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9EE3A" w14:textId="00553E88" w:rsidR="00296A26" w:rsidRPr="005050C2" w:rsidRDefault="006B6931" w:rsidP="005050C2">
      <w:r>
        <w:rPr>
          <w:color w:val="000000"/>
        </w:rPr>
        <w:t>May</w:t>
      </w:r>
      <w:r w:rsidR="00CE320D">
        <w:rPr>
          <w:color w:val="000000"/>
        </w:rPr>
        <w:t>, 2024</w:t>
      </w:r>
      <w:r w:rsidR="00E85AEC" w:rsidRPr="005050C2">
        <w:rPr>
          <w:color w:val="000000"/>
        </w:rPr>
        <w:t xml:space="preserve"> </w:t>
      </w:r>
    </w:p>
    <w:p w14:paraId="7114EA81" w14:textId="77777777" w:rsidR="00296A26" w:rsidRPr="005050C2" w:rsidRDefault="00E85AEC" w:rsidP="005050C2">
      <w:pPr>
        <w:jc w:val="center"/>
      </w:pPr>
      <w:r w:rsidRPr="005050C2">
        <w:rPr>
          <w:i/>
          <w:color w:val="000000"/>
        </w:rPr>
        <w:t>CURRICULUM VITAE</w:t>
      </w:r>
    </w:p>
    <w:p w14:paraId="4A7542FC" w14:textId="77777777" w:rsidR="00296A26" w:rsidRPr="005050C2" w:rsidRDefault="00E85AEC" w:rsidP="005050C2">
      <w:pPr>
        <w:jc w:val="center"/>
      </w:pPr>
      <w:r w:rsidRPr="005050C2">
        <w:rPr>
          <w:b/>
          <w:color w:val="000000"/>
        </w:rPr>
        <w:t>Steven R. H. Beach</w:t>
      </w:r>
    </w:p>
    <w:p w14:paraId="0F979B96" w14:textId="77777777" w:rsidR="00296A26" w:rsidRPr="005050C2" w:rsidRDefault="00E85AEC" w:rsidP="005050C2">
      <w:pPr>
        <w:jc w:val="center"/>
      </w:pPr>
      <w:r w:rsidRPr="005050C2">
        <w:rPr>
          <w:color w:val="000000"/>
        </w:rPr>
        <w:t>Department of Psychology</w:t>
      </w:r>
    </w:p>
    <w:p w14:paraId="46387B65" w14:textId="77777777" w:rsidR="00296A26" w:rsidRPr="005050C2" w:rsidRDefault="00E85AEC" w:rsidP="005050C2">
      <w:pPr>
        <w:jc w:val="center"/>
      </w:pPr>
      <w:r w:rsidRPr="005050C2">
        <w:rPr>
          <w:color w:val="000000"/>
        </w:rPr>
        <w:t>University of Georgia</w:t>
      </w:r>
    </w:p>
    <w:p w14:paraId="7FE2AA7A" w14:textId="77777777" w:rsidR="00296A26" w:rsidRPr="005050C2" w:rsidRDefault="00E85AEC" w:rsidP="005050C2">
      <w:pPr>
        <w:jc w:val="center"/>
      </w:pPr>
      <w:r w:rsidRPr="005050C2">
        <w:rPr>
          <w:color w:val="000000"/>
        </w:rPr>
        <w:t xml:space="preserve">Athens, </w:t>
      </w:r>
      <w:proofErr w:type="gramStart"/>
      <w:r w:rsidRPr="005050C2">
        <w:rPr>
          <w:color w:val="000000"/>
        </w:rPr>
        <w:t>Georgia  30602</w:t>
      </w:r>
      <w:proofErr w:type="gramEnd"/>
      <w:r w:rsidRPr="005050C2">
        <w:rPr>
          <w:color w:val="000000"/>
        </w:rPr>
        <w:t>-3013</w:t>
      </w:r>
    </w:p>
    <w:p w14:paraId="35B313E4" w14:textId="77777777" w:rsidR="00296A26" w:rsidRPr="005050C2" w:rsidRDefault="00E85AEC" w:rsidP="005050C2">
      <w:pPr>
        <w:jc w:val="center"/>
      </w:pPr>
      <w:r w:rsidRPr="005050C2">
        <w:rPr>
          <w:color w:val="000000"/>
        </w:rPr>
        <w:t>Phone: (706) 542-1173</w:t>
      </w:r>
    </w:p>
    <w:p w14:paraId="320ED830" w14:textId="77777777" w:rsidR="00296A26" w:rsidRPr="005050C2" w:rsidRDefault="00E85AEC" w:rsidP="005050C2">
      <w:pPr>
        <w:jc w:val="center"/>
      </w:pPr>
      <w:r w:rsidRPr="005050C2">
        <w:rPr>
          <w:color w:val="000000"/>
        </w:rPr>
        <w:t>Email: srhbeach@uga.edu</w:t>
      </w:r>
    </w:p>
    <w:p w14:paraId="7E88726A" w14:textId="77777777" w:rsidR="00296A26" w:rsidRPr="005050C2" w:rsidRDefault="00296A26" w:rsidP="005050C2">
      <w:pPr>
        <w:jc w:val="center"/>
      </w:pPr>
    </w:p>
    <w:p w14:paraId="539A4990" w14:textId="77777777" w:rsidR="00296A26" w:rsidRPr="005050C2" w:rsidRDefault="00E85AEC" w:rsidP="005050C2">
      <w:pPr>
        <w:jc w:val="center"/>
      </w:pPr>
      <w:r w:rsidRPr="005050C2">
        <w:rPr>
          <w:b/>
          <w:color w:val="000000"/>
          <w:u w:val="single"/>
        </w:rPr>
        <w:t>Academic History</w:t>
      </w:r>
    </w:p>
    <w:p w14:paraId="6104F94B" w14:textId="77777777" w:rsidR="00296A26" w:rsidRPr="005050C2" w:rsidRDefault="00296A26" w:rsidP="005050C2"/>
    <w:p w14:paraId="16DCA63D" w14:textId="71DE448E" w:rsidR="00296A26" w:rsidRPr="005050C2" w:rsidRDefault="00E85AEC" w:rsidP="005050C2">
      <w:r w:rsidRPr="005050C2">
        <w:rPr>
          <w:color w:val="000000"/>
        </w:rPr>
        <w:t>Present Rank:</w:t>
      </w:r>
      <w:r w:rsidRPr="005050C2">
        <w:rPr>
          <w:color w:val="000000"/>
        </w:rPr>
        <w:tab/>
      </w:r>
      <w:r w:rsidRPr="005050C2">
        <w:rPr>
          <w:color w:val="000000"/>
        </w:rPr>
        <w:tab/>
        <w:t>Director, Center for Family Research</w:t>
      </w:r>
    </w:p>
    <w:p w14:paraId="29E22C88" w14:textId="05255F34" w:rsidR="00296A26" w:rsidRPr="005050C2" w:rsidRDefault="00E85AEC" w:rsidP="005050C2">
      <w:r w:rsidRPr="005050C2">
        <w:rPr>
          <w:color w:val="000000"/>
        </w:rPr>
        <w:tab/>
      </w:r>
      <w:r w:rsidRPr="005050C2">
        <w:rPr>
          <w:color w:val="000000"/>
        </w:rPr>
        <w:tab/>
      </w:r>
      <w:r w:rsidRPr="005050C2">
        <w:rPr>
          <w:color w:val="000000"/>
        </w:rPr>
        <w:tab/>
      </w:r>
      <w:r w:rsidR="00A9302D" w:rsidRPr="005050C2">
        <w:rPr>
          <w:color w:val="000000"/>
        </w:rPr>
        <w:t xml:space="preserve">Regents </w:t>
      </w:r>
      <w:r w:rsidRPr="005050C2">
        <w:rPr>
          <w:color w:val="000000"/>
        </w:rPr>
        <w:t>Professor of Psychology</w:t>
      </w:r>
    </w:p>
    <w:p w14:paraId="64D323FD" w14:textId="77777777" w:rsidR="00296A26" w:rsidRPr="005050C2" w:rsidRDefault="00296A26" w:rsidP="005050C2"/>
    <w:p w14:paraId="13187ECC" w14:textId="77777777" w:rsidR="00296A26" w:rsidRPr="005050C2" w:rsidRDefault="00E85AEC" w:rsidP="005050C2">
      <w:r w:rsidRPr="005050C2">
        <w:rPr>
          <w:b/>
          <w:color w:val="000000"/>
          <w:u w:val="single"/>
        </w:rPr>
        <w:t>Academic Degrees</w:t>
      </w:r>
    </w:p>
    <w:p w14:paraId="2DC52271" w14:textId="77777777" w:rsidR="00296A26" w:rsidRPr="005050C2" w:rsidRDefault="00296A26" w:rsidP="005050C2"/>
    <w:p w14:paraId="7EC703B7" w14:textId="77777777" w:rsidR="00296A26" w:rsidRPr="005050C2" w:rsidRDefault="00E85AEC" w:rsidP="005050C2">
      <w:r w:rsidRPr="005050C2">
        <w:rPr>
          <w:color w:val="000000"/>
        </w:rPr>
        <w:t>1985</w:t>
      </w:r>
      <w:r w:rsidRPr="005050C2">
        <w:rPr>
          <w:color w:val="000000"/>
        </w:rPr>
        <w:tab/>
      </w:r>
      <w:r w:rsidRPr="005050C2">
        <w:rPr>
          <w:color w:val="000000"/>
        </w:rPr>
        <w:tab/>
        <w:t>Ph.D., S.U.N.Y. at Stony Brook, New York in clinical psychology.</w:t>
      </w:r>
    </w:p>
    <w:p w14:paraId="33E68C4D" w14:textId="77777777" w:rsidR="00296A26" w:rsidRPr="005050C2" w:rsidRDefault="00E85AEC" w:rsidP="003F0AED">
      <w:r w:rsidRPr="005050C2">
        <w:rPr>
          <w:color w:val="000000"/>
        </w:rPr>
        <w:t>1981</w:t>
      </w:r>
      <w:r w:rsidRPr="005050C2">
        <w:rPr>
          <w:color w:val="000000"/>
        </w:rPr>
        <w:tab/>
      </w:r>
      <w:r w:rsidRPr="005050C2">
        <w:rPr>
          <w:color w:val="000000"/>
        </w:rPr>
        <w:tab/>
        <w:t>M.A., S.U.N.Y. at Stony Brook, New York in clinical psychology.</w:t>
      </w:r>
    </w:p>
    <w:p w14:paraId="2EA13386" w14:textId="77777777" w:rsidR="00296A26" w:rsidRPr="005050C2" w:rsidRDefault="00E85AEC" w:rsidP="003F0AED">
      <w:r w:rsidRPr="005050C2">
        <w:rPr>
          <w:color w:val="000000"/>
        </w:rPr>
        <w:t>1978</w:t>
      </w:r>
      <w:r w:rsidRPr="005050C2">
        <w:rPr>
          <w:color w:val="000000"/>
        </w:rPr>
        <w:tab/>
      </w:r>
      <w:r w:rsidRPr="005050C2">
        <w:rPr>
          <w:color w:val="000000"/>
        </w:rPr>
        <w:tab/>
        <w:t>B.S., Summa Cum Laude, University of Illinois, Champaign, IL.</w:t>
      </w:r>
    </w:p>
    <w:p w14:paraId="79427571" w14:textId="77777777" w:rsidR="00296A26" w:rsidRPr="005050C2" w:rsidRDefault="00296A26" w:rsidP="005050C2"/>
    <w:p w14:paraId="05A0611F" w14:textId="77777777" w:rsidR="00296A26" w:rsidRPr="005050C2" w:rsidRDefault="00E85AEC" w:rsidP="005050C2">
      <w:r w:rsidRPr="005050C2">
        <w:rPr>
          <w:b/>
          <w:color w:val="000000"/>
          <w:u w:val="single"/>
        </w:rPr>
        <w:t>License</w:t>
      </w:r>
    </w:p>
    <w:p w14:paraId="74BA997B" w14:textId="77777777" w:rsidR="00296A26" w:rsidRPr="005050C2" w:rsidRDefault="00296A26" w:rsidP="005050C2"/>
    <w:p w14:paraId="359EFEDE" w14:textId="77777777" w:rsidR="00296A26" w:rsidRPr="005050C2" w:rsidRDefault="00E85AEC" w:rsidP="005050C2">
      <w:pPr>
        <w:ind w:left="720"/>
      </w:pPr>
      <w:r w:rsidRPr="005050C2">
        <w:rPr>
          <w:color w:val="000000"/>
        </w:rPr>
        <w:t>1986-Present</w:t>
      </w:r>
      <w:r w:rsidRPr="005050C2">
        <w:rPr>
          <w:color w:val="000000"/>
        </w:rPr>
        <w:tab/>
        <w:t>Awarded by Georgia State Board of Examiners of Psychologists, July 10, 1986</w:t>
      </w:r>
    </w:p>
    <w:p w14:paraId="7C3C5747" w14:textId="77777777" w:rsidR="003D0546" w:rsidRPr="005050C2" w:rsidRDefault="003D0546" w:rsidP="005050C2"/>
    <w:p w14:paraId="12A7E7D2" w14:textId="07870545" w:rsidR="003D0546" w:rsidRPr="005050C2" w:rsidRDefault="003D0546" w:rsidP="005050C2">
      <w:hyperlink r:id="rId6" w:history="1">
        <w:r w:rsidRPr="005050C2">
          <w:rPr>
            <w:rStyle w:val="Hyperlink"/>
            <w:bdr w:val="none" w:sz="0" w:space="0" w:color="auto" w:frame="1"/>
          </w:rPr>
          <w:t>(https://orcid.org/0000-0001-8053-7761) </w:t>
        </w:r>
      </w:hyperlink>
    </w:p>
    <w:p w14:paraId="4CD8909A" w14:textId="77777777" w:rsidR="003D0546" w:rsidRPr="005050C2" w:rsidRDefault="003D0546" w:rsidP="005050C2"/>
    <w:p w14:paraId="38ABD610" w14:textId="77777777" w:rsidR="00197C6E" w:rsidRDefault="00197C6E" w:rsidP="00197C6E">
      <w:pPr>
        <w:widowControl w:val="0"/>
        <w:outlineLvl w:val="0"/>
        <w:rPr>
          <w:rFonts w:asciiTheme="majorBidi" w:hAnsiTheme="majorBidi" w:cstheme="majorBidi"/>
          <w:b/>
        </w:rPr>
      </w:pPr>
      <w:r w:rsidRPr="005C2490">
        <w:rPr>
          <w:rFonts w:asciiTheme="majorBidi" w:hAnsiTheme="majorBidi" w:cstheme="majorBidi"/>
          <w:b/>
        </w:rPr>
        <w:t xml:space="preserve">Academic </w:t>
      </w:r>
      <w:r>
        <w:rPr>
          <w:rFonts w:asciiTheme="majorBidi" w:hAnsiTheme="majorBidi" w:cstheme="majorBidi"/>
          <w:b/>
        </w:rPr>
        <w:t xml:space="preserve">and Administrative </w:t>
      </w:r>
      <w:r w:rsidRPr="005C2490">
        <w:rPr>
          <w:rFonts w:asciiTheme="majorBidi" w:hAnsiTheme="majorBidi" w:cstheme="majorBidi"/>
          <w:b/>
        </w:rPr>
        <w:t>Positions Held</w:t>
      </w:r>
    </w:p>
    <w:p w14:paraId="333FFE07" w14:textId="77777777" w:rsidR="00197C6E" w:rsidRDefault="00197C6E" w:rsidP="00197C6E">
      <w:pPr>
        <w:widowControl w:val="0"/>
        <w:outlineLvl w:val="0"/>
        <w:rPr>
          <w:rFonts w:asciiTheme="majorBidi" w:hAnsiTheme="majorBidi" w:cstheme="majorBidi"/>
          <w:b/>
        </w:rPr>
      </w:pPr>
    </w:p>
    <w:p w14:paraId="390120B2" w14:textId="77777777" w:rsidR="00197C6E" w:rsidRPr="001F2588" w:rsidRDefault="00197C6E" w:rsidP="00197C6E">
      <w:pPr>
        <w:widowControl w:val="0"/>
        <w:outlineLvl w:val="0"/>
        <w:rPr>
          <w:rFonts w:asciiTheme="majorBidi" w:hAnsiTheme="majorBidi" w:cstheme="majorBidi"/>
          <w:b/>
        </w:rPr>
      </w:pPr>
      <w:r>
        <w:rPr>
          <w:rFonts w:asciiTheme="majorBidi" w:hAnsiTheme="majorBidi" w:cstheme="majorBidi"/>
          <w:b/>
        </w:rPr>
        <w:t>Academic</w:t>
      </w:r>
    </w:p>
    <w:p w14:paraId="7B501172" w14:textId="77777777" w:rsidR="00197C6E" w:rsidRDefault="00197C6E" w:rsidP="00197C6E">
      <w:pPr>
        <w:rPr>
          <w:color w:val="000000"/>
        </w:rPr>
      </w:pPr>
      <w:r w:rsidRPr="005050C2">
        <w:rPr>
          <w:color w:val="000000"/>
        </w:rPr>
        <w:t>2021-present</w:t>
      </w:r>
      <w:r w:rsidRPr="005050C2">
        <w:rPr>
          <w:color w:val="000000"/>
        </w:rPr>
        <w:tab/>
      </w:r>
      <w:r>
        <w:rPr>
          <w:color w:val="000000"/>
        </w:rPr>
        <w:tab/>
      </w:r>
      <w:r w:rsidRPr="005050C2">
        <w:rPr>
          <w:color w:val="000000"/>
        </w:rPr>
        <w:t>Regents</w:t>
      </w:r>
      <w:r>
        <w:rPr>
          <w:color w:val="000000"/>
        </w:rPr>
        <w:t>’</w:t>
      </w:r>
      <w:r w:rsidRPr="005050C2">
        <w:rPr>
          <w:color w:val="000000"/>
        </w:rPr>
        <w:t xml:space="preserve"> Professor of Psychology</w:t>
      </w:r>
    </w:p>
    <w:p w14:paraId="49BA38E0" w14:textId="77777777" w:rsidR="00197C6E" w:rsidRDefault="00197C6E" w:rsidP="00197C6E">
      <w:pPr>
        <w:rPr>
          <w:color w:val="000000"/>
        </w:rPr>
      </w:pPr>
      <w:r w:rsidRPr="005050C2">
        <w:rPr>
          <w:color w:val="000000"/>
        </w:rPr>
        <w:t xml:space="preserve">2007-2021           </w:t>
      </w:r>
      <w:r>
        <w:rPr>
          <w:color w:val="000000"/>
        </w:rPr>
        <w:tab/>
      </w:r>
      <w:r w:rsidRPr="005050C2">
        <w:rPr>
          <w:color w:val="000000"/>
        </w:rPr>
        <w:t xml:space="preserve">Distinguished Research Professor </w:t>
      </w:r>
    </w:p>
    <w:p w14:paraId="0824C9F6" w14:textId="77777777" w:rsidR="00197C6E" w:rsidRPr="005050C2" w:rsidRDefault="00197C6E" w:rsidP="00197C6E">
      <w:r w:rsidRPr="005050C2">
        <w:rPr>
          <w:color w:val="000000"/>
        </w:rPr>
        <w:t>1997-2007</w:t>
      </w:r>
      <w:r w:rsidRPr="005050C2">
        <w:rPr>
          <w:color w:val="000000"/>
        </w:rPr>
        <w:tab/>
      </w:r>
      <w:r>
        <w:rPr>
          <w:color w:val="000000"/>
        </w:rPr>
        <w:tab/>
      </w:r>
      <w:r w:rsidRPr="005050C2">
        <w:rPr>
          <w:color w:val="000000"/>
        </w:rPr>
        <w:t>Professor, University of Georgia</w:t>
      </w:r>
    </w:p>
    <w:p w14:paraId="06649B04" w14:textId="77777777" w:rsidR="00197C6E" w:rsidRPr="005050C2" w:rsidRDefault="00197C6E" w:rsidP="00197C6E">
      <w:r w:rsidRPr="005050C2">
        <w:rPr>
          <w:color w:val="000000"/>
        </w:rPr>
        <w:t xml:space="preserve">1992-1997           </w:t>
      </w:r>
      <w:r>
        <w:rPr>
          <w:color w:val="000000"/>
        </w:rPr>
        <w:tab/>
      </w:r>
      <w:r w:rsidRPr="005050C2">
        <w:rPr>
          <w:color w:val="000000"/>
        </w:rPr>
        <w:t>Associate Professor, University of Georgia</w:t>
      </w:r>
    </w:p>
    <w:p w14:paraId="5C9BA837" w14:textId="77777777" w:rsidR="00197C6E" w:rsidRPr="005050C2" w:rsidRDefault="00197C6E" w:rsidP="00197C6E">
      <w:r w:rsidRPr="005050C2">
        <w:rPr>
          <w:color w:val="000000"/>
        </w:rPr>
        <w:t xml:space="preserve">1987-1991           </w:t>
      </w:r>
      <w:r>
        <w:rPr>
          <w:color w:val="000000"/>
        </w:rPr>
        <w:tab/>
      </w:r>
      <w:r w:rsidRPr="005050C2">
        <w:rPr>
          <w:color w:val="000000"/>
        </w:rPr>
        <w:t>Assistant Professor, University of Georgia</w:t>
      </w:r>
    </w:p>
    <w:p w14:paraId="5A9135EC" w14:textId="77777777" w:rsidR="00197C6E" w:rsidRDefault="00197C6E" w:rsidP="00197C6E">
      <w:pPr>
        <w:rPr>
          <w:color w:val="000000"/>
        </w:rPr>
      </w:pPr>
    </w:p>
    <w:p w14:paraId="0FCE86D0" w14:textId="77777777" w:rsidR="00197C6E" w:rsidRPr="004859AB" w:rsidRDefault="00197C6E" w:rsidP="00197C6E">
      <w:pPr>
        <w:rPr>
          <w:b/>
          <w:bCs/>
        </w:rPr>
      </w:pPr>
      <w:r w:rsidRPr="004859AB">
        <w:rPr>
          <w:b/>
          <w:bCs/>
          <w:color w:val="000000"/>
        </w:rPr>
        <w:t>Administrative</w:t>
      </w:r>
    </w:p>
    <w:p w14:paraId="01169882" w14:textId="77777777" w:rsidR="00197C6E" w:rsidRPr="005050C2" w:rsidRDefault="00197C6E" w:rsidP="00197C6E">
      <w:r w:rsidRPr="005050C2">
        <w:rPr>
          <w:color w:val="000000"/>
        </w:rPr>
        <w:t>2021- present</w:t>
      </w:r>
      <w:r w:rsidRPr="005050C2">
        <w:rPr>
          <w:color w:val="000000"/>
        </w:rPr>
        <w:tab/>
      </w:r>
      <w:r>
        <w:rPr>
          <w:color w:val="000000"/>
        </w:rPr>
        <w:tab/>
      </w:r>
      <w:r w:rsidRPr="005050C2">
        <w:rPr>
          <w:color w:val="000000"/>
        </w:rPr>
        <w:t>Director,</w:t>
      </w:r>
      <w:r w:rsidRPr="004859AB">
        <w:rPr>
          <w:color w:val="000000"/>
        </w:rPr>
        <w:t xml:space="preserve"> </w:t>
      </w:r>
      <w:r w:rsidRPr="005050C2">
        <w:rPr>
          <w:color w:val="000000"/>
        </w:rPr>
        <w:t>Center for Family Research</w:t>
      </w:r>
    </w:p>
    <w:p w14:paraId="5AE55684" w14:textId="77777777" w:rsidR="00197C6E" w:rsidRPr="005050C2" w:rsidRDefault="00197C6E" w:rsidP="00197C6E">
      <w:r w:rsidRPr="005050C2">
        <w:rPr>
          <w:color w:val="000000"/>
        </w:rPr>
        <w:t>20</w:t>
      </w:r>
      <w:r>
        <w:rPr>
          <w:color w:val="000000"/>
        </w:rPr>
        <w:t>13</w:t>
      </w:r>
      <w:r w:rsidRPr="005050C2">
        <w:rPr>
          <w:color w:val="000000"/>
        </w:rPr>
        <w:t xml:space="preserve">-2021          </w:t>
      </w:r>
      <w:r>
        <w:rPr>
          <w:color w:val="000000"/>
        </w:rPr>
        <w:tab/>
      </w:r>
      <w:r w:rsidRPr="005050C2">
        <w:rPr>
          <w:color w:val="000000"/>
        </w:rPr>
        <w:t>Co-Director, Center for Family Research</w:t>
      </w:r>
    </w:p>
    <w:p w14:paraId="2B34F500" w14:textId="77777777" w:rsidR="00197C6E" w:rsidRPr="005050C2" w:rsidRDefault="00197C6E" w:rsidP="00197C6E">
      <w:r w:rsidRPr="005050C2">
        <w:rPr>
          <w:color w:val="000000"/>
        </w:rPr>
        <w:t>2018-202</w:t>
      </w:r>
      <w:r>
        <w:rPr>
          <w:color w:val="000000"/>
        </w:rPr>
        <w:t>4</w:t>
      </w:r>
      <w:r w:rsidRPr="005050C2">
        <w:rPr>
          <w:color w:val="000000"/>
        </w:rPr>
        <w:t xml:space="preserve">       </w:t>
      </w:r>
      <w:r>
        <w:rPr>
          <w:color w:val="000000"/>
        </w:rPr>
        <w:tab/>
      </w:r>
      <w:r w:rsidRPr="005050C2">
        <w:rPr>
          <w:color w:val="000000"/>
        </w:rPr>
        <w:t xml:space="preserve">Co-Director, Center on Biological Embedding of Social Events and </w:t>
      </w:r>
      <w:r w:rsidRPr="005050C2">
        <w:rPr>
          <w:color w:val="000000"/>
        </w:rPr>
        <w:tab/>
      </w:r>
      <w:r w:rsidRPr="005050C2">
        <w:rPr>
          <w:color w:val="000000"/>
        </w:rPr>
        <w:tab/>
      </w:r>
      <w:r w:rsidRPr="005050C2">
        <w:rPr>
          <w:color w:val="000000"/>
        </w:rPr>
        <w:tab/>
      </w:r>
      <w:r w:rsidRPr="005050C2">
        <w:rPr>
          <w:color w:val="000000"/>
        </w:rPr>
        <w:tab/>
        <w:t>Relationships </w:t>
      </w:r>
    </w:p>
    <w:p w14:paraId="29A7C749" w14:textId="77777777" w:rsidR="00197C6E" w:rsidRPr="005050C2" w:rsidRDefault="00197C6E" w:rsidP="00197C6E">
      <w:r w:rsidRPr="005050C2">
        <w:rPr>
          <w:color w:val="000000"/>
        </w:rPr>
        <w:t xml:space="preserve">2010-2018          </w:t>
      </w:r>
      <w:r>
        <w:rPr>
          <w:color w:val="000000"/>
        </w:rPr>
        <w:tab/>
      </w:r>
      <w:r w:rsidRPr="005050C2">
        <w:rPr>
          <w:color w:val="000000"/>
        </w:rPr>
        <w:t>Director, Center for Gene-Social Environment Transactions</w:t>
      </w:r>
    </w:p>
    <w:p w14:paraId="2494FD89" w14:textId="77777777" w:rsidR="00197C6E" w:rsidRPr="005050C2" w:rsidRDefault="00197C6E" w:rsidP="00197C6E">
      <w:r w:rsidRPr="005050C2">
        <w:rPr>
          <w:color w:val="000000"/>
        </w:rPr>
        <w:t>2003-2013</w:t>
      </w:r>
      <w:r w:rsidRPr="005050C2">
        <w:rPr>
          <w:color w:val="000000"/>
        </w:rPr>
        <w:tab/>
      </w:r>
      <w:r>
        <w:rPr>
          <w:color w:val="000000"/>
        </w:rPr>
        <w:tab/>
      </w:r>
      <w:r w:rsidRPr="005050C2">
        <w:rPr>
          <w:color w:val="000000"/>
        </w:rPr>
        <w:t xml:space="preserve">Director, William A. and Barbara R. Owens Institute for Behavioral </w:t>
      </w:r>
      <w:r w:rsidRPr="005050C2">
        <w:rPr>
          <w:color w:val="000000"/>
        </w:rPr>
        <w:tab/>
      </w:r>
      <w:r w:rsidRPr="005050C2">
        <w:rPr>
          <w:color w:val="000000"/>
        </w:rPr>
        <w:tab/>
      </w:r>
      <w:r w:rsidRPr="005050C2">
        <w:rPr>
          <w:color w:val="000000"/>
        </w:rPr>
        <w:tab/>
      </w:r>
      <w:r w:rsidRPr="005050C2">
        <w:rPr>
          <w:color w:val="000000"/>
        </w:rPr>
        <w:tab/>
        <w:t>Research</w:t>
      </w:r>
      <w:r>
        <w:rPr>
          <w:color w:val="000000"/>
        </w:rPr>
        <w:t xml:space="preserve"> (OIBR)</w:t>
      </w:r>
    </w:p>
    <w:p w14:paraId="02CF2539" w14:textId="77777777" w:rsidR="00197C6E" w:rsidRDefault="00197C6E" w:rsidP="00197C6E">
      <w:pPr>
        <w:rPr>
          <w:color w:val="000000"/>
        </w:rPr>
      </w:pPr>
      <w:r w:rsidRPr="005050C2">
        <w:rPr>
          <w:color w:val="000000"/>
        </w:rPr>
        <w:t>1999-2002</w:t>
      </w:r>
      <w:r w:rsidRPr="005050C2">
        <w:rPr>
          <w:color w:val="000000"/>
        </w:rPr>
        <w:tab/>
      </w:r>
      <w:r>
        <w:rPr>
          <w:color w:val="000000"/>
        </w:rPr>
        <w:tab/>
      </w:r>
      <w:r w:rsidRPr="005050C2">
        <w:rPr>
          <w:color w:val="000000"/>
        </w:rPr>
        <w:t>Associate Director, Institute for Behavioral Research</w:t>
      </w:r>
    </w:p>
    <w:p w14:paraId="723E098B" w14:textId="77777777" w:rsidR="00197C6E" w:rsidRDefault="00197C6E" w:rsidP="00197C6E">
      <w:pPr>
        <w:rPr>
          <w:color w:val="000000"/>
        </w:rPr>
      </w:pPr>
    </w:p>
    <w:p w14:paraId="3CBE73E1" w14:textId="77777777" w:rsidR="00197C6E" w:rsidRPr="004859AB" w:rsidRDefault="00197C6E" w:rsidP="00197C6E">
      <w:pPr>
        <w:widowControl w:val="0"/>
        <w:outlineLvl w:val="0"/>
        <w:rPr>
          <w:rFonts w:asciiTheme="majorBidi" w:hAnsiTheme="majorBidi" w:cstheme="majorBidi"/>
          <w:b/>
        </w:rPr>
      </w:pPr>
      <w:r w:rsidRPr="004859AB">
        <w:rPr>
          <w:rFonts w:asciiTheme="majorBidi" w:hAnsiTheme="majorBidi" w:cstheme="majorBidi"/>
          <w:b/>
        </w:rPr>
        <w:lastRenderedPageBreak/>
        <w:t>Recognition for Outstanding Achievements</w:t>
      </w:r>
    </w:p>
    <w:p w14:paraId="717044F2" w14:textId="77777777" w:rsidR="00197C6E" w:rsidRDefault="00197C6E" w:rsidP="00197C6E"/>
    <w:p w14:paraId="7B11D951" w14:textId="77777777" w:rsidR="00197C6E" w:rsidRPr="00214B24" w:rsidRDefault="00197C6E" w:rsidP="00197C6E">
      <w:pPr>
        <w:rPr>
          <w:bCs/>
          <w:color w:val="000000"/>
        </w:rPr>
      </w:pPr>
      <w:r w:rsidRPr="00381A9F">
        <w:rPr>
          <w:bCs/>
          <w:color w:val="000000"/>
        </w:rPr>
        <w:t>2023</w:t>
      </w:r>
      <w:r>
        <w:rPr>
          <w:bCs/>
          <w:color w:val="000000"/>
        </w:rPr>
        <w:tab/>
      </w:r>
      <w:r>
        <w:rPr>
          <w:bCs/>
          <w:color w:val="000000"/>
        </w:rPr>
        <w:tab/>
      </w:r>
      <w:r w:rsidRPr="00214B24">
        <w:rPr>
          <w:bCs/>
          <w:color w:val="000000"/>
        </w:rPr>
        <w:tab/>
        <w:t xml:space="preserve">Owens Institute Service Legacy Award for meritorious contributions. </w:t>
      </w:r>
    </w:p>
    <w:p w14:paraId="76CAFDB8" w14:textId="77777777" w:rsidR="00197C6E" w:rsidRPr="00214B24" w:rsidRDefault="00197C6E" w:rsidP="00197C6E">
      <w:pPr>
        <w:ind w:left="2160" w:hanging="2160"/>
      </w:pPr>
      <w:r w:rsidRPr="00214B24">
        <w:t>2023</w:t>
      </w:r>
      <w:r w:rsidRPr="00214B24">
        <w:tab/>
        <w:t xml:space="preserve">Editor’s Choice Award by the Journal of Family Psychology for </w:t>
      </w:r>
      <w:r w:rsidRPr="004859AB">
        <w:rPr>
          <w:b/>
          <w:color w:val="000000"/>
        </w:rPr>
        <w:t>Beach</w:t>
      </w:r>
      <w:r w:rsidRPr="004859AB">
        <w:rPr>
          <w:bCs/>
          <w:color w:val="000000"/>
        </w:rPr>
        <w:t xml:space="preserve"> et al. </w:t>
      </w:r>
      <w:r w:rsidRPr="004859AB">
        <w:rPr>
          <w:bCs/>
          <w:color w:val="000000" w:themeColor="text1"/>
        </w:rPr>
        <w:t>(2023).</w:t>
      </w:r>
      <w:r w:rsidRPr="004859AB">
        <w:rPr>
          <w:color w:val="212121"/>
          <w:shd w:val="clear" w:color="auto" w:fill="FFFFFF"/>
        </w:rPr>
        <w:t xml:space="preserve"> Strengthening couple functioning promotes resilience to COVID-19-related stressors among Black Americans. </w:t>
      </w:r>
      <w:r w:rsidRPr="004859AB">
        <w:rPr>
          <w:bCs/>
          <w:i/>
          <w:iCs/>
          <w:color w:val="000000"/>
        </w:rPr>
        <w:t xml:space="preserve">Journal of Family Psychology, </w:t>
      </w:r>
      <w:r w:rsidRPr="004859AB">
        <w:rPr>
          <w:color w:val="212121"/>
          <w:shd w:val="clear" w:color="auto" w:fill="FFFFFF"/>
        </w:rPr>
        <w:t xml:space="preserve">37(4), 497-506. </w:t>
      </w:r>
      <w:proofErr w:type="spellStart"/>
      <w:r w:rsidRPr="004859AB">
        <w:rPr>
          <w:color w:val="212121"/>
          <w:shd w:val="clear" w:color="auto" w:fill="FFFFFF"/>
        </w:rPr>
        <w:t>doi</w:t>
      </w:r>
      <w:proofErr w:type="spellEnd"/>
      <w:r w:rsidRPr="004859AB">
        <w:rPr>
          <w:color w:val="212121"/>
          <w:shd w:val="clear" w:color="auto" w:fill="FFFFFF"/>
        </w:rPr>
        <w:t>: 10.1037/fam0001082.</w:t>
      </w:r>
    </w:p>
    <w:p w14:paraId="64748170" w14:textId="77777777" w:rsidR="00197C6E" w:rsidRPr="005050C2" w:rsidRDefault="00197C6E" w:rsidP="00197C6E">
      <w:r w:rsidRPr="005050C2">
        <w:t>2021</w:t>
      </w:r>
      <w:r w:rsidRPr="005050C2">
        <w:tab/>
      </w:r>
      <w:r w:rsidRPr="005050C2">
        <w:tab/>
      </w:r>
      <w:r>
        <w:tab/>
      </w:r>
      <w:r w:rsidRPr="005050C2">
        <w:t>Regents’ Professor of Psychology</w:t>
      </w:r>
      <w:r>
        <w:t xml:space="preserve"> Awarded</w:t>
      </w:r>
    </w:p>
    <w:p w14:paraId="6496A0CB" w14:textId="77777777" w:rsidR="00197C6E" w:rsidRPr="005050C2" w:rsidRDefault="00197C6E" w:rsidP="00197C6E">
      <w:r w:rsidRPr="005050C2">
        <w:rPr>
          <w:color w:val="000000"/>
        </w:rPr>
        <w:t xml:space="preserve">2019 </w:t>
      </w:r>
      <w:r w:rsidRPr="005050C2">
        <w:rPr>
          <w:color w:val="000000"/>
        </w:rPr>
        <w:tab/>
      </w:r>
      <w:r w:rsidRPr="005050C2">
        <w:rPr>
          <w:color w:val="000000"/>
        </w:rPr>
        <w:tab/>
      </w:r>
      <w:r>
        <w:rPr>
          <w:color w:val="000000"/>
        </w:rPr>
        <w:tab/>
      </w:r>
      <w:r w:rsidRPr="005050C2">
        <w:rPr>
          <w:color w:val="201F1E"/>
        </w:rPr>
        <w:t xml:space="preserve">Best Family Economics Paper of the Year awarded by NCFR.  For “Stress </w:t>
      </w:r>
      <w:r w:rsidRPr="005050C2">
        <w:rPr>
          <w:color w:val="201F1E"/>
        </w:rPr>
        <w:tab/>
      </w:r>
      <w:r>
        <w:rPr>
          <w:color w:val="201F1E"/>
        </w:rPr>
        <w:tab/>
      </w:r>
      <w:r>
        <w:rPr>
          <w:color w:val="201F1E"/>
        </w:rPr>
        <w:tab/>
      </w:r>
      <w:r w:rsidRPr="005050C2">
        <w:rPr>
          <w:color w:val="201F1E"/>
        </w:rPr>
        <w:t>spillover, African Americans’ couple and health outcomes, and the stress-</w:t>
      </w:r>
      <w:r w:rsidRPr="005050C2">
        <w:rPr>
          <w:color w:val="201F1E"/>
        </w:rPr>
        <w:tab/>
      </w:r>
      <w:r w:rsidRPr="005050C2">
        <w:rPr>
          <w:color w:val="201F1E"/>
        </w:rPr>
        <w:tab/>
      </w:r>
      <w:r>
        <w:rPr>
          <w:color w:val="201F1E"/>
        </w:rPr>
        <w:tab/>
      </w:r>
      <w:r>
        <w:rPr>
          <w:color w:val="201F1E"/>
        </w:rPr>
        <w:tab/>
      </w:r>
      <w:r w:rsidRPr="005050C2">
        <w:rPr>
          <w:color w:val="201F1E"/>
        </w:rPr>
        <w:t xml:space="preserve">buffering effect of family-centered prevention.” </w:t>
      </w:r>
    </w:p>
    <w:p w14:paraId="01A3764C" w14:textId="77777777" w:rsidR="00197C6E" w:rsidRPr="005050C2" w:rsidRDefault="00197C6E" w:rsidP="00197C6E">
      <w:r w:rsidRPr="005050C2">
        <w:rPr>
          <w:color w:val="000000"/>
        </w:rPr>
        <w:t>2019</w:t>
      </w:r>
      <w:r w:rsidRPr="005050C2">
        <w:rPr>
          <w:color w:val="000000"/>
        </w:rPr>
        <w:tab/>
      </w:r>
      <w:r w:rsidRPr="005050C2">
        <w:rPr>
          <w:color w:val="000000"/>
        </w:rPr>
        <w:tab/>
      </w:r>
      <w:r>
        <w:rPr>
          <w:color w:val="000000"/>
        </w:rPr>
        <w:tab/>
      </w:r>
      <w:r w:rsidRPr="005050C2">
        <w:rPr>
          <w:color w:val="000000"/>
        </w:rPr>
        <w:t xml:space="preserve">President’s Award of Distinction for Team Science CTSA </w:t>
      </w:r>
    </w:p>
    <w:p w14:paraId="76FE0052" w14:textId="77777777" w:rsidR="00197C6E" w:rsidRPr="005050C2" w:rsidRDefault="00197C6E" w:rsidP="00197C6E">
      <w:r w:rsidRPr="005050C2">
        <w:rPr>
          <w:color w:val="000000"/>
        </w:rPr>
        <w:t>2017</w:t>
      </w:r>
      <w:r w:rsidRPr="005050C2">
        <w:rPr>
          <w:color w:val="000000"/>
        </w:rPr>
        <w:tab/>
      </w:r>
      <w:r w:rsidRPr="005050C2">
        <w:rPr>
          <w:color w:val="000000"/>
        </w:rPr>
        <w:tab/>
      </w:r>
      <w:r>
        <w:rPr>
          <w:color w:val="000000"/>
        </w:rPr>
        <w:tab/>
      </w:r>
      <w:r w:rsidRPr="005050C2">
        <w:rPr>
          <w:color w:val="000000"/>
        </w:rPr>
        <w:t>UGA Distinguished Research Professorship (reapproved)</w:t>
      </w:r>
    </w:p>
    <w:p w14:paraId="095F4B45" w14:textId="77777777" w:rsidR="00197C6E" w:rsidRPr="005050C2" w:rsidRDefault="00197C6E" w:rsidP="00197C6E">
      <w:pPr>
        <w:ind w:left="2160" w:hanging="2160"/>
      </w:pPr>
      <w:r w:rsidRPr="005050C2">
        <w:rPr>
          <w:color w:val="000000"/>
        </w:rPr>
        <w:t>2016</w:t>
      </w:r>
      <w:r w:rsidRPr="005050C2">
        <w:rPr>
          <w:color w:val="000000"/>
        </w:rPr>
        <w:tab/>
        <w:t xml:space="preserve">Invited Presentation for </w:t>
      </w:r>
      <w:r w:rsidRPr="005050C2">
        <w:rPr>
          <w:color w:val="000000"/>
          <w:spacing w:val="-8"/>
        </w:rPr>
        <w:t xml:space="preserve">the Inaugural Symposium of the Institute for Translational Research in Children’s Mental Health (ITR) on </w:t>
      </w:r>
      <w:r w:rsidRPr="005050C2">
        <w:rPr>
          <w:color w:val="000000"/>
        </w:rPr>
        <w:t xml:space="preserve">Epigenetics:  Minneapolis, Minnesota.  </w:t>
      </w:r>
    </w:p>
    <w:p w14:paraId="27D7504A" w14:textId="77777777" w:rsidR="00197C6E" w:rsidRPr="005050C2" w:rsidRDefault="00197C6E" w:rsidP="00197C6E">
      <w:pPr>
        <w:ind w:left="2160" w:hanging="2160"/>
      </w:pPr>
      <w:r w:rsidRPr="005050C2">
        <w:rPr>
          <w:color w:val="000000"/>
        </w:rPr>
        <w:t>2014</w:t>
      </w:r>
      <w:r w:rsidRPr="005050C2">
        <w:rPr>
          <w:color w:val="000000"/>
        </w:rPr>
        <w:tab/>
        <w:t>Family Psychologist of the Year Award from Division 43 of the American Psychological Association.</w:t>
      </w:r>
    </w:p>
    <w:p w14:paraId="0A2FDF88" w14:textId="77777777" w:rsidR="00197C6E" w:rsidRPr="005050C2" w:rsidRDefault="00197C6E" w:rsidP="00197C6E">
      <w:pPr>
        <w:ind w:left="2160" w:hanging="2160"/>
      </w:pPr>
      <w:r w:rsidRPr="005050C2">
        <w:rPr>
          <w:color w:val="000000"/>
        </w:rPr>
        <w:t xml:space="preserve">2013 </w:t>
      </w:r>
      <w:r w:rsidRPr="005050C2">
        <w:rPr>
          <w:color w:val="000000"/>
        </w:rPr>
        <w:tab/>
        <w:t xml:space="preserve">Outstanding Article Award </w:t>
      </w:r>
      <w:r>
        <w:rPr>
          <w:color w:val="000000"/>
        </w:rPr>
        <w:t>f</w:t>
      </w:r>
      <w:r w:rsidRPr="005050C2">
        <w:rPr>
          <w:color w:val="000000"/>
        </w:rPr>
        <w:t xml:space="preserve">rom the American Society of Criminology for “Social Environment, Genes, and Aggression: Evidence Supporting the Differential Susceptibility Perspective.” </w:t>
      </w:r>
    </w:p>
    <w:p w14:paraId="699F242B" w14:textId="77777777" w:rsidR="00197C6E" w:rsidRPr="005050C2" w:rsidRDefault="00197C6E" w:rsidP="00197C6E">
      <w:pPr>
        <w:ind w:left="2160" w:hanging="2160"/>
      </w:pPr>
      <w:r w:rsidRPr="005050C2">
        <w:rPr>
          <w:color w:val="000000"/>
        </w:rPr>
        <w:t>2013</w:t>
      </w:r>
      <w:r w:rsidRPr="005050C2">
        <w:rPr>
          <w:color w:val="000000"/>
        </w:rPr>
        <w:tab/>
        <w:t>Invited Presentation – Conference on Genetic Susceptibility sponsored by the Jacobs Foundation. Marbach Castle, Switzerland</w:t>
      </w:r>
      <w:r>
        <w:rPr>
          <w:color w:val="000000"/>
        </w:rPr>
        <w:t>.</w:t>
      </w:r>
    </w:p>
    <w:p w14:paraId="193B7591" w14:textId="77777777" w:rsidR="00197C6E" w:rsidRPr="005050C2" w:rsidRDefault="00197C6E" w:rsidP="00197C6E">
      <w:pPr>
        <w:ind w:left="2160"/>
      </w:pPr>
      <w:r w:rsidRPr="005050C2">
        <w:rPr>
          <w:color w:val="000000"/>
        </w:rPr>
        <w:t xml:space="preserve">Invited Presentation – Conference on Genetic moderation of Intervention sponsored by the Jacobs Foundation. </w:t>
      </w:r>
      <w:proofErr w:type="spellStart"/>
      <w:r w:rsidRPr="005050C2">
        <w:rPr>
          <w:color w:val="000000"/>
        </w:rPr>
        <w:t>Kasteel</w:t>
      </w:r>
      <w:proofErr w:type="spellEnd"/>
      <w:r w:rsidRPr="005050C2">
        <w:rPr>
          <w:color w:val="000000"/>
        </w:rPr>
        <w:t xml:space="preserve"> Oud-</w:t>
      </w:r>
      <w:proofErr w:type="spellStart"/>
      <w:r w:rsidRPr="005050C2">
        <w:rPr>
          <w:color w:val="000000"/>
        </w:rPr>
        <w:t>Poelgeest</w:t>
      </w:r>
      <w:proofErr w:type="spellEnd"/>
      <w:r w:rsidRPr="005050C2">
        <w:rPr>
          <w:color w:val="000000"/>
        </w:rPr>
        <w:t>. Leiden, Netherlands</w:t>
      </w:r>
      <w:r>
        <w:rPr>
          <w:color w:val="000000"/>
        </w:rPr>
        <w:t>.</w:t>
      </w:r>
    </w:p>
    <w:p w14:paraId="1919FD64" w14:textId="77777777" w:rsidR="00197C6E" w:rsidRPr="005050C2" w:rsidRDefault="00197C6E" w:rsidP="00197C6E">
      <w:r w:rsidRPr="005050C2">
        <w:rPr>
          <w:color w:val="000000"/>
        </w:rPr>
        <w:t xml:space="preserve">2012 </w:t>
      </w:r>
      <w:r w:rsidRPr="005050C2">
        <w:rPr>
          <w:color w:val="000000"/>
        </w:rPr>
        <w:tab/>
      </w:r>
      <w:r w:rsidRPr="005050C2">
        <w:rPr>
          <w:color w:val="000000"/>
        </w:rPr>
        <w:tab/>
      </w:r>
      <w:r>
        <w:rPr>
          <w:color w:val="000000"/>
        </w:rPr>
        <w:tab/>
      </w:r>
      <w:r w:rsidRPr="005050C2">
        <w:rPr>
          <w:color w:val="000000"/>
        </w:rPr>
        <w:t>Invited Presentation – Purdue University</w:t>
      </w:r>
    </w:p>
    <w:p w14:paraId="151AA445" w14:textId="77777777" w:rsidR="00197C6E" w:rsidRPr="005050C2" w:rsidRDefault="00197C6E" w:rsidP="00197C6E">
      <w:r w:rsidRPr="005050C2">
        <w:rPr>
          <w:color w:val="000000"/>
        </w:rPr>
        <w:t>2010</w:t>
      </w:r>
      <w:r w:rsidRPr="005050C2">
        <w:rPr>
          <w:color w:val="000000"/>
        </w:rPr>
        <w:tab/>
      </w:r>
      <w:r w:rsidRPr="005050C2">
        <w:rPr>
          <w:color w:val="000000"/>
        </w:rPr>
        <w:tab/>
      </w:r>
      <w:r>
        <w:rPr>
          <w:color w:val="000000"/>
        </w:rPr>
        <w:tab/>
      </w:r>
      <w:r w:rsidRPr="005050C2">
        <w:rPr>
          <w:color w:val="000000"/>
        </w:rPr>
        <w:t>Invited Presentation - Universität Zürich, Switzerland</w:t>
      </w:r>
    </w:p>
    <w:p w14:paraId="3A1CB4B9" w14:textId="77777777" w:rsidR="00197C6E" w:rsidRPr="005050C2" w:rsidRDefault="00197C6E" w:rsidP="00197C6E">
      <w:pPr>
        <w:ind w:left="2160"/>
      </w:pPr>
      <w:r w:rsidRPr="005050C2">
        <w:rPr>
          <w:color w:val="000000"/>
        </w:rPr>
        <w:t>Invited Presentation – ICD10 and Relational Processes, Ascona, Switzerland</w:t>
      </w:r>
    </w:p>
    <w:p w14:paraId="7A4DE5E2" w14:textId="77777777" w:rsidR="00197C6E" w:rsidRPr="005050C2" w:rsidRDefault="00197C6E" w:rsidP="00197C6E">
      <w:pPr>
        <w:ind w:left="2160"/>
      </w:pPr>
      <w:r w:rsidRPr="005050C2">
        <w:rPr>
          <w:color w:val="000000"/>
        </w:rPr>
        <w:t>Invited Presentation – AAMFT Research Conference</w:t>
      </w:r>
    </w:p>
    <w:p w14:paraId="197916A6" w14:textId="77777777" w:rsidR="00197C6E" w:rsidRPr="005050C2" w:rsidRDefault="00197C6E" w:rsidP="00197C6E">
      <w:r w:rsidRPr="005050C2">
        <w:rPr>
          <w:color w:val="000000"/>
        </w:rPr>
        <w:t>2009</w:t>
      </w:r>
      <w:r w:rsidRPr="005050C2">
        <w:rPr>
          <w:color w:val="000000"/>
        </w:rPr>
        <w:tab/>
      </w:r>
      <w:r w:rsidRPr="005050C2">
        <w:rPr>
          <w:color w:val="000000"/>
        </w:rPr>
        <w:tab/>
      </w:r>
      <w:r>
        <w:rPr>
          <w:color w:val="000000"/>
        </w:rPr>
        <w:tab/>
      </w:r>
      <w:r w:rsidRPr="005050C2">
        <w:rPr>
          <w:color w:val="000000"/>
        </w:rPr>
        <w:t>Invited Presentation – Emory University, Department of Psychology</w:t>
      </w:r>
    </w:p>
    <w:p w14:paraId="5566A868" w14:textId="77777777" w:rsidR="00197C6E" w:rsidRPr="005050C2" w:rsidRDefault="00197C6E" w:rsidP="00197C6E">
      <w:pPr>
        <w:ind w:left="1440"/>
      </w:pPr>
      <w:r w:rsidRPr="005050C2">
        <w:rPr>
          <w:color w:val="000000"/>
        </w:rPr>
        <w:tab/>
        <w:t xml:space="preserve">Study in a Second Discipline: </w:t>
      </w:r>
      <w:proofErr w:type="spellStart"/>
      <w:r w:rsidRPr="005050C2">
        <w:rPr>
          <w:color w:val="000000"/>
        </w:rPr>
        <w:t>Glycomics</w:t>
      </w:r>
      <w:proofErr w:type="spellEnd"/>
      <w:r w:rsidRPr="005050C2">
        <w:rPr>
          <w:color w:val="000000"/>
        </w:rPr>
        <w:t xml:space="preserve"> and Psychiatric Genetics</w:t>
      </w:r>
    </w:p>
    <w:p w14:paraId="5E579045" w14:textId="77777777" w:rsidR="00197C6E" w:rsidRPr="005050C2" w:rsidRDefault="00197C6E" w:rsidP="00197C6E">
      <w:r w:rsidRPr="005050C2">
        <w:rPr>
          <w:color w:val="000000"/>
        </w:rPr>
        <w:t>2008</w:t>
      </w:r>
      <w:r w:rsidRPr="005050C2">
        <w:rPr>
          <w:color w:val="000000"/>
        </w:rPr>
        <w:tab/>
      </w:r>
      <w:r w:rsidRPr="005050C2">
        <w:rPr>
          <w:color w:val="000000"/>
        </w:rPr>
        <w:tab/>
      </w:r>
      <w:r>
        <w:rPr>
          <w:color w:val="000000"/>
        </w:rPr>
        <w:tab/>
      </w:r>
      <w:r w:rsidRPr="005050C2">
        <w:rPr>
          <w:color w:val="000000"/>
        </w:rPr>
        <w:t>Invited Presentation – University of Iowa, Department of Psychiatry</w:t>
      </w:r>
    </w:p>
    <w:p w14:paraId="604695E2" w14:textId="77777777" w:rsidR="00197C6E" w:rsidRPr="005050C2" w:rsidRDefault="00197C6E" w:rsidP="00197C6E">
      <w:r w:rsidRPr="005050C2">
        <w:rPr>
          <w:color w:val="000000"/>
        </w:rPr>
        <w:t>2008</w:t>
      </w:r>
      <w:r w:rsidRPr="005050C2">
        <w:rPr>
          <w:color w:val="000000"/>
        </w:rPr>
        <w:tab/>
      </w:r>
      <w:r w:rsidRPr="005050C2">
        <w:rPr>
          <w:color w:val="000000"/>
        </w:rPr>
        <w:tab/>
      </w:r>
      <w:r>
        <w:rPr>
          <w:color w:val="000000"/>
        </w:rPr>
        <w:tab/>
      </w:r>
      <w:r w:rsidRPr="005050C2">
        <w:rPr>
          <w:color w:val="000000"/>
        </w:rPr>
        <w:t>Division 43 Distinguished Contribution to Family Psychology Award</w:t>
      </w:r>
    </w:p>
    <w:p w14:paraId="0EF0F1BF" w14:textId="77777777" w:rsidR="00197C6E" w:rsidRPr="005050C2" w:rsidRDefault="00197C6E" w:rsidP="00197C6E">
      <w:pPr>
        <w:ind w:left="720"/>
      </w:pPr>
      <w:r w:rsidRPr="005050C2">
        <w:rPr>
          <w:color w:val="000000"/>
        </w:rPr>
        <w:tab/>
      </w:r>
      <w:r>
        <w:rPr>
          <w:color w:val="000000"/>
        </w:rPr>
        <w:tab/>
      </w:r>
      <w:r w:rsidRPr="005050C2">
        <w:rPr>
          <w:color w:val="000000"/>
        </w:rPr>
        <w:t>Invited Presentation – University of Fribourg, Switzerland</w:t>
      </w:r>
    </w:p>
    <w:p w14:paraId="4C76DC6A" w14:textId="77777777" w:rsidR="00197C6E" w:rsidRPr="005050C2" w:rsidRDefault="00197C6E" w:rsidP="00197C6E">
      <w:r w:rsidRPr="005050C2">
        <w:rPr>
          <w:color w:val="000000"/>
        </w:rPr>
        <w:t>2007</w:t>
      </w:r>
      <w:r w:rsidRPr="005050C2">
        <w:rPr>
          <w:color w:val="000000"/>
        </w:rPr>
        <w:tab/>
      </w:r>
      <w:r w:rsidRPr="005050C2">
        <w:rPr>
          <w:color w:val="000000"/>
        </w:rPr>
        <w:tab/>
      </w:r>
      <w:r>
        <w:rPr>
          <w:color w:val="000000"/>
        </w:rPr>
        <w:tab/>
      </w:r>
      <w:r w:rsidRPr="005050C2">
        <w:rPr>
          <w:color w:val="000000"/>
        </w:rPr>
        <w:t>Recipient Distinguished Research Professorship, University of Georgia</w:t>
      </w:r>
    </w:p>
    <w:p w14:paraId="06F2B8E9" w14:textId="77777777" w:rsidR="00197C6E" w:rsidRPr="005050C2" w:rsidRDefault="00197C6E" w:rsidP="00197C6E">
      <w:pPr>
        <w:ind w:left="720"/>
      </w:pPr>
      <w:r w:rsidRPr="005050C2">
        <w:rPr>
          <w:color w:val="000000"/>
        </w:rPr>
        <w:tab/>
      </w:r>
      <w:r>
        <w:rPr>
          <w:color w:val="000000"/>
        </w:rPr>
        <w:tab/>
      </w:r>
      <w:r w:rsidRPr="005050C2">
        <w:rPr>
          <w:color w:val="000000"/>
        </w:rPr>
        <w:t>Clinical Psychology Teaching Award</w:t>
      </w:r>
    </w:p>
    <w:p w14:paraId="28AC736D" w14:textId="77777777" w:rsidR="00197C6E" w:rsidRPr="005050C2" w:rsidRDefault="00197C6E" w:rsidP="00197C6E">
      <w:r w:rsidRPr="005050C2">
        <w:rPr>
          <w:color w:val="000000"/>
        </w:rPr>
        <w:t>2005</w:t>
      </w:r>
      <w:r w:rsidRPr="005050C2">
        <w:rPr>
          <w:color w:val="000000"/>
        </w:rPr>
        <w:tab/>
      </w:r>
      <w:r w:rsidRPr="005050C2">
        <w:rPr>
          <w:color w:val="000000"/>
        </w:rPr>
        <w:tab/>
      </w:r>
      <w:r>
        <w:rPr>
          <w:color w:val="000000"/>
        </w:rPr>
        <w:tab/>
      </w:r>
      <w:r w:rsidRPr="005050C2">
        <w:rPr>
          <w:color w:val="000000"/>
        </w:rPr>
        <w:t>Invited Presentation to NIH/NIAAA Workgroup, Washington, D.C.</w:t>
      </w:r>
    </w:p>
    <w:p w14:paraId="7AD4D996" w14:textId="77777777" w:rsidR="00197C6E" w:rsidRPr="005050C2" w:rsidRDefault="00197C6E" w:rsidP="00197C6E">
      <w:r w:rsidRPr="005050C2">
        <w:rPr>
          <w:color w:val="000000"/>
        </w:rPr>
        <w:t xml:space="preserve">2005 </w:t>
      </w:r>
      <w:r w:rsidRPr="005050C2">
        <w:rPr>
          <w:color w:val="000000"/>
        </w:rPr>
        <w:tab/>
      </w:r>
      <w:r w:rsidRPr="005050C2">
        <w:rPr>
          <w:color w:val="000000"/>
        </w:rPr>
        <w:tab/>
      </w:r>
      <w:r>
        <w:rPr>
          <w:color w:val="000000"/>
        </w:rPr>
        <w:tab/>
      </w:r>
      <w:r w:rsidRPr="005050C2">
        <w:rPr>
          <w:color w:val="000000"/>
        </w:rPr>
        <w:t>Recipient of the William A. Owens Award</w:t>
      </w:r>
    </w:p>
    <w:p w14:paraId="52AC4A26" w14:textId="77777777" w:rsidR="00197C6E" w:rsidRPr="005050C2" w:rsidRDefault="00197C6E" w:rsidP="00197C6E">
      <w:pPr>
        <w:ind w:left="720"/>
      </w:pPr>
      <w:r w:rsidRPr="005050C2">
        <w:rPr>
          <w:color w:val="000000"/>
        </w:rPr>
        <w:tab/>
      </w:r>
      <w:r>
        <w:rPr>
          <w:color w:val="000000"/>
        </w:rPr>
        <w:tab/>
      </w:r>
      <w:r w:rsidRPr="005050C2">
        <w:rPr>
          <w:color w:val="000000"/>
        </w:rPr>
        <w:t>Who’s Who in Social Sciences Higher Education (WWSSHE)</w:t>
      </w:r>
    </w:p>
    <w:p w14:paraId="36A57AFB" w14:textId="77777777" w:rsidR="00197C6E" w:rsidRPr="005050C2" w:rsidRDefault="00197C6E" w:rsidP="00197C6E">
      <w:r w:rsidRPr="005050C2">
        <w:rPr>
          <w:color w:val="000000"/>
        </w:rPr>
        <w:t xml:space="preserve">2004 </w:t>
      </w:r>
      <w:r w:rsidRPr="005050C2">
        <w:rPr>
          <w:color w:val="000000"/>
        </w:rPr>
        <w:tab/>
      </w:r>
      <w:r w:rsidRPr="005050C2">
        <w:rPr>
          <w:color w:val="000000"/>
        </w:rPr>
        <w:tab/>
      </w:r>
      <w:r>
        <w:rPr>
          <w:color w:val="000000"/>
        </w:rPr>
        <w:tab/>
      </w:r>
      <w:r w:rsidRPr="005050C2">
        <w:rPr>
          <w:color w:val="000000"/>
        </w:rPr>
        <w:t>Invited Presentation at the American Psychological Association</w:t>
      </w:r>
    </w:p>
    <w:p w14:paraId="056BCD99" w14:textId="77777777" w:rsidR="00197C6E" w:rsidRPr="005050C2" w:rsidRDefault="00197C6E" w:rsidP="00197C6E">
      <w:pPr>
        <w:ind w:left="720"/>
      </w:pPr>
      <w:r w:rsidRPr="005050C2">
        <w:rPr>
          <w:color w:val="000000"/>
        </w:rPr>
        <w:tab/>
      </w:r>
      <w:r>
        <w:rPr>
          <w:color w:val="000000"/>
        </w:rPr>
        <w:tab/>
      </w:r>
      <w:r w:rsidRPr="005050C2">
        <w:rPr>
          <w:color w:val="000000"/>
        </w:rPr>
        <w:t xml:space="preserve">Invited Presentation for AAMFT </w:t>
      </w:r>
    </w:p>
    <w:p w14:paraId="13BB14F7" w14:textId="77777777" w:rsidR="00197C6E" w:rsidRPr="005050C2" w:rsidRDefault="00197C6E" w:rsidP="00197C6E">
      <w:pPr>
        <w:ind w:left="720"/>
      </w:pPr>
      <w:r w:rsidRPr="005050C2">
        <w:rPr>
          <w:color w:val="000000"/>
        </w:rPr>
        <w:tab/>
      </w:r>
      <w:r>
        <w:rPr>
          <w:color w:val="000000"/>
        </w:rPr>
        <w:tab/>
      </w:r>
      <w:r w:rsidRPr="005050C2">
        <w:rPr>
          <w:color w:val="000000"/>
        </w:rPr>
        <w:t>Invited Presentation for Family Division of APA</w:t>
      </w:r>
    </w:p>
    <w:p w14:paraId="0B200BEB" w14:textId="77777777" w:rsidR="00197C6E" w:rsidRPr="005050C2" w:rsidRDefault="00197C6E" w:rsidP="00197C6E">
      <w:r w:rsidRPr="005050C2">
        <w:rPr>
          <w:color w:val="000000"/>
        </w:rPr>
        <w:t>2001</w:t>
      </w:r>
      <w:r w:rsidRPr="005050C2">
        <w:rPr>
          <w:color w:val="000000"/>
        </w:rPr>
        <w:tab/>
      </w:r>
      <w:r w:rsidRPr="005050C2">
        <w:rPr>
          <w:color w:val="000000"/>
        </w:rPr>
        <w:tab/>
      </w:r>
      <w:r>
        <w:rPr>
          <w:color w:val="000000"/>
        </w:rPr>
        <w:tab/>
      </w:r>
      <w:r w:rsidRPr="005050C2">
        <w:rPr>
          <w:color w:val="000000"/>
        </w:rPr>
        <w:t>Invited Presentation for NIH</w:t>
      </w:r>
    </w:p>
    <w:p w14:paraId="6775F516" w14:textId="77777777" w:rsidR="00197C6E" w:rsidRPr="005050C2" w:rsidRDefault="00197C6E" w:rsidP="00197C6E">
      <w:pPr>
        <w:ind w:left="720"/>
      </w:pPr>
      <w:r w:rsidRPr="005050C2">
        <w:rPr>
          <w:color w:val="000000"/>
        </w:rPr>
        <w:tab/>
      </w:r>
      <w:r>
        <w:rPr>
          <w:color w:val="000000"/>
        </w:rPr>
        <w:tab/>
      </w:r>
      <w:r w:rsidRPr="005050C2">
        <w:rPr>
          <w:color w:val="000000"/>
        </w:rPr>
        <w:t>Invited Presentation for Southeastern Society of Social Psychology</w:t>
      </w:r>
    </w:p>
    <w:p w14:paraId="3348281B" w14:textId="77777777" w:rsidR="00197C6E" w:rsidRPr="005050C2" w:rsidRDefault="00197C6E" w:rsidP="00197C6E">
      <w:r w:rsidRPr="005050C2">
        <w:rPr>
          <w:color w:val="000000"/>
        </w:rPr>
        <w:lastRenderedPageBreak/>
        <w:t>1995</w:t>
      </w:r>
      <w:r w:rsidRPr="005050C2">
        <w:rPr>
          <w:color w:val="000000"/>
        </w:rPr>
        <w:tab/>
      </w:r>
      <w:r w:rsidRPr="005050C2">
        <w:rPr>
          <w:color w:val="000000"/>
        </w:rPr>
        <w:tab/>
      </w:r>
      <w:r>
        <w:rPr>
          <w:color w:val="000000"/>
        </w:rPr>
        <w:tab/>
      </w:r>
      <w:r w:rsidRPr="005050C2">
        <w:rPr>
          <w:color w:val="000000"/>
        </w:rPr>
        <w:t>Invited Presentation for Brown University Medical School</w:t>
      </w:r>
    </w:p>
    <w:p w14:paraId="723768D9" w14:textId="77777777" w:rsidR="00197C6E" w:rsidRPr="005050C2" w:rsidRDefault="00197C6E" w:rsidP="00197C6E">
      <w:r w:rsidRPr="005050C2">
        <w:rPr>
          <w:color w:val="000000"/>
        </w:rPr>
        <w:t>1994</w:t>
      </w:r>
      <w:r w:rsidRPr="005050C2">
        <w:rPr>
          <w:color w:val="000000"/>
        </w:rPr>
        <w:tab/>
      </w:r>
      <w:r w:rsidRPr="005050C2">
        <w:rPr>
          <w:color w:val="000000"/>
        </w:rPr>
        <w:tab/>
      </w:r>
      <w:r>
        <w:rPr>
          <w:color w:val="000000"/>
        </w:rPr>
        <w:tab/>
      </w:r>
      <w:r w:rsidRPr="005050C2">
        <w:rPr>
          <w:color w:val="000000"/>
        </w:rPr>
        <w:t>Elected Fellow of APA, Divisions 12 and 43</w:t>
      </w:r>
    </w:p>
    <w:p w14:paraId="52BE5341" w14:textId="77777777" w:rsidR="00197C6E" w:rsidRPr="005050C2" w:rsidRDefault="00197C6E" w:rsidP="00197C6E">
      <w:r w:rsidRPr="005050C2">
        <w:rPr>
          <w:color w:val="000000"/>
        </w:rPr>
        <w:t>1994</w:t>
      </w:r>
      <w:r w:rsidRPr="005050C2">
        <w:rPr>
          <w:color w:val="000000"/>
        </w:rPr>
        <w:tab/>
      </w:r>
      <w:r w:rsidRPr="005050C2">
        <w:rPr>
          <w:color w:val="000000"/>
        </w:rPr>
        <w:tab/>
      </w:r>
      <w:r>
        <w:rPr>
          <w:color w:val="000000"/>
        </w:rPr>
        <w:tab/>
      </w:r>
      <w:r w:rsidRPr="005050C2">
        <w:rPr>
          <w:color w:val="000000"/>
        </w:rPr>
        <w:t>J. Hatten Howard III Teaching Award for Honors Instruction</w:t>
      </w:r>
    </w:p>
    <w:p w14:paraId="6A8CB95B" w14:textId="77777777" w:rsidR="00197C6E" w:rsidRPr="005050C2" w:rsidRDefault="00197C6E" w:rsidP="00197C6E">
      <w:r w:rsidRPr="005050C2">
        <w:rPr>
          <w:color w:val="000000"/>
        </w:rPr>
        <w:t>1993</w:t>
      </w:r>
      <w:r w:rsidRPr="005050C2">
        <w:rPr>
          <w:color w:val="000000"/>
        </w:rPr>
        <w:tab/>
      </w:r>
      <w:r w:rsidRPr="005050C2">
        <w:rPr>
          <w:color w:val="000000"/>
        </w:rPr>
        <w:tab/>
      </w:r>
      <w:r>
        <w:rPr>
          <w:color w:val="000000"/>
        </w:rPr>
        <w:tab/>
      </w:r>
      <w:r w:rsidRPr="005050C2">
        <w:rPr>
          <w:color w:val="000000"/>
        </w:rPr>
        <w:t>Invited Presentation for Carrier Foundation</w:t>
      </w:r>
    </w:p>
    <w:p w14:paraId="33AFC29C" w14:textId="77777777" w:rsidR="00197C6E" w:rsidRPr="005050C2" w:rsidRDefault="00197C6E" w:rsidP="00197C6E">
      <w:r w:rsidRPr="005050C2">
        <w:rPr>
          <w:color w:val="000000"/>
        </w:rPr>
        <w:t>1993</w:t>
      </w:r>
      <w:r w:rsidRPr="005050C2">
        <w:rPr>
          <w:color w:val="000000"/>
        </w:rPr>
        <w:tab/>
      </w:r>
      <w:r w:rsidRPr="005050C2">
        <w:rPr>
          <w:color w:val="000000"/>
        </w:rPr>
        <w:tab/>
      </w:r>
      <w:r>
        <w:rPr>
          <w:color w:val="000000"/>
        </w:rPr>
        <w:tab/>
      </w:r>
      <w:r w:rsidRPr="005050C2">
        <w:rPr>
          <w:color w:val="000000"/>
        </w:rPr>
        <w:t>Invited Presentation for University of Heidelberg, Germany.</w:t>
      </w:r>
    </w:p>
    <w:p w14:paraId="78C99962" w14:textId="77777777" w:rsidR="00197C6E" w:rsidRPr="005050C2" w:rsidRDefault="00197C6E" w:rsidP="00197C6E">
      <w:pPr>
        <w:ind w:left="2160" w:hanging="2160"/>
      </w:pPr>
      <w:r w:rsidRPr="005050C2">
        <w:rPr>
          <w:color w:val="000000"/>
        </w:rPr>
        <w:t>1992</w:t>
      </w:r>
      <w:r w:rsidRPr="005050C2">
        <w:rPr>
          <w:color w:val="000000"/>
        </w:rPr>
        <w:tab/>
        <w:t>Invited Presentation for the Marital Intervention and Marital Therapy Conference, Fourth World Congress of Behavior Therapy (July 9, 1992)</w:t>
      </w:r>
    </w:p>
    <w:p w14:paraId="690E4613" w14:textId="77777777" w:rsidR="00197C6E" w:rsidRPr="005050C2" w:rsidRDefault="00197C6E" w:rsidP="00197C6E">
      <w:r w:rsidRPr="005050C2">
        <w:rPr>
          <w:color w:val="000000"/>
        </w:rPr>
        <w:t>1992</w:t>
      </w:r>
      <w:r w:rsidRPr="005050C2">
        <w:rPr>
          <w:color w:val="000000"/>
        </w:rPr>
        <w:tab/>
      </w:r>
      <w:r w:rsidRPr="005050C2">
        <w:rPr>
          <w:color w:val="000000"/>
        </w:rPr>
        <w:tab/>
      </w:r>
      <w:r>
        <w:rPr>
          <w:color w:val="000000"/>
        </w:rPr>
        <w:tab/>
      </w:r>
      <w:r w:rsidRPr="005050C2">
        <w:rPr>
          <w:color w:val="000000"/>
        </w:rPr>
        <w:t>Invited Symposium for the Mid-Western Psychological Association</w:t>
      </w:r>
    </w:p>
    <w:p w14:paraId="63A3424F" w14:textId="77777777" w:rsidR="00197C6E" w:rsidRPr="005050C2" w:rsidRDefault="00197C6E" w:rsidP="00197C6E">
      <w:r w:rsidRPr="005050C2">
        <w:rPr>
          <w:color w:val="000000"/>
        </w:rPr>
        <w:t>1991</w:t>
      </w:r>
      <w:r w:rsidRPr="005050C2">
        <w:rPr>
          <w:color w:val="000000"/>
        </w:rPr>
        <w:tab/>
      </w:r>
      <w:r w:rsidRPr="005050C2">
        <w:rPr>
          <w:color w:val="000000"/>
        </w:rPr>
        <w:tab/>
      </w:r>
      <w:r>
        <w:rPr>
          <w:color w:val="000000"/>
        </w:rPr>
        <w:tab/>
      </w:r>
      <w:r w:rsidRPr="005050C2">
        <w:rPr>
          <w:color w:val="000000"/>
        </w:rPr>
        <w:t>AAMFT Outstanding Research Publication Award</w:t>
      </w:r>
    </w:p>
    <w:p w14:paraId="0933B0C3" w14:textId="77777777" w:rsidR="00197C6E" w:rsidRPr="005050C2" w:rsidRDefault="00197C6E" w:rsidP="00197C6E">
      <w:pPr>
        <w:ind w:left="720"/>
      </w:pPr>
      <w:r w:rsidRPr="005050C2">
        <w:rPr>
          <w:color w:val="000000"/>
        </w:rPr>
        <w:tab/>
      </w:r>
      <w:r>
        <w:rPr>
          <w:color w:val="000000"/>
        </w:rPr>
        <w:tab/>
      </w:r>
      <w:r w:rsidRPr="005050C2">
        <w:rPr>
          <w:color w:val="000000"/>
        </w:rPr>
        <w:t>Creative Research Medal, University of Georgia</w:t>
      </w:r>
    </w:p>
    <w:p w14:paraId="1F10D713" w14:textId="77777777" w:rsidR="00197C6E" w:rsidRDefault="00197C6E" w:rsidP="00197C6E"/>
    <w:p w14:paraId="6417AA26" w14:textId="77777777" w:rsidR="00197C6E" w:rsidRPr="00214B24" w:rsidRDefault="00197C6E" w:rsidP="00197C6E">
      <w:pPr>
        <w:widowControl w:val="0"/>
        <w:ind w:left="2160" w:hanging="2160"/>
        <w:outlineLvl w:val="0"/>
        <w:rPr>
          <w:rFonts w:asciiTheme="majorBidi" w:hAnsiTheme="majorBidi" w:cstheme="majorBidi"/>
          <w:b/>
        </w:rPr>
      </w:pPr>
      <w:r w:rsidRPr="004859AB">
        <w:rPr>
          <w:rFonts w:asciiTheme="majorBidi" w:hAnsiTheme="majorBidi" w:cstheme="majorBidi"/>
          <w:b/>
        </w:rPr>
        <w:t>Research Foci</w:t>
      </w:r>
    </w:p>
    <w:p w14:paraId="7AE7611F" w14:textId="77777777" w:rsidR="00197C6E" w:rsidRDefault="00197C6E" w:rsidP="00197C6E"/>
    <w:p w14:paraId="1985E2FE" w14:textId="77777777" w:rsidR="00197C6E" w:rsidRPr="005050C2" w:rsidRDefault="00197C6E" w:rsidP="00197C6E">
      <w:r w:rsidRPr="005050C2">
        <w:rPr>
          <w:color w:val="000000"/>
        </w:rPr>
        <w:t>1) Understanding the way</w:t>
      </w:r>
      <w:r>
        <w:rPr>
          <w:color w:val="000000"/>
        </w:rPr>
        <w:t>s</w:t>
      </w:r>
      <w:r w:rsidRPr="005050C2">
        <w:rPr>
          <w:color w:val="000000"/>
        </w:rPr>
        <w:t xml:space="preserve"> in which social processes, relationships, and circumstances become biologically embedded, with effects on inflammation, epigenetic change and gene expression, and a range of problematic outcomes including psychopathology, obesity, substance abuse, health, and health behavior; 2) Developing approaches to enhance protective social environments during critical periods including prenatal adjustment, parenting relationships, early romantic relationships, and marriage, and for populations facing chronic stress including rural African Americans; 3) Translating basic research into efficacious marital and family preventive interventions for health and health behavior. </w:t>
      </w:r>
    </w:p>
    <w:p w14:paraId="2DAC0EBF" w14:textId="77777777" w:rsidR="00197C6E" w:rsidRDefault="00197C6E" w:rsidP="00197C6E"/>
    <w:p w14:paraId="25FC63F9" w14:textId="77777777" w:rsidR="00296A26" w:rsidRPr="005050C2" w:rsidRDefault="00296A26" w:rsidP="005050C2"/>
    <w:p w14:paraId="1B69F195" w14:textId="77777777" w:rsidR="00197C6E" w:rsidRPr="00454528" w:rsidRDefault="00197C6E" w:rsidP="00197C6E">
      <w:pPr>
        <w:widowControl w:val="0"/>
        <w:tabs>
          <w:tab w:val="left" w:pos="-1080"/>
          <w:tab w:val="left" w:pos="-720"/>
          <w:tab w:val="left" w:pos="360"/>
        </w:tabs>
        <w:outlineLvl w:val="0"/>
        <w:rPr>
          <w:rFonts w:asciiTheme="majorBidi" w:hAnsiTheme="majorBidi" w:cstheme="majorBidi"/>
          <w:b/>
        </w:rPr>
      </w:pPr>
      <w:r w:rsidRPr="00454528">
        <w:rPr>
          <w:rFonts w:asciiTheme="majorBidi" w:hAnsiTheme="majorBidi" w:cstheme="majorBidi"/>
          <w:b/>
        </w:rPr>
        <w:t>Active Grants: Grant Period, Title, Source, Amount</w:t>
      </w:r>
      <w:r>
        <w:rPr>
          <w:rFonts w:asciiTheme="majorBidi" w:hAnsiTheme="majorBidi" w:cstheme="majorBidi"/>
          <w:b/>
        </w:rPr>
        <w:t xml:space="preserve"> </w:t>
      </w:r>
    </w:p>
    <w:p w14:paraId="4A659BB9" w14:textId="77777777" w:rsidR="00197C6E" w:rsidRDefault="00197C6E" w:rsidP="00197C6E"/>
    <w:p w14:paraId="3713E3B2" w14:textId="77777777" w:rsidR="00197C6E" w:rsidRPr="004859AB" w:rsidRDefault="00197C6E" w:rsidP="00197C6E">
      <w:pPr>
        <w:ind w:left="720"/>
        <w:rPr>
          <w:color w:val="000000" w:themeColor="text1"/>
        </w:rPr>
      </w:pPr>
      <w:r w:rsidRPr="009F4A53">
        <w:rPr>
          <w:color w:val="201F1E"/>
          <w:shd w:val="clear" w:color="auto" w:fill="FFFFFF"/>
        </w:rPr>
        <w:t xml:space="preserve">2023 – 2024. (Weber PI).  Beach Co-Investigator.  </w:t>
      </w:r>
      <w:r w:rsidRPr="004859AB">
        <w:rPr>
          <w:rStyle w:val="fppagetitle"/>
          <w:rFonts w:eastAsiaTheme="majorEastAsia"/>
          <w:color w:val="000000" w:themeColor="text1"/>
        </w:rPr>
        <w:t>12/1/23 – 11/30/2024.  (Weber, Lavner, Beach, multi-PI).   Depression and Relationship Quality among Older Adult Couples: A Longitudinal, Multimethod Investigation.  Mental Research Institute.  Total awarded: $25,000-direct</w:t>
      </w:r>
    </w:p>
    <w:p w14:paraId="1112F530" w14:textId="77777777" w:rsidR="00197C6E" w:rsidRPr="009F4A53" w:rsidRDefault="00197C6E" w:rsidP="00197C6E">
      <w:pPr>
        <w:pStyle w:val="Default"/>
        <w:ind w:left="720"/>
        <w:rPr>
          <w:color w:val="201F1E"/>
          <w:shd w:val="clear" w:color="auto" w:fill="FFFFFF"/>
        </w:rPr>
      </w:pPr>
    </w:p>
    <w:p w14:paraId="1F54FDE5" w14:textId="77777777" w:rsidR="00197C6E" w:rsidRPr="004859AB" w:rsidRDefault="00197C6E" w:rsidP="00197C6E">
      <w:pPr>
        <w:pStyle w:val="Default"/>
        <w:ind w:left="720"/>
      </w:pPr>
      <w:r w:rsidRPr="00627E02">
        <w:rPr>
          <w:color w:val="201F1E"/>
          <w:shd w:val="clear" w:color="auto" w:fill="FFFFFF"/>
        </w:rPr>
        <w:t>2023 – 2028 (</w:t>
      </w:r>
      <w:proofErr w:type="spellStart"/>
      <w:r w:rsidRPr="009F4A53">
        <w:rPr>
          <w:color w:val="201F1E"/>
          <w:shd w:val="clear" w:color="auto" w:fill="FFFFFF"/>
        </w:rPr>
        <w:t>vanDellen</w:t>
      </w:r>
      <w:proofErr w:type="spellEnd"/>
      <w:r w:rsidRPr="009F4A53">
        <w:rPr>
          <w:color w:val="201F1E"/>
          <w:shd w:val="clear" w:color="auto" w:fill="FFFFFF"/>
        </w:rPr>
        <w:t xml:space="preserve"> PI).  Beach Co-Investigator.  Randomized Controlled Trial of Dyadic Financial Incentive Treatment for Dual Smoker Couples: Evaluation of Efficacy, Mechanisms, and Cost Effectiveness.  NCI.  (9/8//2023 – 8/31/2028).  Total Awarded - $2,920,773 </w:t>
      </w:r>
      <w:r w:rsidRPr="004859AB">
        <w:t>1R01CA276594-01A1</w:t>
      </w:r>
    </w:p>
    <w:p w14:paraId="1A9CEA4C" w14:textId="77777777" w:rsidR="00197C6E" w:rsidRPr="009F4A53" w:rsidRDefault="00197C6E" w:rsidP="00197C6E">
      <w:pPr>
        <w:ind w:left="720"/>
        <w:rPr>
          <w:color w:val="201F1E"/>
          <w:shd w:val="clear" w:color="auto" w:fill="FFFFFF"/>
        </w:rPr>
      </w:pPr>
    </w:p>
    <w:p w14:paraId="10D5309E" w14:textId="77777777" w:rsidR="00197C6E" w:rsidRPr="009F4A53" w:rsidRDefault="00197C6E" w:rsidP="00197C6E">
      <w:pPr>
        <w:ind w:left="720"/>
      </w:pPr>
      <w:r w:rsidRPr="009F4A53">
        <w:rPr>
          <w:color w:val="201F1E"/>
          <w:shd w:val="clear" w:color="auto" w:fill="FFFFFF"/>
        </w:rPr>
        <w:t xml:space="preserve">2022 – 2025 </w:t>
      </w:r>
      <w:r w:rsidRPr="009F4A53">
        <w:rPr>
          <w:color w:val="000000"/>
        </w:rPr>
        <w:t xml:space="preserve">(Simons PI) Beach (Co-Investigator). </w:t>
      </w:r>
      <w:r w:rsidRPr="009F4A53">
        <w:rPr>
          <w:color w:val="201F1E"/>
          <w:shd w:val="clear" w:color="auto" w:fill="FFFFFF"/>
        </w:rPr>
        <w:t xml:space="preserve"> Stress, Weathering, and Blood-Based Biomarkers of Alzheimer’s Disease: A Longitudinal Study of Low Income, Aging African Americans.  NIA. (6/1/2022 – 5/31/2025).  Total Awarded $</w:t>
      </w:r>
      <w:r w:rsidRPr="009F4A53">
        <w:rPr>
          <w:color w:val="000000"/>
        </w:rPr>
        <w:t>2,788,814</w:t>
      </w:r>
      <w:r w:rsidRPr="009F4A53">
        <w:rPr>
          <w:color w:val="000000"/>
          <w:shd w:val="clear" w:color="auto" w:fill="F0F0F0"/>
        </w:rPr>
        <w:t>.</w:t>
      </w:r>
      <w:r w:rsidRPr="009F4A53">
        <w:t xml:space="preserve"> </w:t>
      </w:r>
      <w:r w:rsidRPr="009F4A53">
        <w:rPr>
          <w:color w:val="000000"/>
        </w:rPr>
        <w:t>1RF1AG077386-01</w:t>
      </w:r>
    </w:p>
    <w:p w14:paraId="5DB6CA0E" w14:textId="77777777" w:rsidR="00197C6E" w:rsidRPr="005050C2" w:rsidRDefault="00197C6E" w:rsidP="00197C6E"/>
    <w:p w14:paraId="48725ED1" w14:textId="77777777" w:rsidR="00197C6E" w:rsidRDefault="00197C6E" w:rsidP="00197C6E">
      <w:pPr>
        <w:ind w:left="720"/>
        <w:rPr>
          <w:b/>
          <w:color w:val="000000"/>
        </w:rPr>
      </w:pPr>
      <w:r w:rsidRPr="005050C2">
        <w:rPr>
          <w:color w:val="000000"/>
        </w:rPr>
        <w:t>2020</w:t>
      </w:r>
      <w:r>
        <w:rPr>
          <w:color w:val="000000"/>
        </w:rPr>
        <w:t xml:space="preserve"> </w:t>
      </w:r>
      <w:r w:rsidRPr="009F4A53">
        <w:rPr>
          <w:color w:val="201F1E"/>
          <w:shd w:val="clear" w:color="auto" w:fill="FFFFFF"/>
        </w:rPr>
        <w:t xml:space="preserve">– </w:t>
      </w:r>
      <w:r w:rsidRPr="005050C2">
        <w:rPr>
          <w:color w:val="000000"/>
        </w:rPr>
        <w:t>2025. (B</w:t>
      </w:r>
      <w:r>
        <w:rPr>
          <w:color w:val="000000"/>
        </w:rPr>
        <w:t>each</w:t>
      </w:r>
      <w:r w:rsidRPr="005050C2">
        <w:rPr>
          <w:color w:val="000000"/>
        </w:rPr>
        <w:t xml:space="preserve"> – PI).</w:t>
      </w:r>
      <w:r w:rsidRPr="005050C2">
        <w:rPr>
          <w:spacing w:val="1"/>
        </w:rPr>
        <w:t xml:space="preserve">  </w:t>
      </w:r>
      <w:r w:rsidRPr="005050C2">
        <w:t>Neuroscience, Immunology, Social Adversity and the Roots of Addictive Behaviors: Toward a New Framework for Drug Use Etiology and Prevention</w:t>
      </w:r>
      <w:r w:rsidRPr="005050C2">
        <w:rPr>
          <w:spacing w:val="1"/>
        </w:rPr>
        <w:t xml:space="preserve">. NIDA P50 award. </w:t>
      </w:r>
      <w:r>
        <w:rPr>
          <w:spacing w:val="1"/>
        </w:rPr>
        <w:t>(</w:t>
      </w:r>
      <w:r w:rsidRPr="004859AB">
        <w:rPr>
          <w:bCs/>
          <w:color w:val="000000"/>
        </w:rPr>
        <w:t>0</w:t>
      </w:r>
      <w:r w:rsidRPr="005050C2">
        <w:rPr>
          <w:rStyle w:val="Date1"/>
          <w:color w:val="323232"/>
        </w:rPr>
        <w:t>9/01/2020</w:t>
      </w:r>
      <w:r w:rsidRPr="005050C2">
        <w:rPr>
          <w:rStyle w:val="apple-converted-space"/>
          <w:rFonts w:eastAsiaTheme="majorEastAsia"/>
          <w:color w:val="323232"/>
          <w:shd w:val="clear" w:color="auto" w:fill="FFFFFF"/>
        </w:rPr>
        <w:t xml:space="preserve"> </w:t>
      </w:r>
      <w:r w:rsidRPr="00477072">
        <w:rPr>
          <w:color w:val="201F1E"/>
          <w:shd w:val="clear" w:color="auto" w:fill="FFFFFF"/>
        </w:rPr>
        <w:t>–</w:t>
      </w:r>
      <w:r>
        <w:rPr>
          <w:color w:val="201F1E"/>
          <w:shd w:val="clear" w:color="auto" w:fill="FFFFFF"/>
        </w:rPr>
        <w:t xml:space="preserve"> </w:t>
      </w:r>
      <w:r w:rsidRPr="005050C2">
        <w:rPr>
          <w:rStyle w:val="apple-converted-space"/>
          <w:rFonts w:eastAsiaTheme="majorEastAsia"/>
          <w:color w:val="323232"/>
          <w:shd w:val="clear" w:color="auto" w:fill="FFFFFF"/>
        </w:rPr>
        <w:t>0</w:t>
      </w:r>
      <w:r w:rsidRPr="005050C2">
        <w:rPr>
          <w:rStyle w:val="Date1"/>
          <w:color w:val="323232"/>
        </w:rPr>
        <w:t>7/31/2025</w:t>
      </w:r>
      <w:r>
        <w:rPr>
          <w:rStyle w:val="Date1"/>
          <w:color w:val="323232"/>
        </w:rPr>
        <w:t xml:space="preserve">). </w:t>
      </w:r>
      <w:r w:rsidRPr="005050C2">
        <w:rPr>
          <w:spacing w:val="1"/>
        </w:rPr>
        <w:t>Total Award $10,000,000.</w:t>
      </w:r>
      <w:r w:rsidRPr="005050C2">
        <w:rPr>
          <w:color w:val="000000"/>
        </w:rPr>
        <w:t xml:space="preserve"> P50 DA051361</w:t>
      </w:r>
      <w:r w:rsidRPr="005050C2">
        <w:rPr>
          <w:b/>
          <w:color w:val="000000"/>
        </w:rPr>
        <w:t xml:space="preserve">.  </w:t>
      </w:r>
    </w:p>
    <w:p w14:paraId="27D9F37C" w14:textId="77777777" w:rsidR="0018799A" w:rsidRDefault="0018799A" w:rsidP="00197C6E">
      <w:pPr>
        <w:ind w:left="720"/>
      </w:pPr>
    </w:p>
    <w:p w14:paraId="1E9D00D7" w14:textId="6753B898" w:rsidR="0018799A" w:rsidRPr="0018799A" w:rsidRDefault="0018799A" w:rsidP="0018799A">
      <w:pPr>
        <w:autoSpaceDE w:val="0"/>
        <w:autoSpaceDN w:val="0"/>
        <w:adjustRightInd w:val="0"/>
        <w:ind w:left="720"/>
        <w:rPr>
          <w:rFonts w:eastAsiaTheme="minorEastAsia"/>
          <w:sz w:val="22"/>
          <w:szCs w:val="22"/>
        </w:rPr>
      </w:pPr>
      <w:r>
        <w:rPr>
          <w:rFonts w:eastAsiaTheme="minorEastAsia"/>
          <w:sz w:val="22"/>
          <w:szCs w:val="22"/>
        </w:rPr>
        <w:t xml:space="preserve">2019-2025. (Ehrlich – PI).  Beach (Co-Investigator).  Developmental, Contextual, and Psychosocial Predictors of Weathering and Health among Rural African Americans in their </w:t>
      </w:r>
      <w:r>
        <w:rPr>
          <w:rFonts w:eastAsiaTheme="minorEastAsia"/>
          <w:sz w:val="22"/>
          <w:szCs w:val="22"/>
        </w:rPr>
        <w:lastRenderedPageBreak/>
        <w:t>Fourth Decade of Life.  NICHD.  07/2019 – 06/2025 (NCE).  Total awarded $3,058,607.  R01 HD030588</w:t>
      </w:r>
    </w:p>
    <w:p w14:paraId="66AC48B2" w14:textId="77777777" w:rsidR="00197C6E" w:rsidRPr="005050C2" w:rsidRDefault="00197C6E" w:rsidP="00197C6E">
      <w:pPr>
        <w:rPr>
          <w:color w:val="000000"/>
        </w:rPr>
      </w:pPr>
    </w:p>
    <w:p w14:paraId="7A6DCD85" w14:textId="77777777" w:rsidR="00197C6E" w:rsidRPr="005050C2" w:rsidRDefault="00197C6E" w:rsidP="00197C6E">
      <w:pPr>
        <w:ind w:left="720"/>
      </w:pPr>
      <w:r w:rsidRPr="005050C2">
        <w:rPr>
          <w:color w:val="000000"/>
        </w:rPr>
        <w:t>2018</w:t>
      </w:r>
      <w:r>
        <w:rPr>
          <w:color w:val="000000"/>
        </w:rPr>
        <w:t xml:space="preserve"> </w:t>
      </w:r>
      <w:r w:rsidRPr="009F4A53">
        <w:rPr>
          <w:color w:val="201F1E"/>
          <w:shd w:val="clear" w:color="auto" w:fill="FFFFFF"/>
        </w:rPr>
        <w:t xml:space="preserve">– </w:t>
      </w:r>
      <w:r w:rsidRPr="005050C2">
        <w:rPr>
          <w:color w:val="000000"/>
        </w:rPr>
        <w:t xml:space="preserve">2024. (Beach, Gibbons, Philibert, Multi-PIs).   Contextual and Health Behavior Effects on Epigenetic Aging Among African Americans.  NIMHHD.  NCI.  </w:t>
      </w:r>
      <w:r>
        <w:rPr>
          <w:color w:val="000000"/>
        </w:rPr>
        <w:t>(</w:t>
      </w:r>
      <w:r w:rsidRPr="005050C2">
        <w:rPr>
          <w:color w:val="000000"/>
        </w:rPr>
        <w:t>08/01/2018 – 07/31/2024</w:t>
      </w:r>
      <w:r>
        <w:rPr>
          <w:color w:val="000000"/>
        </w:rPr>
        <w:t>)</w:t>
      </w:r>
      <w:r w:rsidRPr="005050C2">
        <w:rPr>
          <w:color w:val="000000"/>
        </w:rPr>
        <w:t xml:space="preserve"> Total award: $2,610,140</w:t>
      </w:r>
      <w:r>
        <w:rPr>
          <w:color w:val="000000"/>
        </w:rPr>
        <w:t>.</w:t>
      </w:r>
      <w:r w:rsidRPr="003E7707">
        <w:rPr>
          <w:color w:val="000000"/>
        </w:rPr>
        <w:t xml:space="preserve"> </w:t>
      </w:r>
      <w:r w:rsidRPr="005050C2">
        <w:rPr>
          <w:color w:val="000000"/>
        </w:rPr>
        <w:t xml:space="preserve">R01CA220254.  </w:t>
      </w:r>
    </w:p>
    <w:p w14:paraId="617266FE" w14:textId="77777777" w:rsidR="00197C6E" w:rsidRPr="005050C2" w:rsidRDefault="00197C6E" w:rsidP="00197C6E">
      <w:pPr>
        <w:ind w:left="720"/>
      </w:pPr>
    </w:p>
    <w:p w14:paraId="7CE60BE4" w14:textId="77777777" w:rsidR="00197C6E" w:rsidRPr="005050C2" w:rsidRDefault="00197C6E" w:rsidP="00197C6E">
      <w:pPr>
        <w:ind w:left="720"/>
      </w:pPr>
      <w:r w:rsidRPr="005050C2">
        <w:rPr>
          <w:color w:val="000000"/>
        </w:rPr>
        <w:t>2018</w:t>
      </w:r>
      <w:r>
        <w:rPr>
          <w:color w:val="000000"/>
        </w:rPr>
        <w:t xml:space="preserve"> </w:t>
      </w:r>
      <w:r w:rsidRPr="009F4A53">
        <w:rPr>
          <w:color w:val="201F1E"/>
          <w:shd w:val="clear" w:color="auto" w:fill="FFFFFF"/>
        </w:rPr>
        <w:t xml:space="preserve">– </w:t>
      </w:r>
      <w:r w:rsidRPr="005050C2">
        <w:rPr>
          <w:color w:val="000000"/>
        </w:rPr>
        <w:t xml:space="preserve">2024.  (Beach PI).  Using a randomized prevention trial to understand the health benefits of supportive couple relationships among rural African American adults.  NIA.  </w:t>
      </w:r>
      <w:r>
        <w:rPr>
          <w:color w:val="000000"/>
        </w:rPr>
        <w:t>(</w:t>
      </w:r>
      <w:r w:rsidRPr="005050C2">
        <w:rPr>
          <w:color w:val="000000"/>
        </w:rPr>
        <w:t xml:space="preserve">04/01/2018 </w:t>
      </w:r>
      <w:r w:rsidRPr="009F4A53">
        <w:rPr>
          <w:color w:val="201F1E"/>
          <w:shd w:val="clear" w:color="auto" w:fill="FFFFFF"/>
        </w:rPr>
        <w:t>–</w:t>
      </w:r>
      <w:r w:rsidRPr="005050C2">
        <w:rPr>
          <w:color w:val="000000"/>
        </w:rPr>
        <w:t> 03/31/2024</w:t>
      </w:r>
      <w:r>
        <w:rPr>
          <w:color w:val="000000"/>
        </w:rPr>
        <w:t xml:space="preserve">). </w:t>
      </w:r>
      <w:r w:rsidRPr="005050C2">
        <w:rPr>
          <w:color w:val="000000"/>
        </w:rPr>
        <w:t>Total award: $</w:t>
      </w:r>
      <w:r w:rsidRPr="005050C2">
        <w:rPr>
          <w:b/>
          <w:color w:val="000000"/>
        </w:rPr>
        <w:t xml:space="preserve">3,733,837. </w:t>
      </w:r>
      <w:r w:rsidRPr="005050C2">
        <w:rPr>
          <w:color w:val="000000"/>
        </w:rPr>
        <w:t xml:space="preserve">9 R01 AG059260-06.  </w:t>
      </w:r>
    </w:p>
    <w:p w14:paraId="2952D5F6" w14:textId="77777777" w:rsidR="00197C6E" w:rsidRDefault="00197C6E" w:rsidP="00197C6E">
      <w:pPr>
        <w:rPr>
          <w:b/>
        </w:rPr>
      </w:pPr>
    </w:p>
    <w:p w14:paraId="501EA488" w14:textId="10A51CE9" w:rsidR="00197C6E" w:rsidRPr="005050C2" w:rsidRDefault="00197C6E" w:rsidP="00197C6E">
      <w:pPr>
        <w:rPr>
          <w:b/>
        </w:rPr>
      </w:pPr>
      <w:r w:rsidRPr="005050C2">
        <w:rPr>
          <w:b/>
        </w:rPr>
        <w:t xml:space="preserve">Current and </w:t>
      </w:r>
      <w:r>
        <w:rPr>
          <w:b/>
        </w:rPr>
        <w:t>F</w:t>
      </w:r>
      <w:r w:rsidRPr="005050C2">
        <w:rPr>
          <w:b/>
        </w:rPr>
        <w:t>ormer Mentoring Training Awards</w:t>
      </w:r>
    </w:p>
    <w:p w14:paraId="429ADC95" w14:textId="77777777" w:rsidR="00197C6E" w:rsidRPr="005050C2" w:rsidRDefault="00197C6E" w:rsidP="00197C6E"/>
    <w:p w14:paraId="4A0D1E8A" w14:textId="77777777" w:rsidR="00197C6E" w:rsidRPr="00E26C9B" w:rsidRDefault="00197C6E" w:rsidP="00197C6E">
      <w:pPr>
        <w:ind w:left="1440" w:hanging="1440"/>
      </w:pPr>
      <w:r w:rsidRPr="005050C2">
        <w:t>2019-2022</w:t>
      </w:r>
      <w:r w:rsidRPr="005050C2">
        <w:tab/>
      </w:r>
      <w:r w:rsidRPr="00E26C9B">
        <w:t>Mento</w:t>
      </w:r>
      <w:r w:rsidRPr="001C1D00">
        <w:t>r for Katherine Ehrlich for NARSAD young investigator award “</w:t>
      </w:r>
      <w:r w:rsidRPr="001C1D00">
        <w:rPr>
          <w:color w:val="201F1E"/>
          <w:shd w:val="clear" w:color="auto" w:fill="FFFFFF"/>
        </w:rPr>
        <w:t>Skin Deep Resilience, Proinflammatory Phenotypes, and Depression Risk in Youth”. Total Direct Costs: $70,000.</w:t>
      </w:r>
    </w:p>
    <w:p w14:paraId="745968E0" w14:textId="77777777" w:rsidR="00197C6E" w:rsidRPr="00E26C9B" w:rsidRDefault="00197C6E" w:rsidP="00197C6E"/>
    <w:p w14:paraId="251943ED" w14:textId="77777777" w:rsidR="00197C6E" w:rsidRPr="00E26C9B" w:rsidRDefault="00197C6E" w:rsidP="00197C6E">
      <w:pPr>
        <w:ind w:left="1440" w:hanging="1440"/>
      </w:pPr>
      <w:r w:rsidRPr="00E26C9B">
        <w:t>2019–2021</w:t>
      </w:r>
      <w:r w:rsidRPr="00E26C9B">
        <w:tab/>
        <w:t xml:space="preserve">Mentor for </w:t>
      </w:r>
      <w:r w:rsidRPr="004859AB">
        <w:t>Sierra Carter</w:t>
      </w:r>
      <w:r w:rsidRPr="00E26C9B">
        <w:t xml:space="preserve"> for Diversity Supplement to “Contextual and Healt</w:t>
      </w:r>
      <w:r w:rsidRPr="001C1D00">
        <w:t xml:space="preserve">h Behavior Effects on Epigenetic Aging Among African Americans”.  National Cancer Institute (NCI). </w:t>
      </w:r>
      <w:r w:rsidRPr="00E26C9B">
        <w:rPr>
          <w:color w:val="000000"/>
        </w:rPr>
        <w:t xml:space="preserve">(Gibbons and Beach Co-PIs). </w:t>
      </w:r>
      <w:r w:rsidRPr="004859AB">
        <w:rPr>
          <w:color w:val="000000"/>
        </w:rPr>
        <w:t xml:space="preserve"> Total </w:t>
      </w:r>
      <w:r w:rsidRPr="00E26C9B">
        <w:rPr>
          <w:color w:val="000000"/>
        </w:rPr>
        <w:t>$333,141</w:t>
      </w:r>
      <w:r w:rsidRPr="004859AB">
        <w:rPr>
          <w:color w:val="000000"/>
        </w:rPr>
        <w:t>.  3</w:t>
      </w:r>
      <w:r w:rsidRPr="00E26C9B">
        <w:rPr>
          <w:color w:val="000000"/>
        </w:rPr>
        <w:t>R01CA220254-02S1</w:t>
      </w:r>
    </w:p>
    <w:p w14:paraId="554F99F6" w14:textId="77777777" w:rsidR="00197C6E" w:rsidRPr="00E26C9B" w:rsidRDefault="00197C6E" w:rsidP="00197C6E">
      <w:pPr>
        <w:ind w:left="720"/>
      </w:pPr>
    </w:p>
    <w:p w14:paraId="69D25B6A" w14:textId="77777777" w:rsidR="00197C6E" w:rsidRPr="00E26C9B" w:rsidRDefault="00197C6E" w:rsidP="00197C6E">
      <w:r w:rsidRPr="00E26C9B">
        <w:t>2019–2021</w:t>
      </w:r>
      <w:r w:rsidRPr="00E26C9B">
        <w:tab/>
        <w:t>Mentor for</w:t>
      </w:r>
      <w:r w:rsidRPr="004859AB">
        <w:t xml:space="preserve"> Ewan </w:t>
      </w:r>
      <w:proofErr w:type="spellStart"/>
      <w:r w:rsidRPr="004859AB">
        <w:t>Cobran</w:t>
      </w:r>
      <w:proofErr w:type="spellEnd"/>
      <w:r w:rsidRPr="00E26C9B">
        <w:t xml:space="preserve"> for the </w:t>
      </w:r>
      <w:r w:rsidRPr="001C1D00">
        <w:rPr>
          <w:spacing w:val="2"/>
        </w:rPr>
        <w:t xml:space="preserve">National Center for Advancing Translational </w:t>
      </w:r>
      <w:r w:rsidRPr="001C1D00">
        <w:rPr>
          <w:spacing w:val="2"/>
        </w:rPr>
        <w:tab/>
      </w:r>
      <w:r w:rsidRPr="001C1D00">
        <w:rPr>
          <w:spacing w:val="2"/>
        </w:rPr>
        <w:tab/>
      </w:r>
      <w:r w:rsidRPr="001C1D00">
        <w:rPr>
          <w:spacing w:val="2"/>
        </w:rPr>
        <w:tab/>
        <w:t xml:space="preserve">Sciences (NCATS), </w:t>
      </w:r>
      <w:r w:rsidRPr="00E26C9B">
        <w:t>Research Supplement to Promote Diversity in Health-</w:t>
      </w:r>
      <w:r w:rsidRPr="00E26C9B">
        <w:tab/>
      </w:r>
      <w:r w:rsidRPr="00E26C9B">
        <w:tab/>
      </w:r>
      <w:r w:rsidRPr="00E26C9B">
        <w:tab/>
      </w:r>
      <w:r w:rsidRPr="00E26C9B">
        <w:tab/>
        <w:t xml:space="preserve">Related Research Award KL2 Program through the Georgia Clinical and </w:t>
      </w:r>
      <w:r w:rsidRPr="00E26C9B">
        <w:tab/>
      </w:r>
      <w:r w:rsidRPr="00E26C9B">
        <w:tab/>
      </w:r>
      <w:r w:rsidRPr="00E26C9B">
        <w:tab/>
      </w:r>
      <w:r w:rsidRPr="00E26C9B">
        <w:tab/>
        <w:t xml:space="preserve">Translational Science Alliance (Georgia CTSA).  </w:t>
      </w:r>
    </w:p>
    <w:p w14:paraId="4609E4AC" w14:textId="77777777" w:rsidR="00197C6E" w:rsidRPr="00E26C9B" w:rsidRDefault="00197C6E" w:rsidP="00197C6E"/>
    <w:p w14:paraId="04967B4C" w14:textId="77777777" w:rsidR="00197C6E" w:rsidRPr="00E26C9B" w:rsidRDefault="00197C6E" w:rsidP="00197C6E">
      <w:r w:rsidRPr="00E26C9B">
        <w:t>2020-2022</w:t>
      </w:r>
      <w:r w:rsidRPr="00E26C9B">
        <w:tab/>
        <w:t xml:space="preserve">Mentor for </w:t>
      </w:r>
      <w:r w:rsidRPr="004859AB">
        <w:t xml:space="preserve">Ewan </w:t>
      </w:r>
      <w:proofErr w:type="spellStart"/>
      <w:r w:rsidRPr="004859AB">
        <w:t>Cobran</w:t>
      </w:r>
      <w:proofErr w:type="spellEnd"/>
      <w:r w:rsidRPr="00E26C9B">
        <w:t xml:space="preserve"> for K01 award.  Genetic Literacy and Patient-Caregiver </w:t>
      </w:r>
      <w:r w:rsidRPr="00E26C9B">
        <w:tab/>
      </w:r>
      <w:r w:rsidRPr="00E26C9B">
        <w:tab/>
      </w:r>
      <w:r w:rsidRPr="00E26C9B">
        <w:tab/>
        <w:t xml:space="preserve">Communication of Prognostic Genetic Technology for Localized Prostate </w:t>
      </w:r>
      <w:r w:rsidRPr="00E26C9B">
        <w:tab/>
      </w:r>
      <w:r w:rsidRPr="00E26C9B">
        <w:tab/>
      </w:r>
      <w:r w:rsidRPr="00E26C9B">
        <w:tab/>
      </w:r>
      <w:r>
        <w:tab/>
      </w:r>
      <w:r w:rsidRPr="00E26C9B">
        <w:t xml:space="preserve">Cancer.  National Cancer Institute (NCI).  </w:t>
      </w:r>
      <w:r w:rsidRPr="00E26C9B">
        <w:rPr>
          <w:color w:val="323130"/>
        </w:rPr>
        <w:t>K01 CA230193-01A1</w:t>
      </w:r>
    </w:p>
    <w:p w14:paraId="25E77014" w14:textId="77777777" w:rsidR="00296A26" w:rsidRPr="005050C2" w:rsidRDefault="00296A26" w:rsidP="005050C2"/>
    <w:p w14:paraId="3AC3655D" w14:textId="77777777" w:rsidR="00296A26" w:rsidRPr="005050C2" w:rsidRDefault="00E85AEC" w:rsidP="005050C2">
      <w:r w:rsidRPr="005050C2">
        <w:t xml:space="preserve">2020-2025.  </w:t>
      </w:r>
      <w:r w:rsidRPr="005050C2">
        <w:tab/>
        <w:t xml:space="preserve">Mentor for </w:t>
      </w:r>
      <w:r w:rsidRPr="005050C2">
        <w:rPr>
          <w:u w:val="single"/>
        </w:rPr>
        <w:t>Jiaying Lui</w:t>
      </w:r>
      <w:r w:rsidRPr="005050C2">
        <w:t xml:space="preserve"> for K01 award.  </w:t>
      </w:r>
      <w:r w:rsidRPr="005050C2">
        <w:rPr>
          <w:color w:val="000000"/>
        </w:rPr>
        <w:t xml:space="preserve">Neuroimaging approaches to improve </w:t>
      </w:r>
      <w:r w:rsidRPr="005050C2">
        <w:rPr>
          <w:color w:val="000000"/>
        </w:rPr>
        <w:tab/>
      </w:r>
      <w:r w:rsidRPr="005050C2">
        <w:rPr>
          <w:color w:val="000000"/>
        </w:rPr>
        <w:tab/>
      </w:r>
      <w:r w:rsidRPr="005050C2">
        <w:rPr>
          <w:color w:val="000000"/>
        </w:rPr>
        <w:tab/>
        <w:t xml:space="preserve">prediction of cigarette smoking initiation among young adult ENDS users.  Food </w:t>
      </w:r>
      <w:r w:rsidRPr="005050C2">
        <w:rPr>
          <w:color w:val="000000"/>
        </w:rPr>
        <w:tab/>
      </w:r>
      <w:r w:rsidRPr="005050C2">
        <w:rPr>
          <w:color w:val="000000"/>
        </w:rPr>
        <w:tab/>
      </w:r>
      <w:r w:rsidRPr="005050C2">
        <w:rPr>
          <w:color w:val="000000"/>
        </w:rPr>
        <w:tab/>
        <w:t>and Drug Administration (FDA)</w:t>
      </w:r>
      <w:r w:rsidRPr="005050C2">
        <w:t xml:space="preserve">.  </w:t>
      </w:r>
      <w:r w:rsidRPr="005050C2">
        <w:rPr>
          <w:color w:val="201F1E"/>
        </w:rPr>
        <w:t>K01DA049292-01A1</w:t>
      </w:r>
    </w:p>
    <w:p w14:paraId="7514802A" w14:textId="77777777" w:rsidR="00296A26" w:rsidRPr="005050C2" w:rsidRDefault="00296A26" w:rsidP="005050C2"/>
    <w:p w14:paraId="3241C7F3" w14:textId="5F2672A3" w:rsidR="00F34484" w:rsidRPr="005050C2" w:rsidRDefault="00E85AEC" w:rsidP="005050C2">
      <w:pPr>
        <w:rPr>
          <w:color w:val="212121"/>
        </w:rPr>
      </w:pPr>
      <w:r w:rsidRPr="005050C2">
        <w:rPr>
          <w:color w:val="201F1E"/>
        </w:rPr>
        <w:t xml:space="preserve">2021 – 2023.    Mentor for Olutosin </w:t>
      </w:r>
      <w:proofErr w:type="spellStart"/>
      <w:r w:rsidRPr="005050C2">
        <w:rPr>
          <w:color w:val="201F1E"/>
        </w:rPr>
        <w:t>Adesogan</w:t>
      </w:r>
      <w:proofErr w:type="spellEnd"/>
      <w:r w:rsidRPr="005050C2">
        <w:rPr>
          <w:color w:val="201F1E"/>
        </w:rPr>
        <w:t xml:space="preserve"> </w:t>
      </w:r>
      <w:proofErr w:type="gramStart"/>
      <w:r w:rsidRPr="005050C2">
        <w:rPr>
          <w:color w:val="201F1E"/>
        </w:rPr>
        <w:t xml:space="preserve">for  </w:t>
      </w:r>
      <w:r w:rsidRPr="005050C2">
        <w:rPr>
          <w:color w:val="000000"/>
        </w:rPr>
        <w:t>diversity</w:t>
      </w:r>
      <w:proofErr w:type="gramEnd"/>
      <w:r w:rsidRPr="005050C2">
        <w:rPr>
          <w:color w:val="000000"/>
        </w:rPr>
        <w:t xml:space="preserve"> supplement </w:t>
      </w:r>
      <w:r w:rsidRPr="005050C2">
        <w:rPr>
          <w:color w:val="201F1E"/>
        </w:rPr>
        <w:t xml:space="preserve">to R01 </w:t>
      </w:r>
      <w:r w:rsidRPr="005050C2">
        <w:rPr>
          <w:color w:val="201F1E"/>
        </w:rPr>
        <w:tab/>
      </w:r>
      <w:r w:rsidRPr="005050C2">
        <w:rPr>
          <w:color w:val="201F1E"/>
        </w:rPr>
        <w:tab/>
      </w:r>
      <w:r w:rsidRPr="005050C2">
        <w:rPr>
          <w:color w:val="201F1E"/>
        </w:rPr>
        <w:tab/>
      </w:r>
      <w:r w:rsidRPr="005050C2">
        <w:rPr>
          <w:color w:val="201F1E"/>
        </w:rPr>
        <w:tab/>
      </w:r>
      <w:r w:rsidRPr="005050C2">
        <w:rPr>
          <w:color w:val="201F1E"/>
        </w:rPr>
        <w:tab/>
        <w:t>AG059260 </w:t>
      </w:r>
      <w:r w:rsidRPr="005050C2">
        <w:rPr>
          <w:color w:val="000000"/>
        </w:rPr>
        <w:t>(“</w:t>
      </w:r>
      <w:r w:rsidRPr="005050C2">
        <w:rPr>
          <w:color w:val="212121"/>
        </w:rPr>
        <w:t xml:space="preserve">Using a Randomized Prevention Trial to Understand the </w:t>
      </w:r>
      <w:r w:rsidRPr="005050C2">
        <w:rPr>
          <w:color w:val="212121"/>
        </w:rPr>
        <w:tab/>
      </w:r>
      <w:r w:rsidRPr="005050C2">
        <w:rPr>
          <w:color w:val="212121"/>
        </w:rPr>
        <w:tab/>
      </w:r>
      <w:r w:rsidRPr="005050C2">
        <w:rPr>
          <w:color w:val="212121"/>
        </w:rPr>
        <w:tab/>
      </w:r>
      <w:r w:rsidRPr="005050C2">
        <w:rPr>
          <w:color w:val="212121"/>
        </w:rPr>
        <w:tab/>
        <w:t xml:space="preserve">Health Benefits of Supportive Couple Relationships Among Rural African </w:t>
      </w:r>
      <w:r w:rsidRPr="005050C2">
        <w:rPr>
          <w:color w:val="212121"/>
        </w:rPr>
        <w:tab/>
      </w:r>
      <w:r w:rsidRPr="005050C2">
        <w:rPr>
          <w:color w:val="212121"/>
        </w:rPr>
        <w:tab/>
      </w:r>
      <w:r w:rsidRPr="005050C2">
        <w:rPr>
          <w:color w:val="212121"/>
        </w:rPr>
        <w:tab/>
        <w:t>American Adults</w:t>
      </w:r>
      <w:r w:rsidR="00582DA6">
        <w:rPr>
          <w:color w:val="212121"/>
        </w:rPr>
        <w:t>)</w:t>
      </w:r>
      <w:r w:rsidRPr="005050C2">
        <w:rPr>
          <w:color w:val="212121"/>
        </w:rPr>
        <w:t>.  Direct costs - $78, 892.</w:t>
      </w:r>
    </w:p>
    <w:p w14:paraId="4B123E66" w14:textId="77777777" w:rsidR="00F34484" w:rsidRPr="005050C2" w:rsidRDefault="00F34484" w:rsidP="005050C2">
      <w:pPr>
        <w:rPr>
          <w:color w:val="212121"/>
        </w:rPr>
      </w:pPr>
    </w:p>
    <w:p w14:paraId="0A7C5D21" w14:textId="0B0E4965" w:rsidR="00F34484" w:rsidRPr="005050C2" w:rsidRDefault="00F34484" w:rsidP="005050C2">
      <w:pPr>
        <w:rPr>
          <w:color w:val="212121"/>
        </w:rPr>
      </w:pPr>
      <w:r w:rsidRPr="005050C2">
        <w:rPr>
          <w:color w:val="212121"/>
        </w:rPr>
        <w:t xml:space="preserve">2021 – 2026.   Collaborator with </w:t>
      </w:r>
      <w:proofErr w:type="spellStart"/>
      <w:r w:rsidRPr="005050C2">
        <w:rPr>
          <w:color w:val="212121"/>
        </w:rPr>
        <w:t>Kaixiong</w:t>
      </w:r>
      <w:proofErr w:type="spellEnd"/>
      <w:r w:rsidRPr="005050C2">
        <w:rPr>
          <w:color w:val="212121"/>
        </w:rPr>
        <w:t xml:space="preserve"> Ye.  </w:t>
      </w:r>
    </w:p>
    <w:p w14:paraId="5F2B9068" w14:textId="004461C1" w:rsidR="00296A26" w:rsidRPr="005050C2" w:rsidRDefault="00547B22" w:rsidP="0003198B">
      <w:pPr>
        <w:ind w:left="1440"/>
      </w:pPr>
      <w:r w:rsidRPr="005050C2">
        <w:t xml:space="preserve">Supporting </w:t>
      </w:r>
      <w:r w:rsidR="00F34484" w:rsidRPr="005050C2">
        <w:t>MIRA application, “Gene Environment Interactions in Human Evolution and Complex Traits.</w:t>
      </w:r>
      <w:r w:rsidRPr="005050C2">
        <w:t xml:space="preserve">” </w:t>
      </w:r>
      <w:proofErr w:type="gramStart"/>
      <w:r w:rsidRPr="005050C2">
        <w:t xml:space="preserve">To </w:t>
      </w:r>
      <w:r w:rsidR="00F34484" w:rsidRPr="005050C2">
        <w:t xml:space="preserve"> </w:t>
      </w:r>
      <w:r w:rsidRPr="005050C2">
        <w:t>National</w:t>
      </w:r>
      <w:proofErr w:type="gramEnd"/>
      <w:r w:rsidRPr="005050C2">
        <w:t xml:space="preserve"> Institute for General Medical Sciences (</w:t>
      </w:r>
      <w:r w:rsidRPr="005050C2">
        <w:rPr>
          <w:color w:val="000000"/>
          <w:shd w:val="clear" w:color="auto" w:fill="FFFFFF"/>
        </w:rPr>
        <w:t>N</w:t>
      </w:r>
      <w:r w:rsidR="00F34484" w:rsidRPr="005050C2">
        <w:rPr>
          <w:color w:val="000000"/>
          <w:shd w:val="clear" w:color="auto" w:fill="FFFFFF"/>
        </w:rPr>
        <w:t>IGMS</w:t>
      </w:r>
      <w:r w:rsidRPr="005050C2">
        <w:rPr>
          <w:color w:val="000000"/>
          <w:shd w:val="clear" w:color="auto" w:fill="FFFFFF"/>
        </w:rPr>
        <w:t>).</w:t>
      </w:r>
      <w:r w:rsidR="0003198B">
        <w:rPr>
          <w:color w:val="000000"/>
          <w:shd w:val="clear" w:color="auto" w:fill="FFFFFF"/>
        </w:rPr>
        <w:t xml:space="preserve">  R35GM143060</w:t>
      </w:r>
    </w:p>
    <w:p w14:paraId="254FCFBB" w14:textId="77777777" w:rsidR="00296A26" w:rsidRPr="005050C2" w:rsidRDefault="00296A26" w:rsidP="005050C2">
      <w:pPr>
        <w:ind w:left="720"/>
      </w:pPr>
    </w:p>
    <w:p w14:paraId="01E10CA2" w14:textId="6618B97C" w:rsidR="00296A26" w:rsidRDefault="00E85AEC" w:rsidP="005050C2">
      <w:pPr>
        <w:rPr>
          <w:b/>
          <w:color w:val="000000"/>
          <w:u w:val="single"/>
        </w:rPr>
      </w:pPr>
      <w:r w:rsidRPr="005050C2">
        <w:rPr>
          <w:b/>
          <w:color w:val="000000"/>
          <w:u w:val="single"/>
        </w:rPr>
        <w:t>Pending</w:t>
      </w:r>
    </w:p>
    <w:p w14:paraId="56285880" w14:textId="77777777" w:rsidR="00E47C6B" w:rsidRDefault="00E47C6B" w:rsidP="005050C2">
      <w:pPr>
        <w:rPr>
          <w:b/>
          <w:color w:val="000000"/>
          <w:u w:val="single"/>
        </w:rPr>
      </w:pPr>
    </w:p>
    <w:p w14:paraId="1E8194CD" w14:textId="34CA1743" w:rsidR="004829BA" w:rsidRDefault="004829BA" w:rsidP="005050C2">
      <w:pPr>
        <w:rPr>
          <w:b/>
          <w:color w:val="000000"/>
          <w:u w:val="single"/>
        </w:rPr>
      </w:pPr>
    </w:p>
    <w:p w14:paraId="3AA6AAB4" w14:textId="3E6F0C5D" w:rsidR="00E47C6B" w:rsidRDefault="00E47C6B" w:rsidP="00E47C6B">
      <w:pPr>
        <w:autoSpaceDE w:val="0"/>
        <w:autoSpaceDN w:val="0"/>
        <w:adjustRightInd w:val="0"/>
        <w:rPr>
          <w:rFonts w:eastAsiaTheme="minorEastAsia"/>
        </w:rPr>
      </w:pPr>
      <w:r>
        <w:rPr>
          <w:rFonts w:eastAsiaTheme="minorEastAsia"/>
        </w:rPr>
        <w:t>(Lavner PI).  Couple-Based Crisis Safety Planning via Telehealth to Reduce</w:t>
      </w:r>
    </w:p>
    <w:p w14:paraId="26EFA125" w14:textId="798ABEBF" w:rsidR="00E47C6B" w:rsidRDefault="00E47C6B" w:rsidP="00E47C6B">
      <w:pPr>
        <w:autoSpaceDE w:val="0"/>
        <w:autoSpaceDN w:val="0"/>
        <w:adjustRightInd w:val="0"/>
        <w:rPr>
          <w:rFonts w:eastAsiaTheme="minorEastAsia"/>
        </w:rPr>
      </w:pPr>
      <w:r>
        <w:rPr>
          <w:rFonts w:eastAsiaTheme="minorEastAsia"/>
        </w:rPr>
        <w:t xml:space="preserve">Suicide Crisis Symptoms and Suicide Risk. </w:t>
      </w:r>
      <w:r>
        <w:rPr>
          <w:rStyle w:val="fppagetitle"/>
          <w:rFonts w:asciiTheme="majorHAnsi" w:hAnsiTheme="majorHAnsi" w:cstheme="majorHAnsi"/>
          <w:color w:val="000000" w:themeColor="text1"/>
        </w:rPr>
        <w:t xml:space="preserve">Total requested funds: </w:t>
      </w:r>
      <w:r>
        <w:rPr>
          <w:rFonts w:eastAsiaTheme="minorEastAsia"/>
        </w:rPr>
        <w:t>$300,000</w:t>
      </w:r>
    </w:p>
    <w:p w14:paraId="617DC569" w14:textId="39BDA489" w:rsidR="00FE1286" w:rsidRPr="005050C2" w:rsidRDefault="00E47C6B" w:rsidP="00E47C6B">
      <w:r>
        <w:rPr>
          <w:rFonts w:eastAsiaTheme="minorEastAsia"/>
        </w:rPr>
        <w:t>Agency Name: Dept. of the Army -- USAMRAA</w:t>
      </w:r>
    </w:p>
    <w:p w14:paraId="264B3CEE" w14:textId="77777777" w:rsidR="00F814B4" w:rsidRPr="005050C2" w:rsidRDefault="00F814B4" w:rsidP="005050C2"/>
    <w:p w14:paraId="38C19B81" w14:textId="31B01E38" w:rsidR="00296A26" w:rsidRPr="005050C2" w:rsidRDefault="0080310C" w:rsidP="005050C2">
      <w:r>
        <w:t>S</w:t>
      </w:r>
      <w:r w:rsidR="00E85AEC" w:rsidRPr="005050C2">
        <w:t>ubmitted</w:t>
      </w:r>
    </w:p>
    <w:p w14:paraId="33B33F34" w14:textId="3D589E76" w:rsidR="00AE03B8" w:rsidRDefault="00E85AEC" w:rsidP="005050C2">
      <w:pPr>
        <w:rPr>
          <w:color w:val="000000"/>
        </w:rPr>
      </w:pPr>
      <w:r w:rsidRPr="005050C2">
        <w:rPr>
          <w:color w:val="000000"/>
        </w:rPr>
        <w:t xml:space="preserve"> </w:t>
      </w:r>
    </w:p>
    <w:p w14:paraId="2F8DA275" w14:textId="59E01AC7" w:rsidR="00AE03B8" w:rsidRDefault="009D6461" w:rsidP="005050C2">
      <w:pPr>
        <w:rPr>
          <w:color w:val="000000"/>
        </w:rPr>
      </w:pPr>
      <w:r>
        <w:rPr>
          <w:color w:val="000000"/>
        </w:rPr>
        <w:t xml:space="preserve">09/01/2024 – 08/31/2029.  Beach (PI).  </w:t>
      </w:r>
      <w:r>
        <w:rPr>
          <w:rFonts w:ascii="áí'FAΩò" w:eastAsiaTheme="minorEastAsia" w:hAnsi="áí'FAΩò" w:cs="áí'FAΩò"/>
          <w:sz w:val="18"/>
          <w:szCs w:val="18"/>
        </w:rPr>
        <w:t xml:space="preserve">Dyadic influences on Blood-Based Biomarkers of Alzheimer’s Disease: A Longitudinal Study of Low Income, Aging Black Couples. NIA.  Requested:  total - </w:t>
      </w:r>
      <w:r>
        <w:rPr>
          <w:rFonts w:eastAsiaTheme="minorEastAsia"/>
          <w:sz w:val="18"/>
          <w:szCs w:val="18"/>
        </w:rPr>
        <w:t>$6,086,557.00</w:t>
      </w:r>
    </w:p>
    <w:p w14:paraId="5F130B99" w14:textId="77777777" w:rsidR="00296A26" w:rsidRPr="005050C2" w:rsidRDefault="00296A26" w:rsidP="005050C2"/>
    <w:p w14:paraId="78B0DB19" w14:textId="485DFE6E" w:rsidR="00296A26" w:rsidRDefault="00E85AEC" w:rsidP="005050C2">
      <w:pPr>
        <w:rPr>
          <w:b/>
          <w:color w:val="000000"/>
          <w:u w:val="single"/>
        </w:rPr>
      </w:pPr>
      <w:r w:rsidRPr="005050C2">
        <w:rPr>
          <w:b/>
          <w:color w:val="000000"/>
          <w:u w:val="single"/>
        </w:rPr>
        <w:t>No longer Active</w:t>
      </w:r>
    </w:p>
    <w:p w14:paraId="569DC5C5" w14:textId="77777777" w:rsidR="007E1ECC" w:rsidRDefault="007E1ECC" w:rsidP="005050C2">
      <w:pPr>
        <w:rPr>
          <w:b/>
          <w:color w:val="000000"/>
          <w:u w:val="single"/>
        </w:rPr>
      </w:pPr>
    </w:p>
    <w:p w14:paraId="5D215C70" w14:textId="77777777" w:rsidR="007E1ECC" w:rsidRPr="005050C2" w:rsidRDefault="007E1ECC" w:rsidP="007E1ECC">
      <w:pPr>
        <w:ind w:left="720"/>
      </w:pPr>
      <w:r w:rsidRPr="005050C2">
        <w:rPr>
          <w:color w:val="000000"/>
        </w:rPr>
        <w:t>2017-2023. (Birch/Lavner PI) Beach (Co-Investigator).  Responsive Parenting, Sleep, and Rapid Weight Gain among African American Infants. NIDDK. Total award:  $2,728,416.</w:t>
      </w:r>
    </w:p>
    <w:p w14:paraId="63E41E09" w14:textId="77777777" w:rsidR="007E1ECC" w:rsidRPr="005050C2" w:rsidRDefault="007E1ECC" w:rsidP="007E1ECC">
      <w:pPr>
        <w:ind w:left="720"/>
      </w:pPr>
    </w:p>
    <w:p w14:paraId="416127F2" w14:textId="77777777" w:rsidR="007E1ECC" w:rsidRPr="005050C2" w:rsidRDefault="007E1ECC" w:rsidP="007E1ECC">
      <w:pPr>
        <w:ind w:left="720"/>
      </w:pPr>
      <w:r w:rsidRPr="005050C2">
        <w:rPr>
          <w:color w:val="000000"/>
        </w:rPr>
        <w:t xml:space="preserve">2017-2023. (Simons PI) Beach (Co-Investigator).  (04/01/2017 – 03/31/2023).  </w:t>
      </w:r>
      <w:r w:rsidRPr="005050C2">
        <w:rPr>
          <w:i/>
          <w:color w:val="000000"/>
        </w:rPr>
        <w:t>Psychosocial Context and the Biological Clock: Changes in Weathering during Middle-Age.</w:t>
      </w:r>
      <w:r w:rsidRPr="005050C2">
        <w:rPr>
          <w:color w:val="000000"/>
        </w:rPr>
        <w:t xml:space="preserve">  NIA. (1R01AG055393-01). </w:t>
      </w:r>
      <w:proofErr w:type="gramStart"/>
      <w:r w:rsidRPr="005050C2">
        <w:rPr>
          <w:color w:val="000000"/>
        </w:rPr>
        <w:t>Total  $</w:t>
      </w:r>
      <w:proofErr w:type="gramEnd"/>
      <w:r w:rsidRPr="005050C2">
        <w:rPr>
          <w:color w:val="000000"/>
        </w:rPr>
        <w:t>3,805,521.   Acct: 1021RR376427 – psychosocial Simon</w:t>
      </w:r>
    </w:p>
    <w:p w14:paraId="47463F3D" w14:textId="77777777" w:rsidR="007E1ECC" w:rsidRDefault="007E1ECC" w:rsidP="007E1ECC"/>
    <w:p w14:paraId="6CF4D635" w14:textId="77777777" w:rsidR="007E1ECC" w:rsidRPr="005050C2" w:rsidRDefault="007E1ECC" w:rsidP="007E1ECC">
      <w:pPr>
        <w:ind w:left="720"/>
      </w:pPr>
      <w:r w:rsidRPr="005050C2">
        <w:rPr>
          <w:color w:val="000000"/>
        </w:rPr>
        <w:t>2019-2023.  (Brody- PI).  (Beach Co-investigator).  Developmental, Contextual, and Psychosocial Predictors of Weathering and Health among Rural African Americans in their Fourth Decade of Life</w:t>
      </w:r>
      <w:r w:rsidRPr="005050C2">
        <w:t xml:space="preserve">. </w:t>
      </w:r>
      <w:r w:rsidRPr="005050C2">
        <w:rPr>
          <w:color w:val="000000"/>
        </w:rPr>
        <w:t xml:space="preserve">NICHD </w:t>
      </w:r>
    </w:p>
    <w:p w14:paraId="3D9D786A" w14:textId="77777777" w:rsidR="007E1ECC" w:rsidRDefault="007E1ECC" w:rsidP="005050C2">
      <w:pPr>
        <w:rPr>
          <w:b/>
          <w:color w:val="000000"/>
          <w:u w:val="single"/>
        </w:rPr>
      </w:pPr>
    </w:p>
    <w:p w14:paraId="33E581D2" w14:textId="77777777" w:rsidR="00CF796F" w:rsidRPr="005050C2" w:rsidRDefault="00CF796F" w:rsidP="00CF796F">
      <w:pPr>
        <w:ind w:left="720"/>
      </w:pPr>
      <w:r w:rsidRPr="005050C2">
        <w:rPr>
          <w:color w:val="000000"/>
        </w:rPr>
        <w:t>2020-2023. (</w:t>
      </w:r>
      <w:proofErr w:type="spellStart"/>
      <w:r w:rsidRPr="005050C2">
        <w:rPr>
          <w:color w:val="000000"/>
        </w:rPr>
        <w:t>VanDellan</w:t>
      </w:r>
      <w:proofErr w:type="spellEnd"/>
      <w:r w:rsidRPr="005050C2">
        <w:rPr>
          <w:color w:val="000000"/>
        </w:rPr>
        <w:t xml:space="preserve"> PI). Beach (Co-Investigator</w:t>
      </w:r>
      <w:proofErr w:type="gramStart"/>
      <w:r w:rsidRPr="005050C2">
        <w:rPr>
          <w:color w:val="000000"/>
        </w:rPr>
        <w:t>).Testing</w:t>
      </w:r>
      <w:proofErr w:type="gramEnd"/>
      <w:r w:rsidRPr="005050C2">
        <w:rPr>
          <w:color w:val="000000"/>
        </w:rPr>
        <w:t xml:space="preserve"> Financial Incentive Interventions in Dyadic Smoker Couples.  Total Award $407,170.  NCI.  1R21CA241570</w:t>
      </w:r>
    </w:p>
    <w:p w14:paraId="649B4651" w14:textId="77777777" w:rsidR="00CF796F" w:rsidRPr="005050C2" w:rsidRDefault="00CF796F" w:rsidP="005050C2">
      <w:pPr>
        <w:rPr>
          <w:b/>
          <w:color w:val="000000"/>
          <w:u w:val="single"/>
        </w:rPr>
      </w:pPr>
    </w:p>
    <w:p w14:paraId="58F6A637" w14:textId="0953672C" w:rsidR="00651996" w:rsidRPr="005050C2" w:rsidRDefault="00651996" w:rsidP="005050C2">
      <w:pPr>
        <w:rPr>
          <w:b/>
          <w:color w:val="000000"/>
          <w:u w:val="single"/>
        </w:rPr>
      </w:pPr>
    </w:p>
    <w:p w14:paraId="0D1CFACB" w14:textId="77777777" w:rsidR="00651996" w:rsidRPr="005050C2" w:rsidRDefault="00651996" w:rsidP="005050C2">
      <w:pPr>
        <w:ind w:left="720"/>
      </w:pPr>
      <w:r w:rsidRPr="005050C2">
        <w:rPr>
          <w:color w:val="000000"/>
        </w:rPr>
        <w:t>2020-2021.  (Simons, PI).  Covid-19; Economic, Social, and Health Consequences of COVID-19 Pandemic for Aging African Americans.  NIA.  $454,930– total.  Beach (Co-investigator).  3R01AG055393-04S1</w:t>
      </w:r>
    </w:p>
    <w:p w14:paraId="2BCDEC5A" w14:textId="77777777" w:rsidR="00651996" w:rsidRPr="005050C2" w:rsidRDefault="00651996" w:rsidP="005050C2"/>
    <w:p w14:paraId="5FA9B8A2" w14:textId="3DA60D97" w:rsidR="00651996" w:rsidRPr="003F0AED" w:rsidRDefault="00651996" w:rsidP="003F0AED">
      <w:pPr>
        <w:ind w:left="720"/>
      </w:pPr>
      <w:r w:rsidRPr="005050C2">
        <w:rPr>
          <w:color w:val="000000"/>
        </w:rPr>
        <w:t>2018-2021. (Brody PI) Beach (Co-Investigator).  Origin of Chronic Diseases of Aging Among Rural African American Young Adults.  NICHD.  Total Award:  $1,010,071.</w:t>
      </w:r>
    </w:p>
    <w:p w14:paraId="602D749A" w14:textId="22287CDA" w:rsidR="00A91011" w:rsidRPr="005050C2" w:rsidRDefault="00A91011" w:rsidP="003F0AED">
      <w:pPr>
        <w:ind w:left="720"/>
      </w:pPr>
      <w:r w:rsidRPr="005050C2">
        <w:rPr>
          <w:color w:val="000000"/>
        </w:rPr>
        <w:t xml:space="preserve">2015-2021.  (Beach-PI).   (4/7/2015 – 3/31/2021).  </w:t>
      </w:r>
      <w:r w:rsidRPr="005050C2">
        <w:rPr>
          <w:i/>
          <w:color w:val="000000"/>
        </w:rPr>
        <w:t xml:space="preserve">Biomarkers of Health Risk Among African American Couples. </w:t>
      </w:r>
      <w:r w:rsidRPr="005050C2">
        <w:rPr>
          <w:color w:val="000000"/>
        </w:rPr>
        <w:t xml:space="preserve">NICHD. (1R01HD080749-01A1) $ $3,641,978 total.  Acct: 1021RR376416 RF BIO AF AMER BEACH </w:t>
      </w:r>
    </w:p>
    <w:p w14:paraId="0FB1D5F6" w14:textId="40D1CFF3" w:rsidR="00A91011" w:rsidRPr="005050C2" w:rsidRDefault="00A91011" w:rsidP="003F0AED">
      <w:pPr>
        <w:ind w:left="720"/>
      </w:pPr>
      <w:r w:rsidRPr="005050C2">
        <w:rPr>
          <w:spacing w:val="1"/>
        </w:rPr>
        <w:t xml:space="preserve">2014-2020 (Brody – PI). 7/1/2014 – 6/30/2020 (NCE). </w:t>
      </w:r>
      <w:r w:rsidRPr="005050C2">
        <w:rPr>
          <w:i/>
          <w:spacing w:val="1"/>
        </w:rPr>
        <w:t>Vulnerability to Drug Use &amp; HIV: Advancing Prevention for Rural African Americans.</w:t>
      </w:r>
      <w:r w:rsidRPr="005050C2">
        <w:rPr>
          <w:spacing w:val="1"/>
        </w:rPr>
        <w:t xml:space="preserve"> NIDA. (P30DA027827-06).  Beach (Co-Investigator)</w:t>
      </w:r>
    </w:p>
    <w:p w14:paraId="33D24B37" w14:textId="77777777" w:rsidR="00296A26" w:rsidRPr="005050C2" w:rsidRDefault="00E85AEC" w:rsidP="005050C2">
      <w:pPr>
        <w:ind w:left="720"/>
      </w:pPr>
      <w:r w:rsidRPr="005050C2">
        <w:rPr>
          <w:color w:val="000000"/>
        </w:rPr>
        <w:t>2014-2019.</w:t>
      </w:r>
      <w:r w:rsidRPr="005050C2">
        <w:rPr>
          <w:color w:val="000000"/>
        </w:rPr>
        <w:tab/>
        <w:t>(Gibbons, PI).  (9/15/2014 – 6/30/2019</w:t>
      </w:r>
      <w:proofErr w:type="gramStart"/>
      <w:r w:rsidRPr="005050C2">
        <w:rPr>
          <w:color w:val="000000"/>
          <w:spacing w:val="1"/>
        </w:rPr>
        <w:t xml:space="preserve">)  </w:t>
      </w:r>
      <w:r w:rsidRPr="005050C2">
        <w:rPr>
          <w:i/>
          <w:color w:val="000000"/>
          <w:spacing w:val="1"/>
        </w:rPr>
        <w:t>Factors</w:t>
      </w:r>
      <w:proofErr w:type="gramEnd"/>
      <w:r w:rsidRPr="005050C2">
        <w:rPr>
          <w:i/>
          <w:color w:val="000000"/>
          <w:spacing w:val="1"/>
        </w:rPr>
        <w:t xml:space="preserve"> Affecting Health Risk Behaviors in Young African Americans. </w:t>
      </w:r>
      <w:r w:rsidRPr="005050C2">
        <w:rPr>
          <w:color w:val="000000"/>
          <w:spacing w:val="1"/>
        </w:rPr>
        <w:t>NIDA (2 R01DA021898) $</w:t>
      </w:r>
      <w:r w:rsidRPr="005050C2">
        <w:rPr>
          <w:color w:val="000000"/>
        </w:rPr>
        <w:t xml:space="preserve"> $3,092,587</w:t>
      </w:r>
      <w:r w:rsidRPr="005050C2">
        <w:rPr>
          <w:color w:val="000000"/>
          <w:spacing w:val="1"/>
        </w:rPr>
        <w:t xml:space="preserve">.  (Beach, Co-Investigator).  ACCT: </w:t>
      </w:r>
      <w:r w:rsidRPr="005050C2">
        <w:rPr>
          <w:color w:val="000000"/>
        </w:rPr>
        <w:t>1021RR376372 - RF HEALTH YAAA BEACH</w:t>
      </w:r>
    </w:p>
    <w:p w14:paraId="259C3DA5" w14:textId="77777777" w:rsidR="00296A26" w:rsidRPr="005050C2" w:rsidRDefault="00E85AEC" w:rsidP="005050C2">
      <w:pPr>
        <w:ind w:left="720"/>
      </w:pPr>
      <w:r w:rsidRPr="005050C2">
        <w:rPr>
          <w:color w:val="000000"/>
        </w:rPr>
        <w:t xml:space="preserve">2014-2019. (Wickrama, PI). (9/30/2014-4/30/2019) </w:t>
      </w:r>
      <w:r w:rsidRPr="005050C2">
        <w:rPr>
          <w:i/>
          <w:color w:val="000000"/>
        </w:rPr>
        <w:t xml:space="preserve">“Couple Relationships and Health during Transition to Later Adulthood” </w:t>
      </w:r>
      <w:r w:rsidRPr="005050C2">
        <w:rPr>
          <w:color w:val="000000"/>
        </w:rPr>
        <w:t>NIA (1R01AG043599-01A1) $2,579,220.  (Beach: Co-Investigator). Acct: 1021RR274429</w:t>
      </w:r>
    </w:p>
    <w:p w14:paraId="75F5B369" w14:textId="77777777" w:rsidR="00296A26" w:rsidRPr="005050C2" w:rsidRDefault="00E85AEC" w:rsidP="005050C2">
      <w:pPr>
        <w:ind w:left="720"/>
      </w:pPr>
      <w:r w:rsidRPr="005050C2">
        <w:rPr>
          <w:color w:val="000000"/>
        </w:rPr>
        <w:lastRenderedPageBreak/>
        <w:t>2014-2019.</w:t>
      </w:r>
      <w:r w:rsidRPr="005050C2">
        <w:rPr>
          <w:color w:val="000000"/>
        </w:rPr>
        <w:tab/>
        <w:t xml:space="preserve">(Brody, PI).  (7/1/2014 – 6/30/2019).   </w:t>
      </w:r>
      <w:r w:rsidRPr="005050C2">
        <w:rPr>
          <w:i/>
          <w:color w:val="000000"/>
          <w:spacing w:val="1"/>
        </w:rPr>
        <w:t xml:space="preserve">Vulnerability to Drug Use &amp; HIV: Advancing Prevention for Rural African Americans. NIDA. </w:t>
      </w:r>
      <w:r w:rsidRPr="005050C2">
        <w:rPr>
          <w:color w:val="000000"/>
          <w:spacing w:val="1"/>
        </w:rPr>
        <w:t>(2 P30DAA027827) $4,88,776. (Beach, Co-Investigator).</w:t>
      </w:r>
    </w:p>
    <w:p w14:paraId="6DF0C67E" w14:textId="77777777" w:rsidR="00296A26" w:rsidRPr="005050C2" w:rsidRDefault="00E85AEC" w:rsidP="005050C2">
      <w:pPr>
        <w:ind w:left="720"/>
      </w:pPr>
      <w:r w:rsidRPr="005050C2">
        <w:rPr>
          <w:color w:val="000000"/>
        </w:rPr>
        <w:t>2014-2019.</w:t>
      </w:r>
      <w:r w:rsidRPr="005050C2">
        <w:rPr>
          <w:color w:val="000000"/>
        </w:rPr>
        <w:tab/>
        <w:t xml:space="preserve">(Brody, PI).  (7/1/2014 – 6/30/2019).   </w:t>
      </w:r>
      <w:r w:rsidRPr="005050C2">
        <w:rPr>
          <w:i/>
          <w:color w:val="000000"/>
        </w:rPr>
        <w:t>Rural African American Young Adults' Pathways to Psychosocial and Physical Health.</w:t>
      </w:r>
      <w:r w:rsidRPr="005050C2">
        <w:rPr>
          <w:color w:val="000000"/>
        </w:rPr>
        <w:t xml:space="preserve">  NICHD. </w:t>
      </w:r>
      <w:r w:rsidRPr="005050C2">
        <w:rPr>
          <w:i/>
          <w:color w:val="000000"/>
        </w:rPr>
        <w:t>(</w:t>
      </w:r>
      <w:r w:rsidRPr="005050C2">
        <w:rPr>
          <w:color w:val="000000"/>
          <w:spacing w:val="1"/>
        </w:rPr>
        <w:t>2R01HD030588)</w:t>
      </w:r>
      <w:r w:rsidRPr="005050C2">
        <w:rPr>
          <w:color w:val="000000"/>
        </w:rPr>
        <w:t xml:space="preserve"> $</w:t>
      </w:r>
      <w:proofErr w:type="gramStart"/>
      <w:r w:rsidRPr="005050C2">
        <w:rPr>
          <w:color w:val="000000"/>
        </w:rPr>
        <w:t>3,752,389</w:t>
      </w:r>
      <w:r w:rsidRPr="005050C2">
        <w:rPr>
          <w:i/>
          <w:color w:val="000000"/>
        </w:rPr>
        <w:t xml:space="preserve">  (</w:t>
      </w:r>
      <w:proofErr w:type="gramEnd"/>
      <w:r w:rsidRPr="005050C2">
        <w:rPr>
          <w:color w:val="000000"/>
        </w:rPr>
        <w:t xml:space="preserve">Beach, Co-Investigator).   </w:t>
      </w:r>
    </w:p>
    <w:p w14:paraId="48FBB9A6" w14:textId="77777777" w:rsidR="00296A26" w:rsidRPr="005050C2" w:rsidRDefault="00E85AEC" w:rsidP="005050C2">
      <w:pPr>
        <w:ind w:left="720"/>
      </w:pPr>
      <w:r w:rsidRPr="005050C2">
        <w:rPr>
          <w:color w:val="000000"/>
        </w:rPr>
        <w:t>2014-2019. (Simons PI).  (03/01/2014 - 02/31/19</w:t>
      </w:r>
      <w:proofErr w:type="gramStart"/>
      <w:r w:rsidRPr="005050C2">
        <w:rPr>
          <w:color w:val="000000"/>
        </w:rPr>
        <w:t xml:space="preserve">)  </w:t>
      </w:r>
      <w:r w:rsidRPr="005050C2">
        <w:rPr>
          <w:i/>
          <w:color w:val="000000"/>
        </w:rPr>
        <w:t>Social</w:t>
      </w:r>
      <w:proofErr w:type="gramEnd"/>
      <w:r w:rsidRPr="005050C2">
        <w:rPr>
          <w:i/>
          <w:color w:val="000000"/>
        </w:rPr>
        <w:t xml:space="preserve"> Determinants of Inflammation and Metabolic Syndrome among African Americans</w:t>
      </w:r>
      <w:r w:rsidRPr="005050C2">
        <w:rPr>
          <w:color w:val="000000"/>
        </w:rPr>
        <w:t xml:space="preserve"> NHLBI (1 R01HL118045) $2,891,478 (Beach Co-investigator).  </w:t>
      </w:r>
    </w:p>
    <w:p w14:paraId="7C0DE21A" w14:textId="77777777" w:rsidR="00296A26" w:rsidRPr="005050C2" w:rsidRDefault="00E85AEC" w:rsidP="005050C2">
      <w:pPr>
        <w:ind w:left="720"/>
      </w:pPr>
      <w:r w:rsidRPr="005050C2">
        <w:rPr>
          <w:color w:val="000000"/>
        </w:rPr>
        <w:t xml:space="preserve">2012-2018. (Beach, </w:t>
      </w:r>
      <w:proofErr w:type="gramStart"/>
      <w:r w:rsidRPr="005050C2">
        <w:rPr>
          <w:color w:val="000000"/>
        </w:rPr>
        <w:t>PI)  (</w:t>
      </w:r>
      <w:proofErr w:type="gramEnd"/>
      <w:r w:rsidRPr="005050C2">
        <w:rPr>
          <w:color w:val="000000"/>
        </w:rPr>
        <w:t xml:space="preserve">4/1/2012 – 3/31/2017).  </w:t>
      </w:r>
      <w:r w:rsidRPr="005050C2">
        <w:rPr>
          <w:i/>
          <w:color w:val="000000"/>
        </w:rPr>
        <w:t>Home-Based Prevention for African American Families in Rural Communities.</w:t>
      </w:r>
      <w:r w:rsidRPr="005050C2">
        <w:rPr>
          <w:color w:val="000000"/>
        </w:rPr>
        <w:t xml:space="preserve">  NICHD.  (1 R01HD069439). $2,665,354   </w:t>
      </w:r>
    </w:p>
    <w:p w14:paraId="3BA8069E" w14:textId="77777777" w:rsidR="00296A26" w:rsidRPr="005050C2" w:rsidRDefault="00E85AEC" w:rsidP="005050C2">
      <w:pPr>
        <w:ind w:left="720"/>
      </w:pPr>
      <w:r w:rsidRPr="005050C2">
        <w:rPr>
          <w:color w:val="000000"/>
        </w:rPr>
        <w:t>2011-2017.</w:t>
      </w:r>
      <w:r w:rsidRPr="005050C2">
        <w:rPr>
          <w:b/>
          <w:color w:val="000000"/>
        </w:rPr>
        <w:tab/>
      </w:r>
      <w:r w:rsidRPr="005050C2">
        <w:rPr>
          <w:color w:val="000000"/>
        </w:rPr>
        <w:t>Kogan-PI. (2/1/11 – 1-31/16</w:t>
      </w:r>
      <w:proofErr w:type="gramStart"/>
      <w:r w:rsidRPr="005050C2">
        <w:rPr>
          <w:color w:val="000000"/>
        </w:rPr>
        <w:t xml:space="preserve">) </w:t>
      </w:r>
      <w:r w:rsidRPr="005050C2">
        <w:rPr>
          <w:b/>
          <w:color w:val="000000"/>
        </w:rPr>
        <w:t xml:space="preserve"> “</w:t>
      </w:r>
      <w:proofErr w:type="gramEnd"/>
      <w:r w:rsidRPr="005050C2">
        <w:rPr>
          <w:i/>
          <w:color w:val="000000"/>
        </w:rPr>
        <w:t>HIV-Related Behavior among Rural African American, Young Adult Men</w:t>
      </w:r>
      <w:r w:rsidRPr="005050C2">
        <w:rPr>
          <w:color w:val="000000"/>
        </w:rPr>
        <w:t>. NIDA. (1 R01 DA029488). $</w:t>
      </w:r>
      <w:proofErr w:type="gramStart"/>
      <w:r w:rsidRPr="005050C2">
        <w:rPr>
          <w:color w:val="000000"/>
        </w:rPr>
        <w:t>2,154,597  (Beach,-</w:t>
      </w:r>
      <w:proofErr w:type="gramEnd"/>
      <w:r w:rsidRPr="005050C2">
        <w:rPr>
          <w:color w:val="000000"/>
        </w:rPr>
        <w:t xml:space="preserve">Co-Investigator)  </w:t>
      </w:r>
    </w:p>
    <w:p w14:paraId="3812A8F3" w14:textId="77777777" w:rsidR="00296A26" w:rsidRPr="005050C2" w:rsidRDefault="00E85AEC" w:rsidP="005050C2">
      <w:pPr>
        <w:ind w:left="720"/>
      </w:pPr>
      <w:r w:rsidRPr="005050C2">
        <w:rPr>
          <w:color w:val="000000"/>
        </w:rPr>
        <w:t>2012-2016.    Fincham, F. D. (PI). “</w:t>
      </w:r>
      <w:r w:rsidRPr="005050C2">
        <w:rPr>
          <w:i/>
          <w:color w:val="000000"/>
        </w:rPr>
        <w:t>Gratitude, prayer and close relationships</w:t>
      </w:r>
      <w:r w:rsidRPr="005050C2">
        <w:rPr>
          <w:color w:val="000000"/>
        </w:rPr>
        <w:t xml:space="preserve">.”  John Templeton Foundation ($200,000-direct).  (Beach, Co-Investigator).  </w:t>
      </w:r>
    </w:p>
    <w:p w14:paraId="3EE84C0B" w14:textId="77777777" w:rsidR="00296A26" w:rsidRPr="005050C2" w:rsidRDefault="00E85AEC" w:rsidP="005050C2">
      <w:pPr>
        <w:ind w:left="720"/>
      </w:pPr>
      <w:r w:rsidRPr="005050C2">
        <w:rPr>
          <w:color w:val="000000"/>
        </w:rPr>
        <w:t>2009-2015.    (Brody, PI).  “</w:t>
      </w:r>
      <w:r w:rsidRPr="005050C2">
        <w:rPr>
          <w:i/>
          <w:color w:val="000000"/>
        </w:rPr>
        <w:t>The strong African American Families Community Dissemination Model</w:t>
      </w:r>
      <w:r w:rsidRPr="005050C2">
        <w:rPr>
          <w:color w:val="000000"/>
        </w:rPr>
        <w:t>” NIAAA (5 R01 AA018580) $3,609,563. (Beach-Co-Investigator</w:t>
      </w:r>
      <w:r w:rsidRPr="005050C2">
        <w:rPr>
          <w:b/>
          <w:color w:val="000000"/>
        </w:rPr>
        <w:t>)</w:t>
      </w:r>
    </w:p>
    <w:p w14:paraId="70BA0CB2" w14:textId="77777777" w:rsidR="00296A26" w:rsidRPr="005050C2" w:rsidRDefault="00E85AEC" w:rsidP="005050C2">
      <w:pPr>
        <w:ind w:left="720"/>
      </w:pPr>
      <w:r w:rsidRPr="005050C2">
        <w:rPr>
          <w:color w:val="000000"/>
        </w:rPr>
        <w:t xml:space="preserve">2012-2014.    (Philibert – </w:t>
      </w:r>
      <w:proofErr w:type="gramStart"/>
      <w:r w:rsidRPr="005050C2">
        <w:rPr>
          <w:color w:val="000000"/>
        </w:rPr>
        <w:t>PI )</w:t>
      </w:r>
      <w:proofErr w:type="gramEnd"/>
      <w:r w:rsidRPr="005050C2">
        <w:rPr>
          <w:color w:val="000000"/>
        </w:rPr>
        <w:t xml:space="preserve">. The Effects of Smoking on DNA Methylation in Primary Human Lymphocytes.  Role: Beach- Co-PI.  Primary award to University of Iowa.  </w:t>
      </w:r>
    </w:p>
    <w:p w14:paraId="2C860C8A" w14:textId="77777777" w:rsidR="00296A26" w:rsidRPr="005050C2" w:rsidRDefault="00E85AEC" w:rsidP="005050C2">
      <w:pPr>
        <w:ind w:left="720"/>
      </w:pPr>
      <w:r w:rsidRPr="005050C2">
        <w:rPr>
          <w:color w:val="000000"/>
        </w:rPr>
        <w:t>2009-2014.</w:t>
      </w:r>
      <w:r w:rsidRPr="005050C2">
        <w:rPr>
          <w:b/>
          <w:color w:val="000000"/>
        </w:rPr>
        <w:tab/>
        <w:t>“</w:t>
      </w:r>
      <w:r w:rsidRPr="005050C2">
        <w:rPr>
          <w:color w:val="000000"/>
        </w:rPr>
        <w:t>A Transdisciplinary Center Focused on Rural African American Families” 09/01/2009 – 06/30/2014.  NIDA 1P30DA</w:t>
      </w:r>
      <w:proofErr w:type="gramStart"/>
      <w:r w:rsidRPr="005050C2">
        <w:rPr>
          <w:color w:val="000000"/>
        </w:rPr>
        <w:t>027827  (</w:t>
      </w:r>
      <w:proofErr w:type="gramEnd"/>
      <w:r w:rsidRPr="005050C2">
        <w:rPr>
          <w:color w:val="000000"/>
        </w:rPr>
        <w:t>$4,995,338 – total Direct; 6,625,202 - total</w:t>
      </w:r>
      <w:proofErr w:type="gramStart"/>
      <w:r w:rsidRPr="005050C2">
        <w:rPr>
          <w:color w:val="000000"/>
        </w:rPr>
        <w:t>).Role</w:t>
      </w:r>
      <w:proofErr w:type="gramEnd"/>
      <w:r w:rsidRPr="005050C2">
        <w:rPr>
          <w:color w:val="000000"/>
        </w:rPr>
        <w:t>: Beach-</w:t>
      </w:r>
      <w:r w:rsidRPr="005050C2">
        <w:rPr>
          <w:b/>
          <w:color w:val="000000"/>
        </w:rPr>
        <w:t>Co-PI</w:t>
      </w:r>
      <w:r w:rsidRPr="005050C2">
        <w:rPr>
          <w:color w:val="000000"/>
        </w:rPr>
        <w:t>; Brody - PI.</w:t>
      </w:r>
    </w:p>
    <w:p w14:paraId="2D9BD7FC" w14:textId="4240994F" w:rsidR="00296A26" w:rsidRPr="005050C2" w:rsidRDefault="00E85AEC" w:rsidP="005050C2">
      <w:pPr>
        <w:ind w:left="720"/>
      </w:pPr>
      <w:r w:rsidRPr="005050C2">
        <w:rPr>
          <w:color w:val="000000"/>
        </w:rPr>
        <w:t>2009-2014.     “The Strong African American Families Community Dissemination Model” 7/1/09–6/30/14. NIDA03857-01. $746.740 - total. Beach-</w:t>
      </w:r>
      <w:r w:rsidRPr="005050C2">
        <w:rPr>
          <w:b/>
          <w:color w:val="000000"/>
        </w:rPr>
        <w:t>Co-PI</w:t>
      </w:r>
      <w:r w:rsidRPr="005050C2">
        <w:rPr>
          <w:color w:val="000000"/>
        </w:rPr>
        <w:t>, Grange – PI.</w:t>
      </w:r>
    </w:p>
    <w:p w14:paraId="4EB9ADD2" w14:textId="77777777" w:rsidR="00296A26" w:rsidRPr="005050C2" w:rsidRDefault="00E85AEC" w:rsidP="005050C2">
      <w:pPr>
        <w:ind w:left="720"/>
      </w:pPr>
      <w:r w:rsidRPr="005050C2">
        <w:rPr>
          <w:color w:val="000000"/>
        </w:rPr>
        <w:t xml:space="preserve">2008-2014. </w:t>
      </w:r>
      <w:r w:rsidRPr="005050C2">
        <w:rPr>
          <w:color w:val="000000"/>
        </w:rPr>
        <w:tab/>
        <w:t xml:space="preserve">“Examination of Genetic and </w:t>
      </w:r>
      <w:proofErr w:type="spellStart"/>
      <w:r w:rsidRPr="005050C2">
        <w:rPr>
          <w:color w:val="000000"/>
        </w:rPr>
        <w:t>GxE</w:t>
      </w:r>
      <w:proofErr w:type="spellEnd"/>
      <w:r w:rsidRPr="005050C2">
        <w:rPr>
          <w:color w:val="000000"/>
        </w:rPr>
        <w:t xml:space="preserve"> Effects in the Family and Community Health Studies” NIMH ($3,348,903 – Direct). Sub-contract to UGA - $896,995 – Role: Beach- Subcontract </w:t>
      </w:r>
      <w:r w:rsidRPr="005050C2">
        <w:rPr>
          <w:b/>
          <w:color w:val="000000"/>
        </w:rPr>
        <w:t>PI</w:t>
      </w:r>
      <w:r w:rsidRPr="005050C2">
        <w:rPr>
          <w:color w:val="000000"/>
        </w:rPr>
        <w:t xml:space="preserve">.  </w:t>
      </w:r>
    </w:p>
    <w:p w14:paraId="444E31DF" w14:textId="77777777" w:rsidR="00296A26" w:rsidRPr="005050C2" w:rsidRDefault="00E85AEC" w:rsidP="005050C2">
      <w:pPr>
        <w:ind w:left="720"/>
      </w:pPr>
      <w:r w:rsidRPr="005050C2">
        <w:rPr>
          <w:color w:val="000000"/>
        </w:rPr>
        <w:t>2008-2014.     FIIT.  Contextual Processes and Rural African American Emerging Adults.     NICHD. 2R01HD030588-15A1 (3,795,660 – total).  Role: Beach-</w:t>
      </w:r>
      <w:r w:rsidRPr="005050C2">
        <w:rPr>
          <w:b/>
          <w:color w:val="000000"/>
        </w:rPr>
        <w:t>Co-PI</w:t>
      </w:r>
      <w:r w:rsidRPr="005050C2">
        <w:rPr>
          <w:color w:val="000000"/>
        </w:rPr>
        <w:t xml:space="preserve"> ($1,036,761 – subcontract Direct) </w:t>
      </w:r>
    </w:p>
    <w:p w14:paraId="06DC1706" w14:textId="77777777" w:rsidR="00296A26" w:rsidRPr="005050C2" w:rsidRDefault="00E85AEC" w:rsidP="005050C2">
      <w:pPr>
        <w:ind w:left="720"/>
      </w:pPr>
      <w:r w:rsidRPr="005050C2">
        <w:rPr>
          <w:color w:val="000000"/>
        </w:rPr>
        <w:t>2008-2013.    “Factors Influencing the Health Behavior of Young African American</w:t>
      </w:r>
    </w:p>
    <w:p w14:paraId="446C00F2" w14:textId="2D49D29A" w:rsidR="00296A26" w:rsidRPr="005050C2" w:rsidRDefault="00E85AEC" w:rsidP="005050C2">
      <w:pPr>
        <w:ind w:left="720"/>
      </w:pPr>
      <w:r w:rsidRPr="005050C2">
        <w:rPr>
          <w:color w:val="000000"/>
        </w:rPr>
        <w:t xml:space="preserve"> </w:t>
      </w:r>
      <w:proofErr w:type="gramStart"/>
      <w:r w:rsidRPr="005050C2">
        <w:rPr>
          <w:color w:val="000000"/>
        </w:rPr>
        <w:t>Adults”  NIDA</w:t>
      </w:r>
      <w:proofErr w:type="gramEnd"/>
      <w:r w:rsidRPr="005050C2">
        <w:rPr>
          <w:color w:val="000000"/>
        </w:rPr>
        <w:t xml:space="preserve"> 2R01DA021898-06A2 (2,600,000 – Direct) Role: Beach-</w:t>
      </w:r>
      <w:r w:rsidRPr="005050C2">
        <w:rPr>
          <w:b/>
          <w:color w:val="000000"/>
        </w:rPr>
        <w:t>Co-PI</w:t>
      </w:r>
      <w:r w:rsidRPr="005050C2">
        <w:rPr>
          <w:color w:val="000000"/>
        </w:rPr>
        <w:t xml:space="preserve">. </w:t>
      </w:r>
    </w:p>
    <w:p w14:paraId="7E6D0D7D" w14:textId="77777777" w:rsidR="00296A26" w:rsidRPr="005050C2" w:rsidRDefault="00E85AEC" w:rsidP="005050C2">
      <w:pPr>
        <w:ind w:left="720"/>
      </w:pPr>
      <w:r w:rsidRPr="005050C2">
        <w:rPr>
          <w:color w:val="000000"/>
        </w:rPr>
        <w:t>2007-2012.</w:t>
      </w:r>
      <w:r w:rsidRPr="005050C2">
        <w:rPr>
          <w:color w:val="000000"/>
        </w:rPr>
        <w:tab/>
        <w:t xml:space="preserve">“Risk, Resilience, and Disorder:  African Americans transitioning to Adulthood” NIMH 2 R01MH062669 ($2,400,000 – Direct) Role: </w:t>
      </w:r>
      <w:r w:rsidRPr="005050C2">
        <w:rPr>
          <w:b/>
          <w:color w:val="000000"/>
        </w:rPr>
        <w:t>Co-PI</w:t>
      </w:r>
      <w:r w:rsidRPr="005050C2">
        <w:rPr>
          <w:color w:val="000000"/>
        </w:rPr>
        <w:t xml:space="preserve">. </w:t>
      </w:r>
    </w:p>
    <w:p w14:paraId="38AB82DA" w14:textId="77777777" w:rsidR="00296A26" w:rsidRPr="005050C2" w:rsidRDefault="00E85AEC" w:rsidP="005050C2">
      <w:pPr>
        <w:ind w:left="720"/>
      </w:pPr>
      <w:r w:rsidRPr="005050C2">
        <w:rPr>
          <w:color w:val="000000"/>
        </w:rPr>
        <w:t>2006.2012.</w:t>
      </w:r>
      <w:r w:rsidRPr="005050C2">
        <w:rPr>
          <w:color w:val="000000"/>
        </w:rPr>
        <w:tab/>
        <w:t xml:space="preserve">“Strong African American Fathers in Healthy Marriages:  A randomized controlled trial with Rural Families” ACF ($2,467,652 – Total).   Role: </w:t>
      </w:r>
      <w:r w:rsidRPr="005050C2">
        <w:rPr>
          <w:b/>
          <w:color w:val="000000"/>
        </w:rPr>
        <w:t>PI</w:t>
      </w:r>
      <w:r w:rsidRPr="005050C2">
        <w:rPr>
          <w:color w:val="000000"/>
        </w:rPr>
        <w:t>. (ACF; 1021RR274307)</w:t>
      </w:r>
    </w:p>
    <w:p w14:paraId="26C7A436" w14:textId="77777777" w:rsidR="00296A26" w:rsidRPr="005050C2" w:rsidRDefault="00E85AEC" w:rsidP="005050C2">
      <w:pPr>
        <w:ind w:left="720"/>
      </w:pPr>
      <w:r w:rsidRPr="005050C2">
        <w:rPr>
          <w:color w:val="000000"/>
        </w:rPr>
        <w:t>2007-2012.</w:t>
      </w:r>
      <w:r w:rsidRPr="005050C2">
        <w:rPr>
          <w:color w:val="000000"/>
        </w:rPr>
        <w:tab/>
        <w:t xml:space="preserve">“Vulnerability and Resiliency in African American Parents” NIMH, 2 R01 MH062666-06 ($2,221,706-Direct). </w:t>
      </w:r>
      <w:r w:rsidRPr="005050C2">
        <w:rPr>
          <w:b/>
          <w:color w:val="000000"/>
        </w:rPr>
        <w:t>Co-PI</w:t>
      </w:r>
      <w:r w:rsidRPr="005050C2">
        <w:rPr>
          <w:color w:val="000000"/>
        </w:rPr>
        <w:t xml:space="preserve"> Subcontract to UGA is $883,049 - Direct) (Cutrona is PI at Iowa)</w:t>
      </w:r>
    </w:p>
    <w:p w14:paraId="53F37C3D" w14:textId="77777777" w:rsidR="00296A26" w:rsidRPr="005050C2" w:rsidRDefault="00E85AEC" w:rsidP="005050C2">
      <w:pPr>
        <w:ind w:left="720"/>
      </w:pPr>
      <w:r w:rsidRPr="005050C2">
        <w:rPr>
          <w:color w:val="000000"/>
        </w:rPr>
        <w:t xml:space="preserve">2008-2011.   </w:t>
      </w:r>
      <w:r w:rsidRPr="005050C2">
        <w:rPr>
          <w:color w:val="000000"/>
        </w:rPr>
        <w:tab/>
        <w:t>“Generalization of Marital Intervention Effects to the Family and Community Environment” Fetzer Institute ($150,000-direct) –Role: PI</w:t>
      </w:r>
    </w:p>
    <w:p w14:paraId="3EF21B15" w14:textId="77777777" w:rsidR="00296A26" w:rsidRPr="005050C2" w:rsidRDefault="00E85AEC" w:rsidP="005050C2">
      <w:pPr>
        <w:ind w:left="720"/>
      </w:pPr>
      <w:r w:rsidRPr="005050C2">
        <w:rPr>
          <w:color w:val="000000"/>
        </w:rPr>
        <w:t xml:space="preserve">2008-2010.  </w:t>
      </w:r>
      <w:r w:rsidRPr="005050C2">
        <w:rPr>
          <w:color w:val="000000"/>
        </w:rPr>
        <w:tab/>
        <w:t xml:space="preserve">“Preventing Substance Use &amp; Risky Behavior among Rural African American Youth SAAF-T genetic supplement” NIDA 10-21-RR274-308 ($214,213 – total).  Co-PI; Brody - PI.  </w:t>
      </w:r>
    </w:p>
    <w:p w14:paraId="6905D62F" w14:textId="77777777" w:rsidR="00296A26" w:rsidRPr="005050C2" w:rsidRDefault="00E85AEC" w:rsidP="005050C2">
      <w:pPr>
        <w:ind w:left="720"/>
      </w:pPr>
      <w:r w:rsidRPr="005050C2">
        <w:rPr>
          <w:color w:val="000000"/>
        </w:rPr>
        <w:lastRenderedPageBreak/>
        <w:t>2009-2011.    “Generalization of Marital Intervention Effects to the Family and Community Environment” Templeton Foundation ($150,000- total Direct; 172,500- total) –Role:  PI</w:t>
      </w:r>
    </w:p>
    <w:p w14:paraId="1FF6B5F3" w14:textId="77777777" w:rsidR="00296A26" w:rsidRPr="005050C2" w:rsidRDefault="00E85AEC" w:rsidP="005050C2">
      <w:pPr>
        <w:ind w:left="720"/>
      </w:pPr>
      <w:r w:rsidRPr="005050C2">
        <w:rPr>
          <w:color w:val="000000"/>
        </w:rPr>
        <w:t xml:space="preserve">2007-2009. </w:t>
      </w:r>
      <w:r w:rsidRPr="005050C2">
        <w:rPr>
          <w:color w:val="000000"/>
        </w:rPr>
        <w:tab/>
        <w:t>“Preventing Alcohol Use Among African American Youth: Genetic Data Collection Supplement (SAAF)” – NIAAA. Co-PI ($154,573-direct) 3R01AA012768-08S1: “Preventing Alcohol Use Among African American Youths.”</w:t>
      </w:r>
    </w:p>
    <w:p w14:paraId="56AEDBD4" w14:textId="77777777" w:rsidR="00296A26" w:rsidRPr="005050C2" w:rsidRDefault="00E85AEC" w:rsidP="005050C2">
      <w:pPr>
        <w:ind w:left="720"/>
      </w:pPr>
      <w:r w:rsidRPr="005050C2">
        <w:rPr>
          <w:color w:val="000000"/>
        </w:rPr>
        <w:t>2005-2009.</w:t>
      </w:r>
      <w:r w:rsidRPr="005050C2">
        <w:rPr>
          <w:color w:val="000000"/>
        </w:rPr>
        <w:tab/>
        <w:t xml:space="preserve">“A Comparison of Two Approaches to Enhancing Marriage” John Templeton Foundation, ($1,129,825). </w:t>
      </w:r>
      <w:proofErr w:type="gramStart"/>
      <w:r w:rsidRPr="005050C2">
        <w:rPr>
          <w:color w:val="000000"/>
        </w:rPr>
        <w:t>PI  (</w:t>
      </w:r>
      <w:proofErr w:type="gramEnd"/>
      <w:r w:rsidRPr="005050C2">
        <w:rPr>
          <w:color w:val="000000"/>
        </w:rPr>
        <w:t>$120,000 – supplement)</w:t>
      </w:r>
    </w:p>
    <w:p w14:paraId="0D3448D5" w14:textId="77777777" w:rsidR="00296A26" w:rsidRPr="005050C2" w:rsidRDefault="00E85AEC" w:rsidP="005050C2">
      <w:pPr>
        <w:ind w:left="720"/>
      </w:pPr>
      <w:r w:rsidRPr="005050C2">
        <w:rPr>
          <w:color w:val="000000"/>
        </w:rPr>
        <w:t>2006-2008.</w:t>
      </w:r>
      <w:r w:rsidRPr="005050C2">
        <w:rPr>
          <w:color w:val="000000"/>
        </w:rPr>
        <w:tab/>
        <w:t>“Preventing Drug Use in Rural African American Youth: Genetic Data Collection Supplement (AIM)” NIDA (RR274254</w:t>
      </w:r>
      <w:proofErr w:type="gramStart"/>
      <w:r w:rsidRPr="005050C2">
        <w:rPr>
          <w:color w:val="000000"/>
        </w:rPr>
        <w:t>)  (</w:t>
      </w:r>
      <w:proofErr w:type="gramEnd"/>
      <w:r w:rsidRPr="005050C2">
        <w:rPr>
          <w:color w:val="000000"/>
        </w:rPr>
        <w:t>$177,285-Direct). Co-PI.  5R01DA010923-04S1: “Preventing Drug Use in Rural African Americans.”</w:t>
      </w:r>
    </w:p>
    <w:p w14:paraId="29DACDAD" w14:textId="77777777" w:rsidR="00296A26" w:rsidRPr="005050C2" w:rsidRDefault="00E85AEC" w:rsidP="005050C2">
      <w:pPr>
        <w:ind w:left="720"/>
      </w:pPr>
      <w:r w:rsidRPr="005050C2">
        <w:rPr>
          <w:color w:val="000000"/>
        </w:rPr>
        <w:t>2004-2006.</w:t>
      </w:r>
      <w:r w:rsidRPr="005050C2">
        <w:rPr>
          <w:color w:val="000000"/>
        </w:rPr>
        <w:tab/>
        <w:t>“Relational Diagnoses” Fetzer Foundation, ($135,000-Direct). PI</w:t>
      </w:r>
    </w:p>
    <w:p w14:paraId="4A112576" w14:textId="77777777" w:rsidR="00296A26" w:rsidRPr="005050C2" w:rsidRDefault="00E85AEC" w:rsidP="005050C2">
      <w:pPr>
        <w:ind w:left="720"/>
      </w:pPr>
      <w:r w:rsidRPr="005050C2">
        <w:rPr>
          <w:color w:val="000000"/>
        </w:rPr>
        <w:t>2001-2005.</w:t>
      </w:r>
      <w:r w:rsidRPr="005050C2">
        <w:rPr>
          <w:color w:val="000000"/>
        </w:rPr>
        <w:tab/>
        <w:t>“Advice and Support: Self-Evaluation Considerations” NIMH, $(525,000 - Direct). PI</w:t>
      </w:r>
    </w:p>
    <w:p w14:paraId="0ED701E0" w14:textId="77777777" w:rsidR="00296A26" w:rsidRPr="005050C2" w:rsidRDefault="00E85AEC" w:rsidP="005050C2">
      <w:pPr>
        <w:ind w:left="720"/>
      </w:pPr>
      <w:r w:rsidRPr="005050C2">
        <w:rPr>
          <w:color w:val="000000"/>
        </w:rPr>
        <w:t>1999-2003.</w:t>
      </w:r>
      <w:r w:rsidRPr="005050C2">
        <w:rPr>
          <w:color w:val="000000"/>
        </w:rPr>
        <w:tab/>
        <w:t xml:space="preserve">“Forgiveness in Family Relationships”.  John Templeton Foundation ($200,000-direct). Co-PI </w:t>
      </w:r>
    </w:p>
    <w:p w14:paraId="696FB854" w14:textId="77777777" w:rsidR="00296A26" w:rsidRPr="005050C2" w:rsidRDefault="00E85AEC" w:rsidP="005050C2">
      <w:pPr>
        <w:ind w:left="720"/>
      </w:pPr>
      <w:r w:rsidRPr="005050C2">
        <w:rPr>
          <w:color w:val="000000"/>
        </w:rPr>
        <w:t>1995-1999.</w:t>
      </w:r>
      <w:r w:rsidRPr="005050C2">
        <w:rPr>
          <w:color w:val="000000"/>
        </w:rPr>
        <w:tab/>
        <w:t>“Self-Evaluation Maintenance in Close Relationships” NSF ($257,000-direct).  PI</w:t>
      </w:r>
    </w:p>
    <w:p w14:paraId="7DFF5311" w14:textId="77777777" w:rsidR="00296A26" w:rsidRPr="005050C2" w:rsidRDefault="00E85AEC" w:rsidP="005050C2">
      <w:pPr>
        <w:ind w:left="720"/>
      </w:pPr>
      <w:r w:rsidRPr="005050C2">
        <w:rPr>
          <w:color w:val="000000"/>
        </w:rPr>
        <w:t>1990-1993.</w:t>
      </w:r>
      <w:r w:rsidRPr="005050C2">
        <w:rPr>
          <w:color w:val="000000"/>
        </w:rPr>
        <w:tab/>
        <w:t xml:space="preserve">“Emotion in Marriage” NIMH ($346,747) Co-PI </w:t>
      </w:r>
    </w:p>
    <w:p w14:paraId="4722AA3D" w14:textId="77777777" w:rsidR="00296A26" w:rsidRPr="005050C2" w:rsidRDefault="00E85AEC" w:rsidP="005050C2">
      <w:pPr>
        <w:ind w:left="720"/>
      </w:pPr>
      <w:r w:rsidRPr="005050C2">
        <w:rPr>
          <w:color w:val="000000"/>
        </w:rPr>
        <w:t>1983-1987.</w:t>
      </w:r>
      <w:r w:rsidRPr="005050C2">
        <w:rPr>
          <w:color w:val="000000"/>
        </w:rPr>
        <w:tab/>
        <w:t xml:space="preserve">“Treatment of Marital Distress and Depression” NIMH ($303,000-direct).  Co-PI </w:t>
      </w:r>
    </w:p>
    <w:p w14:paraId="17E9B1C4" w14:textId="77777777" w:rsidR="00296A26" w:rsidRPr="005050C2" w:rsidRDefault="00296A26" w:rsidP="005050C2"/>
    <w:p w14:paraId="7B556A3E" w14:textId="77777777" w:rsidR="00296A26" w:rsidRPr="005050C2" w:rsidRDefault="00E85AEC" w:rsidP="005050C2">
      <w:r w:rsidRPr="005050C2">
        <w:rPr>
          <w:b/>
          <w:color w:val="000000"/>
          <w:u w:val="single"/>
        </w:rPr>
        <w:t>Research Interests</w:t>
      </w:r>
      <w:r w:rsidRPr="005050C2">
        <w:rPr>
          <w:b/>
          <w:color w:val="000000"/>
        </w:rPr>
        <w:t>:</w:t>
      </w:r>
      <w:r w:rsidRPr="005050C2">
        <w:rPr>
          <w:color w:val="000000"/>
        </w:rPr>
        <w:tab/>
        <w:t xml:space="preserve">1) Understanding the way in which social processes, relationships, and circumstances become biologically embedded, with effects on inflammation, epigenetic change and gene expression, and a range of problematic outcomes including psychopathology, obesity, substance abuse, health, and health behavior; 2) Developing approaches to enhance protective social environments during critical periods including prenatal adjustment, parenting relationships, early romantic relationships, and marriage, and for populations facing chronic stress including rural African Americans; 3) Translating basic research into efficacious marital and family preventive interventions for health and health behavior. </w:t>
      </w:r>
    </w:p>
    <w:p w14:paraId="16D9B5A7" w14:textId="77777777" w:rsidR="00296A26" w:rsidRPr="005050C2" w:rsidRDefault="00296A26" w:rsidP="005050C2"/>
    <w:p w14:paraId="391A7526" w14:textId="77777777" w:rsidR="00296A26" w:rsidRPr="005050C2" w:rsidRDefault="00E85AEC" w:rsidP="005050C2">
      <w:pPr>
        <w:jc w:val="center"/>
      </w:pPr>
      <w:r w:rsidRPr="005050C2">
        <w:rPr>
          <w:b/>
          <w:color w:val="000000"/>
          <w:u w:val="single"/>
        </w:rPr>
        <w:t>Scholarly Activities</w:t>
      </w:r>
    </w:p>
    <w:p w14:paraId="470D1676" w14:textId="77777777" w:rsidR="00296A26" w:rsidRPr="005050C2" w:rsidRDefault="00296A26" w:rsidP="005050C2"/>
    <w:p w14:paraId="5C2376AC" w14:textId="54E2BCD1" w:rsidR="00296A26" w:rsidRPr="005050C2" w:rsidRDefault="00E85AEC" w:rsidP="005050C2">
      <w:pPr>
        <w:rPr>
          <w:color w:val="000000" w:themeColor="text1"/>
        </w:rPr>
      </w:pPr>
      <w:r w:rsidRPr="005050C2">
        <w:rPr>
          <w:b/>
          <w:color w:val="000000" w:themeColor="text1"/>
          <w:u w:val="single"/>
        </w:rPr>
        <w:t>Patents</w:t>
      </w:r>
      <w:r w:rsidR="00651996" w:rsidRPr="005050C2">
        <w:rPr>
          <w:b/>
          <w:color w:val="000000" w:themeColor="text1"/>
          <w:u w:val="single"/>
        </w:rPr>
        <w:t xml:space="preserve"> awarded</w:t>
      </w:r>
      <w:r w:rsidRPr="005050C2">
        <w:rPr>
          <w:b/>
          <w:color w:val="000000" w:themeColor="text1"/>
          <w:u w:val="single"/>
        </w:rPr>
        <w:t xml:space="preserve">.  </w:t>
      </w:r>
      <w:r w:rsidRPr="005050C2">
        <w:rPr>
          <w:color w:val="000000" w:themeColor="text1"/>
        </w:rPr>
        <w:t xml:space="preserve">Methods and kits for using </w:t>
      </w:r>
      <w:proofErr w:type="spellStart"/>
      <w:r w:rsidRPr="005050C2">
        <w:rPr>
          <w:color w:val="000000" w:themeColor="text1"/>
        </w:rPr>
        <w:t>mthfr</w:t>
      </w:r>
      <w:proofErr w:type="spellEnd"/>
      <w:r w:rsidRPr="005050C2">
        <w:rPr>
          <w:color w:val="000000" w:themeColor="text1"/>
        </w:rPr>
        <w:t xml:space="preserve"> methylation to characterize the impact of tobacco use and other agents or conditions and/or to gauge the intensity of exposure to the same.   SRH Beach.  2018</w:t>
      </w:r>
    </w:p>
    <w:p w14:paraId="578C7B1A" w14:textId="77777777" w:rsidR="00296A26" w:rsidRPr="005050C2" w:rsidRDefault="00296A26" w:rsidP="005050C2"/>
    <w:p w14:paraId="435B6D63" w14:textId="77777777" w:rsidR="00296A26" w:rsidRPr="005050C2" w:rsidRDefault="00E85AEC" w:rsidP="005050C2">
      <w:r w:rsidRPr="005050C2">
        <w:rPr>
          <w:b/>
          <w:color w:val="000000"/>
          <w:u w:val="single"/>
        </w:rPr>
        <w:t>Books</w:t>
      </w:r>
    </w:p>
    <w:p w14:paraId="258039BF" w14:textId="77777777" w:rsidR="00296A26" w:rsidRPr="005050C2" w:rsidRDefault="00296A26" w:rsidP="005050C2"/>
    <w:p w14:paraId="43341281" w14:textId="77777777" w:rsidR="00296A26" w:rsidRPr="005050C2" w:rsidRDefault="00E85AEC" w:rsidP="005050C2">
      <w:pPr>
        <w:ind w:left="720"/>
      </w:pPr>
      <w:r w:rsidRPr="005050C2">
        <w:rPr>
          <w:color w:val="000000"/>
        </w:rPr>
        <w:t xml:space="preserve">Foran, H. M., </w:t>
      </w:r>
      <w:r w:rsidRPr="005050C2">
        <w:rPr>
          <w:b/>
          <w:color w:val="000000"/>
        </w:rPr>
        <w:t xml:space="preserve">Beach, </w:t>
      </w:r>
      <w:r w:rsidRPr="005050C2">
        <w:rPr>
          <w:color w:val="000000"/>
        </w:rPr>
        <w:t xml:space="preserve">S. R. H., Heyman, R. E., </w:t>
      </w:r>
      <w:proofErr w:type="spellStart"/>
      <w:r w:rsidRPr="005050C2">
        <w:rPr>
          <w:color w:val="000000"/>
        </w:rPr>
        <w:t>Slep</w:t>
      </w:r>
      <w:proofErr w:type="spellEnd"/>
      <w:r w:rsidRPr="005050C2">
        <w:rPr>
          <w:color w:val="000000"/>
        </w:rPr>
        <w:t xml:space="preserve">, A. S., &amp; Wamboldt, M. (2013). </w:t>
      </w:r>
      <w:r w:rsidRPr="005050C2">
        <w:rPr>
          <w:i/>
          <w:color w:val="000000"/>
        </w:rPr>
        <w:t>Family Problems and Family Violence: Reliable Assessment and the ICD-11</w:t>
      </w:r>
      <w:r w:rsidRPr="005050C2">
        <w:rPr>
          <w:color w:val="000000"/>
        </w:rPr>
        <w:t>.  New York, NY: Springer Publishing Company.</w:t>
      </w:r>
    </w:p>
    <w:p w14:paraId="3FB6A898" w14:textId="77777777" w:rsidR="00296A26" w:rsidRPr="005050C2" w:rsidRDefault="00296A26" w:rsidP="005050C2">
      <w:pPr>
        <w:ind w:left="720"/>
      </w:pPr>
    </w:p>
    <w:p w14:paraId="5D6E9EDE" w14:textId="77777777" w:rsidR="00296A26" w:rsidRPr="005050C2" w:rsidRDefault="00E85AEC" w:rsidP="005050C2">
      <w:pPr>
        <w:ind w:left="720"/>
      </w:pPr>
      <w:r w:rsidRPr="005050C2">
        <w:rPr>
          <w:b/>
          <w:color w:val="000000"/>
        </w:rPr>
        <w:t>Beach</w:t>
      </w:r>
      <w:r w:rsidRPr="005050C2">
        <w:rPr>
          <w:color w:val="000000"/>
        </w:rPr>
        <w:t xml:space="preserve">, S. R. H., Wamboldt, M., Kaslow, N., Heyman, R. E., First, M. B., Underwood, L. G., Reiss, D. (2006). </w:t>
      </w:r>
      <w:r w:rsidRPr="005050C2">
        <w:rPr>
          <w:i/>
          <w:color w:val="000000"/>
        </w:rPr>
        <w:t>Relational Processes and DSM-V: Neuroscience, Assessment, Prevention &amp; Intervention</w:t>
      </w:r>
      <w:r w:rsidRPr="005050C2">
        <w:rPr>
          <w:color w:val="000000"/>
        </w:rPr>
        <w:t xml:space="preserve">. Washington, DC. American Psychiatric Publishing, Inc.: </w:t>
      </w:r>
    </w:p>
    <w:p w14:paraId="77D187B5" w14:textId="77777777" w:rsidR="00296A26" w:rsidRPr="005050C2" w:rsidRDefault="00296A26" w:rsidP="005050C2">
      <w:pPr>
        <w:ind w:left="720"/>
      </w:pPr>
    </w:p>
    <w:p w14:paraId="3C501B86" w14:textId="77777777" w:rsidR="00296A26" w:rsidRPr="005050C2" w:rsidRDefault="00E85AEC" w:rsidP="005050C2">
      <w:pPr>
        <w:ind w:left="720"/>
      </w:pPr>
      <w:r w:rsidRPr="005050C2">
        <w:rPr>
          <w:b/>
          <w:color w:val="000000"/>
        </w:rPr>
        <w:t>Beach</w:t>
      </w:r>
      <w:r w:rsidRPr="005050C2">
        <w:rPr>
          <w:color w:val="000000"/>
        </w:rPr>
        <w:t xml:space="preserve">, S.R.H. (2001). </w:t>
      </w:r>
      <w:r w:rsidRPr="005050C2">
        <w:rPr>
          <w:i/>
          <w:color w:val="000000"/>
        </w:rPr>
        <w:t>Marital and Family Processes in Depression: A Scientific Foundation for Clinical Practice</w:t>
      </w:r>
      <w:r w:rsidRPr="005050C2">
        <w:rPr>
          <w:color w:val="000000"/>
        </w:rPr>
        <w:t>.  Washington DC: APA Press.</w:t>
      </w:r>
    </w:p>
    <w:p w14:paraId="683CA564" w14:textId="77777777" w:rsidR="00296A26" w:rsidRPr="005050C2" w:rsidRDefault="00296A26" w:rsidP="005050C2">
      <w:pPr>
        <w:ind w:left="720"/>
      </w:pPr>
    </w:p>
    <w:p w14:paraId="79A1D2A1" w14:textId="77777777" w:rsidR="00296A26" w:rsidRPr="005050C2" w:rsidRDefault="00E85AEC" w:rsidP="005050C2">
      <w:pPr>
        <w:ind w:left="720"/>
      </w:pPr>
      <w:r w:rsidRPr="005050C2">
        <w:rPr>
          <w:b/>
          <w:color w:val="000000"/>
        </w:rPr>
        <w:t>Beach</w:t>
      </w:r>
      <w:r w:rsidRPr="005050C2">
        <w:rPr>
          <w:color w:val="000000"/>
        </w:rPr>
        <w:t xml:space="preserve">, S.R.H., Sandeen, E.E., &amp; O'Leary, K.D. (1990).  </w:t>
      </w:r>
      <w:r w:rsidRPr="005050C2">
        <w:rPr>
          <w:i/>
          <w:color w:val="000000"/>
        </w:rPr>
        <w:t>Depression in Marriage: A model for etiology and treatment</w:t>
      </w:r>
      <w:r w:rsidRPr="005050C2">
        <w:rPr>
          <w:color w:val="000000"/>
        </w:rPr>
        <w:t>.  New York: Guilford.</w:t>
      </w:r>
    </w:p>
    <w:p w14:paraId="501A5A81" w14:textId="77777777" w:rsidR="00296A26" w:rsidRPr="005050C2" w:rsidRDefault="00296A26" w:rsidP="005050C2">
      <w:pPr>
        <w:ind w:left="720"/>
      </w:pPr>
    </w:p>
    <w:p w14:paraId="1E0EF5FC" w14:textId="77777777" w:rsidR="00296A26" w:rsidRPr="005050C2" w:rsidRDefault="00E85AEC" w:rsidP="005050C2">
      <w:pPr>
        <w:ind w:left="720"/>
      </w:pPr>
      <w:r w:rsidRPr="005050C2">
        <w:rPr>
          <w:b/>
          <w:color w:val="000000"/>
          <w:u w:val="single"/>
        </w:rPr>
        <w:t>Online Book</w:t>
      </w:r>
    </w:p>
    <w:p w14:paraId="3EFF8656" w14:textId="77777777" w:rsidR="00296A26" w:rsidRPr="005050C2" w:rsidRDefault="00296A26" w:rsidP="005050C2"/>
    <w:p w14:paraId="6BD15726" w14:textId="77777777" w:rsidR="00296A26" w:rsidRPr="005050C2" w:rsidRDefault="00E85AEC" w:rsidP="005050C2">
      <w:pPr>
        <w:ind w:left="720"/>
      </w:pPr>
      <w:r w:rsidRPr="005050C2">
        <w:rPr>
          <w:b/>
          <w:color w:val="000000"/>
        </w:rPr>
        <w:t>Beach</w:t>
      </w:r>
      <w:r w:rsidRPr="005050C2">
        <w:rPr>
          <w:color w:val="000000"/>
        </w:rPr>
        <w:t>, S. R. H. &amp; Sales, J. M. (2016). </w:t>
      </w:r>
      <w:r w:rsidRPr="005050C2">
        <w:rPr>
          <w:i/>
          <w:color w:val="000000"/>
        </w:rPr>
        <w:t>Refining Prevention: Genetic and Epigenetic Contributions</w:t>
      </w:r>
      <w:r w:rsidRPr="005050C2">
        <w:rPr>
          <w:color w:val="000000"/>
        </w:rPr>
        <w:t xml:space="preserve">.  retrieved from </w:t>
      </w:r>
      <w:r w:rsidRPr="005050C2">
        <w:rPr>
          <w:color w:val="000000"/>
          <w:u w:val="single" w:color="0000E9"/>
        </w:rPr>
        <w:t>http://www.frontiersin.org/books/Refining_Prevention_Genetic_and_Epigenetic_Contributions/846</w:t>
      </w:r>
    </w:p>
    <w:p w14:paraId="590938B3" w14:textId="77777777" w:rsidR="00296A26" w:rsidRPr="005050C2" w:rsidRDefault="00296A26" w:rsidP="005050C2"/>
    <w:p w14:paraId="128EF41C" w14:textId="19E8A320" w:rsidR="003B4E2F" w:rsidRDefault="00E85AEC" w:rsidP="005050C2">
      <w:pPr>
        <w:rPr>
          <w:b/>
          <w:color w:val="000000"/>
          <w:u w:val="single"/>
        </w:rPr>
      </w:pPr>
      <w:r w:rsidRPr="005050C2">
        <w:rPr>
          <w:b/>
          <w:color w:val="000000"/>
          <w:u w:val="single"/>
        </w:rPr>
        <w:t>Journals and Edited Volumes</w:t>
      </w:r>
    </w:p>
    <w:p w14:paraId="2C6A18AC" w14:textId="77777777" w:rsidR="00570412" w:rsidRPr="005050C2" w:rsidRDefault="00570412" w:rsidP="005050C2"/>
    <w:p w14:paraId="4F04E5DD" w14:textId="017DD3FF" w:rsidR="00DE12DB" w:rsidRDefault="00E85AEC" w:rsidP="00202506">
      <w:pPr>
        <w:jc w:val="center"/>
        <w:rPr>
          <w:b/>
          <w:color w:val="000000"/>
        </w:rPr>
      </w:pPr>
      <w:r w:rsidRPr="005050C2">
        <w:rPr>
          <w:b/>
          <w:color w:val="000000"/>
        </w:rPr>
        <w:t>“In press”</w:t>
      </w:r>
    </w:p>
    <w:p w14:paraId="5F817150" w14:textId="77777777" w:rsidR="007F2D38" w:rsidRDefault="007F2D38" w:rsidP="007F2D38">
      <w:pPr>
        <w:rPr>
          <w:b/>
          <w:color w:val="000000"/>
        </w:rPr>
      </w:pPr>
    </w:p>
    <w:p w14:paraId="27AE0D30" w14:textId="6D114855" w:rsidR="00FC1260" w:rsidRPr="00FC1260" w:rsidRDefault="00FC1260" w:rsidP="00BF74F6">
      <w:pPr>
        <w:pStyle w:val="NoSpacing"/>
        <w:widowControl w:val="0"/>
        <w:ind w:left="720" w:hanging="720"/>
        <w:rPr>
          <w:rFonts w:ascii="Times New Roman" w:hAnsi="Times New Roman" w:cs="Times New Roman"/>
          <w:sz w:val="24"/>
          <w:szCs w:val="24"/>
        </w:rPr>
      </w:pPr>
      <w:r w:rsidRPr="00FC1260">
        <w:rPr>
          <w:color w:val="000000"/>
          <w:sz w:val="24"/>
          <w:szCs w:val="24"/>
          <w:shd w:val="clear" w:color="auto" w:fill="FFFFFF"/>
        </w:rPr>
        <w:t>Weber, D. M., Lavner, J. A., &amp; Beach, S. R. H. (</w:t>
      </w:r>
      <w:r w:rsidR="00E8216B">
        <w:rPr>
          <w:color w:val="000000"/>
          <w:sz w:val="24"/>
          <w:szCs w:val="24"/>
          <w:shd w:val="clear" w:color="auto" w:fill="FFFFFF"/>
        </w:rPr>
        <w:t>2024</w:t>
      </w:r>
      <w:r w:rsidRPr="00FC1260">
        <w:rPr>
          <w:color w:val="000000"/>
          <w:sz w:val="24"/>
          <w:szCs w:val="24"/>
          <w:shd w:val="clear" w:color="auto" w:fill="FFFFFF"/>
        </w:rPr>
        <w:t xml:space="preserve">). </w:t>
      </w:r>
      <w:bookmarkStart w:id="0" w:name="_Hlk133584077"/>
      <w:r w:rsidRPr="00FC1260">
        <w:rPr>
          <w:rFonts w:ascii="Times New Roman" w:hAnsi="Times New Roman" w:cs="Times New Roman"/>
          <w:sz w:val="24"/>
          <w:szCs w:val="24"/>
        </w:rPr>
        <w:t>Different Trajectories of Relationship Satisfaction Among Rural Black Couples Following Preventive Relationship Intervention</w:t>
      </w:r>
      <w:bookmarkEnd w:id="0"/>
      <w:r w:rsidRPr="00FC1260">
        <w:rPr>
          <w:color w:val="212121"/>
          <w:sz w:val="24"/>
          <w:szCs w:val="24"/>
        </w:rPr>
        <w:t xml:space="preserve">. </w:t>
      </w:r>
      <w:r w:rsidRPr="00FC1260">
        <w:rPr>
          <w:i/>
          <w:iCs/>
          <w:color w:val="212121"/>
          <w:sz w:val="24"/>
          <w:szCs w:val="24"/>
        </w:rPr>
        <w:t>Journal of Consulting and Clinical Psychology</w:t>
      </w:r>
      <w:r w:rsidRPr="00FC1260">
        <w:rPr>
          <w:color w:val="212121"/>
          <w:sz w:val="24"/>
          <w:szCs w:val="24"/>
        </w:rPr>
        <w:t>.</w:t>
      </w:r>
    </w:p>
    <w:p w14:paraId="45877190" w14:textId="77777777" w:rsidR="00FC1260" w:rsidRDefault="00FC1260" w:rsidP="005050C2">
      <w:pPr>
        <w:ind w:left="720" w:hanging="720"/>
        <w:rPr>
          <w:b/>
          <w:color w:val="000000"/>
        </w:rPr>
      </w:pPr>
    </w:p>
    <w:p w14:paraId="3BF335BF" w14:textId="54D751BF" w:rsidR="00FC1260" w:rsidRPr="00A436C3" w:rsidRDefault="00FC1260" w:rsidP="00FC1260">
      <w:pPr>
        <w:ind w:left="720" w:hanging="720"/>
        <w:rPr>
          <w:i/>
          <w:iCs/>
        </w:rPr>
      </w:pPr>
      <w:proofErr w:type="spellStart"/>
      <w:r w:rsidRPr="00A436C3">
        <w:rPr>
          <w:color w:val="201F1E"/>
        </w:rPr>
        <w:t>Adesogan</w:t>
      </w:r>
      <w:proofErr w:type="spellEnd"/>
      <w:r w:rsidRPr="00A436C3">
        <w:rPr>
          <w:color w:val="201F1E"/>
        </w:rPr>
        <w:t>, O., Lavner, J. A., Carter, S. E., &amp; Beach, S. R. H. (</w:t>
      </w:r>
      <w:r w:rsidR="00E8216B">
        <w:rPr>
          <w:color w:val="201F1E"/>
        </w:rPr>
        <w:t>2024)</w:t>
      </w:r>
      <w:r w:rsidRPr="00A436C3">
        <w:rPr>
          <w:color w:val="201F1E"/>
        </w:rPr>
        <w:t>. </w:t>
      </w:r>
      <w:r w:rsidRPr="00A436C3">
        <w:t>Additive Benefits of Individual, Relational, and Community Factors on Physical and Mental Health Trajectories among Black Americans</w:t>
      </w:r>
      <w:r>
        <w:t xml:space="preserve">.  </w:t>
      </w:r>
      <w:r w:rsidRPr="00A436C3">
        <w:rPr>
          <w:i/>
          <w:iCs/>
        </w:rPr>
        <w:t>Clinical Psychological Science.</w:t>
      </w:r>
    </w:p>
    <w:p w14:paraId="7A64F98A" w14:textId="77777777" w:rsidR="00FC1260" w:rsidRDefault="00FC1260" w:rsidP="005050C2">
      <w:pPr>
        <w:ind w:left="720" w:hanging="720"/>
        <w:rPr>
          <w:b/>
          <w:color w:val="000000"/>
        </w:rPr>
      </w:pPr>
    </w:p>
    <w:p w14:paraId="2F12BA75" w14:textId="0F1BDF0D" w:rsidR="00806BA9" w:rsidRPr="001E1E08" w:rsidRDefault="00806BA9" w:rsidP="001E1E08">
      <w:pPr>
        <w:ind w:left="720" w:hanging="720"/>
        <w:rPr>
          <w:bCs/>
          <w:color w:val="000000"/>
        </w:rPr>
      </w:pPr>
      <w:r w:rsidRPr="005050C2">
        <w:rPr>
          <w:color w:val="000000"/>
        </w:rPr>
        <w:t xml:space="preserve">Simons, R. L., </w:t>
      </w:r>
      <w:r w:rsidRPr="005050C2">
        <w:rPr>
          <w:bCs/>
          <w:color w:val="000000"/>
        </w:rPr>
        <w:t xml:space="preserve">Ong, M. L., </w:t>
      </w:r>
      <w:r w:rsidRPr="005050C2">
        <w:rPr>
          <w:color w:val="000000"/>
        </w:rPr>
        <w:t xml:space="preserve">Lei, M-K., </w:t>
      </w:r>
      <w:r w:rsidRPr="005050C2">
        <w:rPr>
          <w:b/>
          <w:color w:val="000000"/>
        </w:rPr>
        <w:t>Beach</w:t>
      </w:r>
      <w:r w:rsidRPr="005050C2">
        <w:rPr>
          <w:color w:val="000000"/>
        </w:rPr>
        <w:t>, S. R. H.</w:t>
      </w:r>
      <w:proofErr w:type="gramStart"/>
      <w:r w:rsidRPr="005050C2">
        <w:rPr>
          <w:color w:val="000000"/>
        </w:rPr>
        <w:t xml:space="preserve">, </w:t>
      </w:r>
      <w:r>
        <w:rPr>
          <w:color w:val="000000"/>
        </w:rPr>
        <w:t xml:space="preserve"> Zhang</w:t>
      </w:r>
      <w:proofErr w:type="gramEnd"/>
      <w:r>
        <w:rPr>
          <w:color w:val="000000"/>
        </w:rPr>
        <w:t xml:space="preserve">, Y., </w:t>
      </w:r>
      <w:r w:rsidRPr="005050C2">
        <w:rPr>
          <w:color w:val="201F1E"/>
        </w:rPr>
        <w:t>Philibert, R. A., Mielke, M. M.</w:t>
      </w:r>
      <w:r>
        <w:rPr>
          <w:color w:val="201F1E"/>
        </w:rPr>
        <w:t xml:space="preserve"> </w:t>
      </w:r>
      <w:r>
        <w:rPr>
          <w:bCs/>
          <w:color w:val="000000"/>
        </w:rPr>
        <w:t xml:space="preserve"> (</w:t>
      </w:r>
      <w:r w:rsidR="00E8216B">
        <w:rPr>
          <w:bCs/>
          <w:color w:val="000000"/>
        </w:rPr>
        <w:t>2024</w:t>
      </w:r>
      <w:r>
        <w:rPr>
          <w:bCs/>
          <w:color w:val="000000"/>
        </w:rPr>
        <w:t xml:space="preserve">). </w:t>
      </w:r>
      <w:r>
        <w:rPr>
          <w:rFonts w:ascii="Calibri" w:hAnsi="Calibri" w:cs="Calibri"/>
          <w:color w:val="212121"/>
        </w:rPr>
        <w:t xml:space="preserve">Racial discrimination during middle age predicts higher serum phosphorylated tau and neurofilament light chain levels a decade Later: A study of aging Black Americans. </w:t>
      </w:r>
      <w:r>
        <w:rPr>
          <w:rStyle w:val="Emphasis"/>
          <w:rFonts w:ascii="Calibri" w:hAnsi="Calibri" w:cs="Calibri"/>
          <w:color w:val="212121"/>
        </w:rPr>
        <w:t>Alzheimer's &amp; Dementia: The Journal of the Alzheimer's Association.</w:t>
      </w:r>
      <w:r w:rsidR="001E1E08">
        <w:rPr>
          <w:rStyle w:val="Emphasis"/>
          <w:rFonts w:ascii="Calibri" w:hAnsi="Calibri" w:cs="Calibri"/>
          <w:color w:val="212121"/>
        </w:rPr>
        <w:t xml:space="preserve">  </w:t>
      </w:r>
      <w:hyperlink r:id="rId7" w:history="1">
        <w:r w:rsidR="001E1E08">
          <w:rPr>
            <w:rStyle w:val="Hyperlink"/>
            <w:rFonts w:ascii="Aptos" w:hAnsi="Aptos"/>
            <w:color w:val="0078D7"/>
          </w:rPr>
          <w:t>http://doi.org/10.1002/alz.13751</w:t>
        </w:r>
      </w:hyperlink>
    </w:p>
    <w:p w14:paraId="09143647" w14:textId="77777777" w:rsidR="00F32E05" w:rsidRDefault="00F32E05" w:rsidP="00415987">
      <w:pPr>
        <w:rPr>
          <w:color w:val="212121"/>
        </w:rPr>
      </w:pPr>
    </w:p>
    <w:p w14:paraId="52B6C7E5" w14:textId="005C1B85" w:rsidR="007A4754" w:rsidRDefault="007A4754" w:rsidP="007A4754">
      <w:pPr>
        <w:ind w:left="720" w:hanging="720"/>
        <w:rPr>
          <w:rFonts w:ascii="Calibri" w:hAnsi="Calibri" w:cs="Calibri"/>
          <w:color w:val="000000"/>
          <w:sz w:val="22"/>
          <w:szCs w:val="22"/>
        </w:rPr>
      </w:pPr>
      <w:r>
        <w:rPr>
          <w:color w:val="212121"/>
        </w:rPr>
        <w:t xml:space="preserve">Weber, D. M., </w:t>
      </w:r>
      <w:proofErr w:type="spellStart"/>
      <w:r>
        <w:rPr>
          <w:color w:val="212121"/>
        </w:rPr>
        <w:t>Whishman</w:t>
      </w:r>
      <w:proofErr w:type="spellEnd"/>
      <w:r>
        <w:rPr>
          <w:color w:val="212121"/>
        </w:rPr>
        <w:t xml:space="preserve">, M. A., </w:t>
      </w:r>
      <w:r w:rsidRPr="007A4754">
        <w:rPr>
          <w:b/>
          <w:bCs/>
          <w:color w:val="212121"/>
        </w:rPr>
        <w:t>Beach</w:t>
      </w:r>
      <w:r>
        <w:rPr>
          <w:color w:val="212121"/>
        </w:rPr>
        <w:t>, S. R. H.</w:t>
      </w:r>
      <w:proofErr w:type="gramStart"/>
      <w:r>
        <w:rPr>
          <w:color w:val="212121"/>
        </w:rPr>
        <w:t>,  (</w:t>
      </w:r>
      <w:proofErr w:type="gramEnd"/>
      <w:r>
        <w:rPr>
          <w:color w:val="212121"/>
        </w:rPr>
        <w:t xml:space="preserve">in press). </w:t>
      </w:r>
      <w:r>
        <w:rPr>
          <w:b/>
          <w:color w:val="000000"/>
        </w:rPr>
        <w:t xml:space="preserve">Couple Relationships and Depression. In </w:t>
      </w:r>
      <w:r w:rsidRPr="007A4754">
        <w:rPr>
          <w:rFonts w:ascii="Calibri" w:hAnsi="Calibri" w:cs="Calibri"/>
          <w:i/>
          <w:iCs/>
          <w:color w:val="000000"/>
          <w:sz w:val="22"/>
          <w:szCs w:val="22"/>
        </w:rPr>
        <w:t>Research Handbook on Couple and Family Relationship</w:t>
      </w:r>
      <w:r>
        <w:rPr>
          <w:rFonts w:ascii="Calibri" w:hAnsi="Calibri" w:cs="Calibri"/>
          <w:color w:val="000000"/>
          <w:sz w:val="22"/>
          <w:szCs w:val="22"/>
        </w:rPr>
        <w:t xml:space="preserve">s.  (Nickola </w:t>
      </w:r>
      <w:proofErr w:type="gramStart"/>
      <w:r>
        <w:rPr>
          <w:rFonts w:ascii="Calibri" w:hAnsi="Calibri" w:cs="Calibri"/>
          <w:color w:val="000000"/>
          <w:sz w:val="22"/>
          <w:szCs w:val="22"/>
        </w:rPr>
        <w:t>Overall,  Jeff</w:t>
      </w:r>
      <w:proofErr w:type="gramEnd"/>
      <w:r>
        <w:rPr>
          <w:rFonts w:ascii="Calibri" w:hAnsi="Calibri" w:cs="Calibri"/>
          <w:color w:val="000000"/>
          <w:sz w:val="22"/>
          <w:szCs w:val="22"/>
        </w:rPr>
        <w:t xml:space="preserve"> Simpson, and Justin Lavner (Eds.). </w:t>
      </w:r>
    </w:p>
    <w:p w14:paraId="2C192343" w14:textId="77777777" w:rsidR="00CE320D" w:rsidRDefault="00CE320D" w:rsidP="007A4754">
      <w:pPr>
        <w:ind w:left="720" w:hanging="720"/>
        <w:rPr>
          <w:rFonts w:ascii="Calibri" w:hAnsi="Calibri" w:cs="Calibri"/>
          <w:color w:val="000000"/>
          <w:sz w:val="22"/>
          <w:szCs w:val="22"/>
        </w:rPr>
      </w:pPr>
    </w:p>
    <w:p w14:paraId="7F0A805E" w14:textId="77777777" w:rsidR="00202506" w:rsidRDefault="00202506" w:rsidP="00202506">
      <w:pPr>
        <w:ind w:left="720" w:hanging="720"/>
        <w:jc w:val="center"/>
        <w:rPr>
          <w:color w:val="000000"/>
          <w:u w:val="single"/>
        </w:rPr>
      </w:pPr>
      <w:r w:rsidRPr="004859AB">
        <w:rPr>
          <w:color w:val="000000"/>
          <w:u w:val="single"/>
        </w:rPr>
        <w:t>2024</w:t>
      </w:r>
    </w:p>
    <w:p w14:paraId="7635C527" w14:textId="77777777" w:rsidR="007F2D38" w:rsidRDefault="007F2D38" w:rsidP="00202506">
      <w:pPr>
        <w:ind w:left="720" w:hanging="720"/>
        <w:jc w:val="center"/>
        <w:rPr>
          <w:color w:val="000000"/>
          <w:u w:val="single"/>
        </w:rPr>
      </w:pPr>
    </w:p>
    <w:p w14:paraId="3722BBEC" w14:textId="4807BF44" w:rsidR="007F2D38" w:rsidRPr="007F2D38" w:rsidRDefault="007F2D38" w:rsidP="007F2D38">
      <w:pPr>
        <w:ind w:left="720" w:hanging="720"/>
        <w:rPr>
          <w:b/>
          <w:color w:val="000000"/>
        </w:rPr>
      </w:pPr>
      <w:r>
        <w:rPr>
          <w:rFonts w:ascii="Aptos" w:hAnsi="Aptos"/>
          <w:color w:val="0D0D0D"/>
          <w:shd w:val="clear" w:color="auto" w:fill="FFFFFF"/>
        </w:rPr>
        <w:t xml:space="preserve">Lei, M-K. &amp; Beach, S. R. H. (published online, 2024). Testing whether protective parenting is a causal mediator of intervention effects on decreased delinquency using a randomized prevention trial. Justice Quarterly. </w:t>
      </w:r>
      <w:proofErr w:type="spellStart"/>
      <w:r>
        <w:rPr>
          <w:rFonts w:ascii="Aptos" w:hAnsi="Aptos"/>
          <w:color w:val="0D0D0D"/>
          <w:shd w:val="clear" w:color="auto" w:fill="FFFFFF"/>
        </w:rPr>
        <w:t>doi</w:t>
      </w:r>
      <w:proofErr w:type="spellEnd"/>
      <w:r>
        <w:rPr>
          <w:rFonts w:ascii="Aptos" w:hAnsi="Aptos"/>
          <w:color w:val="0D0D0D"/>
          <w:shd w:val="clear" w:color="auto" w:fill="FFFFFF"/>
        </w:rPr>
        <w:t>: 10.1080/07418825.2024.2332372</w:t>
      </w:r>
    </w:p>
    <w:p w14:paraId="50EB83D8" w14:textId="77777777" w:rsidR="00202506" w:rsidRPr="001F2588" w:rsidRDefault="00202506" w:rsidP="00202506">
      <w:pPr>
        <w:ind w:left="720" w:hanging="720"/>
        <w:rPr>
          <w:color w:val="000000"/>
        </w:rPr>
      </w:pPr>
    </w:p>
    <w:p w14:paraId="762DCC4F" w14:textId="77777777" w:rsidR="00202506" w:rsidRPr="001F2588" w:rsidRDefault="00202506" w:rsidP="00202506">
      <w:pPr>
        <w:widowControl w:val="0"/>
        <w:ind w:left="720" w:hanging="720"/>
        <w:rPr>
          <w:color w:val="000000" w:themeColor="text1"/>
        </w:rPr>
      </w:pPr>
      <w:r w:rsidRPr="001F2588">
        <w:t xml:space="preserve">Armah, A. E., Lavner, J. A., Varner, F. A., and </w:t>
      </w:r>
      <w:r w:rsidRPr="001F2588">
        <w:rPr>
          <w:b/>
          <w:bCs/>
        </w:rPr>
        <w:t>Beach</w:t>
      </w:r>
      <w:r w:rsidRPr="001F2588">
        <w:rPr>
          <w:color w:val="000000"/>
        </w:rPr>
        <w:t xml:space="preserve">, S. R. H. (2024).  </w:t>
      </w:r>
      <w:r w:rsidRPr="001F2588">
        <w:t xml:space="preserve">Racial Discrimination, Depressive Symptoms, and Parenting in African American Families, </w:t>
      </w:r>
      <w:r w:rsidRPr="001F2588">
        <w:rPr>
          <w:i/>
          <w:iCs/>
        </w:rPr>
        <w:t>73</w:t>
      </w:r>
      <w:r w:rsidRPr="001F2588">
        <w:t xml:space="preserve">(1), 207-222.  </w:t>
      </w:r>
      <w:r w:rsidRPr="001F2588">
        <w:rPr>
          <w:i/>
          <w:iCs/>
        </w:rPr>
        <w:t>Family Relations.</w:t>
      </w:r>
      <w:r w:rsidRPr="001F2588">
        <w:t xml:space="preserve"> </w:t>
      </w:r>
      <w:hyperlink r:id="rId8" w:history="1">
        <w:r w:rsidRPr="001F2588">
          <w:rPr>
            <w:rStyle w:val="Hyperlink"/>
            <w:rFonts w:eastAsiaTheme="majorEastAsia"/>
            <w:b/>
            <w:bCs/>
            <w:color w:val="005274"/>
          </w:rPr>
          <w:t>https://doi.org/10.1111/fare.12846</w:t>
        </w:r>
      </w:hyperlink>
      <w:r w:rsidRPr="001F2588">
        <w:rPr>
          <w:rStyle w:val="Hyperlink"/>
          <w:rFonts w:eastAsiaTheme="majorEastAsia"/>
          <w:b/>
          <w:bCs/>
          <w:color w:val="005274"/>
        </w:rPr>
        <w:t xml:space="preserve">.  </w:t>
      </w:r>
      <w:r w:rsidRPr="001F2588">
        <w:rPr>
          <w:rStyle w:val="Hyperlink"/>
          <w:rFonts w:eastAsiaTheme="majorEastAsia"/>
          <w:color w:val="000000" w:themeColor="text1"/>
        </w:rPr>
        <w:t xml:space="preserve">Published in the special issue </w:t>
      </w:r>
      <w:r w:rsidRPr="001F2588">
        <w:rPr>
          <w:rStyle w:val="Hyperlink"/>
          <w:rFonts w:eastAsiaTheme="majorEastAsia"/>
          <w:color w:val="000000" w:themeColor="text1"/>
        </w:rPr>
        <w:lastRenderedPageBreak/>
        <w:t>“The Science of Families: Nurturing Hope, Happiness, and Health.”</w:t>
      </w:r>
    </w:p>
    <w:p w14:paraId="5603E08B" w14:textId="77777777" w:rsidR="00202506" w:rsidRPr="001F2588" w:rsidRDefault="00202506" w:rsidP="00202506">
      <w:pPr>
        <w:ind w:left="720" w:hanging="720"/>
        <w:rPr>
          <w:color w:val="212121"/>
        </w:rPr>
      </w:pPr>
    </w:p>
    <w:p w14:paraId="6DCA196C" w14:textId="77777777" w:rsidR="00202506" w:rsidRPr="001F2588" w:rsidRDefault="00202506" w:rsidP="00202506">
      <w:pPr>
        <w:autoSpaceDE w:val="0"/>
        <w:autoSpaceDN w:val="0"/>
        <w:adjustRightInd w:val="0"/>
        <w:ind w:left="720" w:hanging="720"/>
        <w:rPr>
          <w:rFonts w:eastAsiaTheme="minorEastAsia"/>
          <w:color w:val="000000" w:themeColor="text1"/>
        </w:rPr>
      </w:pPr>
      <w:r w:rsidRPr="001F2588">
        <w:rPr>
          <w:rFonts w:eastAsiaTheme="minorEastAsia"/>
          <w:color w:val="000000" w:themeColor="text1"/>
        </w:rPr>
        <w:t xml:space="preserve">Vandellen, M., Wright, J. W. C., Zhao, B. Cullinan, C., </w:t>
      </w:r>
      <w:r w:rsidRPr="001F2588">
        <w:rPr>
          <w:rFonts w:eastAsiaTheme="minorEastAsia"/>
          <w:b/>
          <w:bCs/>
          <w:color w:val="000000" w:themeColor="text1"/>
        </w:rPr>
        <w:t>Beach</w:t>
      </w:r>
      <w:r w:rsidRPr="001F2588">
        <w:rPr>
          <w:rFonts w:eastAsiaTheme="minorEastAsia"/>
          <w:color w:val="000000" w:themeColor="text1"/>
        </w:rPr>
        <w:t xml:space="preserve">, S. R. H., Shen, Y., Haskins, L. B., Schiavone, W. M., MacKillop, J. M. (2024). Partner-Involved Financial Incentives for Smoking Cessation in Dual Smoker Couples: A Randomized Pilot Trial. </w:t>
      </w:r>
      <w:r w:rsidRPr="001F2588">
        <w:rPr>
          <w:rStyle w:val="Emphasis"/>
          <w:rFonts w:eastAsiaTheme="majorEastAsia"/>
          <w:color w:val="000000" w:themeColor="text1"/>
          <w:bdr w:val="none" w:sz="0" w:space="0" w:color="auto" w:frame="1"/>
        </w:rPr>
        <w:t>Nicotine &amp; Tobacco Research</w:t>
      </w:r>
      <w:r w:rsidRPr="001F2588">
        <w:rPr>
          <w:color w:val="000000" w:themeColor="text1"/>
          <w:shd w:val="clear" w:color="auto" w:fill="FFFFFF"/>
        </w:rPr>
        <w:t>, 26(2), 229–236</w:t>
      </w:r>
      <w:r w:rsidRPr="001F2588">
        <w:rPr>
          <w:color w:val="000000" w:themeColor="text1"/>
        </w:rPr>
        <w:t xml:space="preserve">3.  </w:t>
      </w:r>
      <w:r w:rsidRPr="001F2588">
        <w:rPr>
          <w:rStyle w:val="apple-converted-space"/>
          <w:rFonts w:eastAsiaTheme="majorEastAsia"/>
          <w:color w:val="000000" w:themeColor="text1"/>
        </w:rPr>
        <w:t> </w:t>
      </w:r>
      <w:hyperlink r:id="rId9" w:history="1">
        <w:r w:rsidRPr="001F2588">
          <w:rPr>
            <w:rStyle w:val="Hyperlink"/>
            <w:rFonts w:eastAsiaTheme="majorEastAsia"/>
            <w:color w:val="000000" w:themeColor="text1"/>
            <w:bdr w:val="none" w:sz="0" w:space="0" w:color="auto" w:frame="1"/>
          </w:rPr>
          <w:t>https://doi.org/10.1093/ntr/ntad183</w:t>
        </w:r>
      </w:hyperlink>
    </w:p>
    <w:p w14:paraId="697CACB7" w14:textId="77777777" w:rsidR="00CE320D" w:rsidRPr="007A4754" w:rsidRDefault="00CE320D" w:rsidP="007A4754">
      <w:pPr>
        <w:ind w:left="720" w:hanging="720"/>
        <w:rPr>
          <w:color w:val="212121"/>
        </w:rPr>
      </w:pPr>
    </w:p>
    <w:p w14:paraId="6ED13054" w14:textId="65D6FCC5" w:rsidR="001B0014" w:rsidRPr="00202506" w:rsidRDefault="00415987" w:rsidP="00202506">
      <w:pPr>
        <w:ind w:left="720" w:hanging="720"/>
        <w:rPr>
          <w:rFonts w:eastAsiaTheme="minorEastAsia"/>
          <w:color w:val="0000FF"/>
          <w:u w:val="single"/>
        </w:rPr>
      </w:pPr>
      <w:r w:rsidRPr="00415987">
        <w:rPr>
          <w:color w:val="000000"/>
        </w:rPr>
        <w:t>Hart, </w:t>
      </w:r>
      <w:r w:rsidRPr="00415987">
        <w:rPr>
          <w:rStyle w:val="contentpasted2"/>
          <w:color w:val="000000"/>
          <w:shd w:val="clear" w:color="auto" w:fill="FFFFFF"/>
        </w:rPr>
        <w:t>A. R., </w:t>
      </w:r>
      <w:r w:rsidRPr="00415987">
        <w:rPr>
          <w:rStyle w:val="contentpasted3"/>
          <w:b/>
          <w:bCs/>
          <w:color w:val="000000"/>
          <w:shd w:val="clear" w:color="auto" w:fill="FFFFFF"/>
        </w:rPr>
        <w:t>Beach</w:t>
      </w:r>
      <w:r w:rsidRPr="00415987">
        <w:rPr>
          <w:rStyle w:val="contentpasted3"/>
          <w:color w:val="000000"/>
          <w:shd w:val="clear" w:color="auto" w:fill="FFFFFF"/>
        </w:rPr>
        <w:t>, S. R. H.,</w:t>
      </w:r>
      <w:r w:rsidRPr="00415987">
        <w:rPr>
          <w:color w:val="000000"/>
        </w:rPr>
        <w:t> Hart,</w:t>
      </w:r>
      <w:r w:rsidRPr="00415987">
        <w:rPr>
          <w:rStyle w:val="apple-converted-space"/>
          <w:color w:val="000000"/>
        </w:rPr>
        <w:t> </w:t>
      </w:r>
      <w:r w:rsidRPr="00415987">
        <w:rPr>
          <w:rStyle w:val="contentpasted4"/>
          <w:color w:val="000000"/>
          <w:shd w:val="clear" w:color="auto" w:fill="FFFFFF"/>
        </w:rPr>
        <w:t>C. N., </w:t>
      </w:r>
      <w:r w:rsidRPr="00415987">
        <w:rPr>
          <w:color w:val="000000"/>
        </w:rPr>
        <w:t>Smith, </w:t>
      </w:r>
      <w:r w:rsidRPr="00415987">
        <w:rPr>
          <w:rStyle w:val="contentpasted5"/>
          <w:color w:val="000000"/>
          <w:shd w:val="clear" w:color="auto" w:fill="FFFFFF"/>
        </w:rPr>
        <w:t>J. J., </w:t>
      </w:r>
      <w:r w:rsidRPr="00415987">
        <w:rPr>
          <w:color w:val="000000"/>
        </w:rPr>
        <w:t>Stansfield,</w:t>
      </w:r>
      <w:r w:rsidRPr="00415987">
        <w:rPr>
          <w:rStyle w:val="contentpasted6"/>
          <w:color w:val="000000"/>
          <w:shd w:val="clear" w:color="auto" w:fill="FFFFFF"/>
        </w:rPr>
        <w:t> B. K., &amp; </w:t>
      </w:r>
      <w:r w:rsidRPr="00415987">
        <w:rPr>
          <w:rStyle w:val="contentpasted7"/>
          <w:color w:val="000000"/>
          <w:shd w:val="clear" w:color="auto" w:fill="FFFFFF"/>
        </w:rPr>
        <w:t>Lavner, J. A. </w:t>
      </w:r>
      <w:r w:rsidRPr="00415987">
        <w:rPr>
          <w:color w:val="000000"/>
        </w:rPr>
        <w:t>(2024, February 8).</w:t>
      </w:r>
      <w:r w:rsidRPr="00415987">
        <w:rPr>
          <w:bCs/>
          <w:color w:val="000000"/>
        </w:rPr>
        <w:t xml:space="preserve"> </w:t>
      </w:r>
      <w:r w:rsidRPr="00415987">
        <w:rPr>
          <w:color w:val="212121"/>
        </w:rPr>
        <w:t xml:space="preserve">Responsive </w:t>
      </w:r>
      <w:r w:rsidR="00842ABE">
        <w:rPr>
          <w:color w:val="212121"/>
        </w:rPr>
        <w:t>P</w:t>
      </w:r>
      <w:r w:rsidRPr="00415987">
        <w:rPr>
          <w:color w:val="212121"/>
        </w:rPr>
        <w:t xml:space="preserve">arenting and Black </w:t>
      </w:r>
      <w:r w:rsidR="00842ABE">
        <w:rPr>
          <w:color w:val="212121"/>
        </w:rPr>
        <w:t>M</w:t>
      </w:r>
      <w:r w:rsidRPr="00415987">
        <w:rPr>
          <w:color w:val="212121"/>
        </w:rPr>
        <w:t xml:space="preserve">others’ </w:t>
      </w:r>
      <w:r w:rsidR="00842ABE">
        <w:rPr>
          <w:color w:val="212121"/>
        </w:rPr>
        <w:t>P</w:t>
      </w:r>
      <w:r w:rsidRPr="00415987">
        <w:rPr>
          <w:color w:val="212121"/>
        </w:rPr>
        <w:t xml:space="preserve">ostpartum </w:t>
      </w:r>
      <w:r w:rsidR="00842ABE">
        <w:rPr>
          <w:color w:val="212121"/>
        </w:rPr>
        <w:t>S</w:t>
      </w:r>
      <w:r w:rsidRPr="00415987">
        <w:rPr>
          <w:color w:val="212121"/>
        </w:rPr>
        <w:t xml:space="preserve">leep: Secondary </w:t>
      </w:r>
      <w:r w:rsidR="00842ABE">
        <w:rPr>
          <w:color w:val="212121"/>
        </w:rPr>
        <w:t>A</w:t>
      </w:r>
      <w:r w:rsidRPr="00415987">
        <w:rPr>
          <w:color w:val="212121"/>
        </w:rPr>
        <w:t xml:space="preserve">nalysis of a Randomized Control Trial.  </w:t>
      </w:r>
      <w:r w:rsidRPr="00415987">
        <w:rPr>
          <w:i/>
          <w:iCs/>
          <w:color w:val="212121"/>
        </w:rPr>
        <w:t>Health Psychology</w:t>
      </w:r>
      <w:r w:rsidRPr="00415987">
        <w:rPr>
          <w:color w:val="212121"/>
        </w:rPr>
        <w:t xml:space="preserve">.  </w:t>
      </w:r>
      <w:r w:rsidRPr="00415987">
        <w:rPr>
          <w:rFonts w:eastAsiaTheme="minorEastAsia"/>
        </w:rPr>
        <w:t xml:space="preserve">Advance online publication. </w:t>
      </w:r>
      <w:r w:rsidR="00842ABE" w:rsidRPr="00202506">
        <w:rPr>
          <w:rFonts w:eastAsiaTheme="minorEastAsia"/>
        </w:rPr>
        <w:t>https://dx.doi.org/10.1037/hea0001363</w:t>
      </w:r>
    </w:p>
    <w:p w14:paraId="430CB792" w14:textId="77777777" w:rsidR="00202506" w:rsidRPr="004859AB" w:rsidRDefault="00202506" w:rsidP="00202506">
      <w:pPr>
        <w:jc w:val="center"/>
        <w:rPr>
          <w:iCs/>
          <w:color w:val="201F1E"/>
          <w:u w:val="single"/>
        </w:rPr>
      </w:pPr>
      <w:r w:rsidRPr="004859AB">
        <w:rPr>
          <w:iCs/>
          <w:color w:val="201F1E"/>
          <w:u w:val="single"/>
        </w:rPr>
        <w:t>2023</w:t>
      </w:r>
    </w:p>
    <w:p w14:paraId="59EB28D7" w14:textId="77777777" w:rsidR="00202506" w:rsidRPr="001F2588" w:rsidRDefault="00202506" w:rsidP="00202506">
      <w:pPr>
        <w:rPr>
          <w:iCs/>
          <w:color w:val="201F1E"/>
        </w:rPr>
      </w:pPr>
    </w:p>
    <w:p w14:paraId="2D8AA0EA" w14:textId="77777777" w:rsidR="00202506" w:rsidRPr="001F2588" w:rsidRDefault="00202506" w:rsidP="00202506">
      <w:pPr>
        <w:ind w:left="720" w:hanging="720"/>
        <w:rPr>
          <w:color w:val="000000"/>
        </w:rPr>
      </w:pPr>
      <w:r w:rsidRPr="001F2588">
        <w:rPr>
          <w:color w:val="000000"/>
          <w:shd w:val="clear" w:color="auto" w:fill="FFFFFF"/>
        </w:rPr>
        <w:t xml:space="preserve">Weber, D. M., Lavner, J. A., &amp; </w:t>
      </w:r>
      <w:r w:rsidRPr="001F2588">
        <w:rPr>
          <w:b/>
          <w:bCs/>
          <w:color w:val="000000"/>
          <w:shd w:val="clear" w:color="auto" w:fill="FFFFFF"/>
        </w:rPr>
        <w:t>Beach</w:t>
      </w:r>
      <w:r w:rsidRPr="001F2588">
        <w:rPr>
          <w:color w:val="000000"/>
          <w:shd w:val="clear" w:color="auto" w:fill="FFFFFF"/>
        </w:rPr>
        <w:t>, S. R. H. (2023). Couples’ communication quality</w:t>
      </w:r>
      <w:r w:rsidRPr="001F2588">
        <w:rPr>
          <w:rStyle w:val="apple-converted-space"/>
          <w:rFonts w:eastAsiaTheme="majorEastAsia"/>
          <w:color w:val="000000"/>
          <w:shd w:val="clear" w:color="auto" w:fill="FFFFFF"/>
        </w:rPr>
        <w:t> </w:t>
      </w:r>
      <w:r w:rsidRPr="001F2588">
        <w:rPr>
          <w:color w:val="000000"/>
        </w:rPr>
        <w:t xml:space="preserve">differs </w:t>
      </w:r>
      <w:r w:rsidRPr="004859AB">
        <w:t xml:space="preserve">by topic.  </w:t>
      </w:r>
      <w:r w:rsidRPr="004859AB">
        <w:rPr>
          <w:i/>
          <w:iCs/>
        </w:rPr>
        <w:t>Journal of Family Psychology</w:t>
      </w:r>
      <w:r w:rsidRPr="004859AB">
        <w:t xml:space="preserve">, </w:t>
      </w:r>
      <w:r w:rsidRPr="004859AB">
        <w:rPr>
          <w:i/>
          <w:iCs/>
          <w:shd w:val="clear" w:color="auto" w:fill="FFFFFF"/>
        </w:rPr>
        <w:t>37</w:t>
      </w:r>
      <w:r w:rsidRPr="004859AB">
        <w:rPr>
          <w:shd w:val="clear" w:color="auto" w:fill="FFFFFF"/>
        </w:rPr>
        <w:t xml:space="preserve">(6), 909–919. </w:t>
      </w:r>
      <w:proofErr w:type="spellStart"/>
      <w:r w:rsidRPr="001F2588">
        <w:rPr>
          <w:color w:val="212121"/>
          <w:shd w:val="clear" w:color="auto" w:fill="FFFFFF"/>
        </w:rPr>
        <w:t>doi</w:t>
      </w:r>
      <w:proofErr w:type="spellEnd"/>
      <w:r w:rsidRPr="001F2588">
        <w:rPr>
          <w:color w:val="212121"/>
          <w:shd w:val="clear" w:color="auto" w:fill="FFFFFF"/>
        </w:rPr>
        <w:t>: 10.1037/fam0001111.</w:t>
      </w:r>
    </w:p>
    <w:p w14:paraId="3A4BFE8F" w14:textId="77777777" w:rsidR="00202506" w:rsidRPr="001F2588" w:rsidRDefault="00202506" w:rsidP="00202506">
      <w:pPr>
        <w:ind w:left="720" w:hanging="720"/>
        <w:rPr>
          <w:b/>
          <w:bCs/>
          <w:iCs/>
          <w:color w:val="201F1E"/>
        </w:rPr>
      </w:pPr>
    </w:p>
    <w:p w14:paraId="10718DB7" w14:textId="77777777" w:rsidR="00202506" w:rsidRPr="001F2588" w:rsidRDefault="00202506" w:rsidP="00202506">
      <w:pPr>
        <w:ind w:left="720" w:hanging="720"/>
        <w:rPr>
          <w:b/>
          <w:i/>
          <w:iCs/>
          <w:color w:val="000000"/>
          <w:u w:val="single"/>
        </w:rPr>
      </w:pPr>
      <w:proofErr w:type="spellStart"/>
      <w:r w:rsidRPr="001F2588">
        <w:t>Adesogan</w:t>
      </w:r>
      <w:proofErr w:type="spellEnd"/>
      <w:r w:rsidRPr="001F2588">
        <w:t>,</w:t>
      </w:r>
      <w:r w:rsidRPr="001F2588">
        <w:rPr>
          <w:color w:val="323130"/>
        </w:rPr>
        <w:t xml:space="preserve"> O., </w:t>
      </w:r>
      <w:r w:rsidRPr="001F2588">
        <w:t>Lavner, J. A.,</w:t>
      </w:r>
      <w:r w:rsidRPr="001F2588">
        <w:rPr>
          <w:b/>
          <w:bCs/>
        </w:rPr>
        <w:t xml:space="preserve"> </w:t>
      </w:r>
      <w:r w:rsidRPr="001F2588">
        <w:rPr>
          <w:color w:val="323130"/>
        </w:rPr>
        <w:t xml:space="preserve">Carter, S. E., </w:t>
      </w:r>
      <w:r w:rsidRPr="001F2588">
        <w:rPr>
          <w:b/>
          <w:bCs/>
          <w:color w:val="323130"/>
        </w:rPr>
        <w:t>Beach</w:t>
      </w:r>
      <w:r w:rsidRPr="001F2588">
        <w:rPr>
          <w:color w:val="323130"/>
        </w:rPr>
        <w:t xml:space="preserve">, S. R. H. </w:t>
      </w:r>
      <w:r w:rsidRPr="001F2588">
        <w:rPr>
          <w:b/>
          <w:bCs/>
        </w:rPr>
        <w:t xml:space="preserve"> (</w:t>
      </w:r>
      <w:proofErr w:type="gramStart"/>
      <w:r w:rsidRPr="001F2588">
        <w:rPr>
          <w:b/>
          <w:bCs/>
        </w:rPr>
        <w:t>May,</w:t>
      </w:r>
      <w:proofErr w:type="gramEnd"/>
      <w:r w:rsidRPr="001F2588">
        <w:rPr>
          <w:b/>
          <w:bCs/>
        </w:rPr>
        <w:t xml:space="preserve"> 2023 online</w:t>
      </w:r>
      <w:r w:rsidRPr="001F2588">
        <w:rPr>
          <w:color w:val="201F1E"/>
          <w:shd w:val="clear" w:color="auto" w:fill="FFFFFF"/>
        </w:rPr>
        <w:t>). Stress Accumulation, Depressive Symptoms, and Sleep Problems Among Black Americans in the Rural South.</w:t>
      </w:r>
      <w:r w:rsidRPr="001F2588">
        <w:rPr>
          <w:i/>
          <w:iCs/>
          <w:color w:val="201F1E"/>
          <w:shd w:val="clear" w:color="auto" w:fill="FFFFFF"/>
        </w:rPr>
        <w:t xml:space="preserve"> </w:t>
      </w:r>
      <w:r w:rsidRPr="001F2588">
        <w:rPr>
          <w:i/>
          <w:iCs/>
        </w:rPr>
        <w:t xml:space="preserve">Clinical Psychological Science. </w:t>
      </w:r>
      <w:hyperlink r:id="rId10" w:history="1">
        <w:r w:rsidRPr="001F2588">
          <w:rPr>
            <w:rStyle w:val="Hyperlink"/>
            <w:rFonts w:eastAsiaTheme="majorEastAsia"/>
            <w:bdr w:val="none" w:sz="0" w:space="0" w:color="auto" w:frame="1"/>
          </w:rPr>
          <w:t>https://doi.org/10.1177/21677026231170839</w:t>
        </w:r>
      </w:hyperlink>
      <w:r w:rsidRPr="001F2588">
        <w:t xml:space="preserve"> </w:t>
      </w:r>
    </w:p>
    <w:p w14:paraId="6F56702E" w14:textId="77777777" w:rsidR="00202506" w:rsidRPr="001F2588" w:rsidRDefault="00202506" w:rsidP="00202506">
      <w:pPr>
        <w:ind w:left="720" w:hanging="720"/>
        <w:rPr>
          <w:b/>
          <w:bCs/>
          <w:iCs/>
          <w:color w:val="201F1E"/>
        </w:rPr>
      </w:pPr>
    </w:p>
    <w:p w14:paraId="621A9895" w14:textId="77777777" w:rsidR="00202506" w:rsidRPr="001F2588" w:rsidRDefault="00202506" w:rsidP="00202506">
      <w:pPr>
        <w:ind w:left="720" w:hanging="720"/>
        <w:rPr>
          <w:iCs/>
        </w:rPr>
      </w:pPr>
      <w:proofErr w:type="spellStart"/>
      <w:r w:rsidRPr="001F2588">
        <w:rPr>
          <w:color w:val="201F1E"/>
        </w:rPr>
        <w:t>Adesogan</w:t>
      </w:r>
      <w:proofErr w:type="spellEnd"/>
      <w:r w:rsidRPr="001F2588">
        <w:rPr>
          <w:color w:val="201F1E"/>
        </w:rPr>
        <w:t xml:space="preserve">, O., Lavner, J. A., Carter, S. E., &amp; </w:t>
      </w:r>
      <w:r w:rsidRPr="001F2588">
        <w:rPr>
          <w:b/>
          <w:color w:val="201F1E"/>
        </w:rPr>
        <w:t>Beach</w:t>
      </w:r>
      <w:r w:rsidRPr="001F2588">
        <w:rPr>
          <w:color w:val="201F1E"/>
        </w:rPr>
        <w:t>, S. R. H. (2023). </w:t>
      </w:r>
      <w:r w:rsidRPr="001F2588">
        <w:rPr>
          <w:iCs/>
          <w:color w:val="201F1E"/>
        </w:rPr>
        <w:t xml:space="preserve">Shift-and-persist coping and health among rural African American Adolescents.  </w:t>
      </w:r>
      <w:r w:rsidRPr="001F2588">
        <w:rPr>
          <w:i/>
          <w:color w:val="201F1E"/>
          <w:shd w:val="clear" w:color="auto" w:fill="FFFFFF"/>
        </w:rPr>
        <w:t xml:space="preserve">Journal of Research on Adolescence, 33(4), 1209-1221. </w:t>
      </w:r>
      <w:hyperlink r:id="rId11" w:history="1">
        <w:r w:rsidRPr="001F2588">
          <w:rPr>
            <w:b/>
            <w:bCs/>
            <w:color w:val="005274"/>
            <w:u w:val="single"/>
          </w:rPr>
          <w:t>https://doi.org/10.1111/jora.12870</w:t>
        </w:r>
      </w:hyperlink>
    </w:p>
    <w:p w14:paraId="315C8058" w14:textId="77777777" w:rsidR="00202506" w:rsidRDefault="00202506" w:rsidP="00202506">
      <w:pPr>
        <w:ind w:left="720" w:hanging="720"/>
        <w:rPr>
          <w:b/>
          <w:bCs/>
          <w:iCs/>
          <w:color w:val="201F1E"/>
        </w:rPr>
      </w:pPr>
    </w:p>
    <w:p w14:paraId="44B47F3E" w14:textId="77777777" w:rsidR="00202506" w:rsidRPr="008B246E" w:rsidRDefault="00202506" w:rsidP="00202506">
      <w:pPr>
        <w:ind w:left="720" w:hanging="720"/>
        <w:rPr>
          <w:b/>
          <w:bCs/>
          <w:iCs/>
          <w:color w:val="201F1E"/>
        </w:rPr>
      </w:pPr>
      <w:r w:rsidRPr="004859AB">
        <w:rPr>
          <w:b/>
          <w:color w:val="000000"/>
        </w:rPr>
        <w:t>Beach</w:t>
      </w:r>
      <w:r w:rsidRPr="004859AB">
        <w:rPr>
          <w:bCs/>
          <w:color w:val="000000"/>
        </w:rPr>
        <w:t>, S. R. H.,</w:t>
      </w:r>
      <w:r w:rsidRPr="004859AB">
        <w:rPr>
          <w:bCs/>
          <w:color w:val="000000" w:themeColor="text1"/>
        </w:rPr>
        <w:t xml:space="preserve"> Lei, M-K., Lavner, J. A., </w:t>
      </w:r>
      <w:proofErr w:type="spellStart"/>
      <w:r w:rsidRPr="004859AB">
        <w:rPr>
          <w:bCs/>
          <w:color w:val="000000" w:themeColor="text1"/>
        </w:rPr>
        <w:t>Adesogan</w:t>
      </w:r>
      <w:proofErr w:type="spellEnd"/>
      <w:r w:rsidRPr="004859AB">
        <w:rPr>
          <w:bCs/>
          <w:color w:val="000000" w:themeColor="text1"/>
        </w:rPr>
        <w:t>, O., Carter, S. E., Barton, A. W. (2023).</w:t>
      </w:r>
      <w:r w:rsidRPr="004859AB">
        <w:rPr>
          <w:color w:val="212121"/>
          <w:shd w:val="clear" w:color="auto" w:fill="FFFFFF"/>
        </w:rPr>
        <w:t xml:space="preserve"> Strengthening couple functioning promotes resilience to COVID-19-related stressors among Black Americans. </w:t>
      </w:r>
      <w:r w:rsidRPr="004859AB">
        <w:rPr>
          <w:bCs/>
          <w:i/>
          <w:iCs/>
          <w:color w:val="000000"/>
        </w:rPr>
        <w:t xml:space="preserve">Journal of Family Psychology, </w:t>
      </w:r>
      <w:r w:rsidRPr="004859AB">
        <w:rPr>
          <w:color w:val="212121"/>
          <w:shd w:val="clear" w:color="auto" w:fill="FFFFFF"/>
        </w:rPr>
        <w:t xml:space="preserve">37(4), 497-506. </w:t>
      </w:r>
      <w:proofErr w:type="spellStart"/>
      <w:r w:rsidRPr="004859AB">
        <w:rPr>
          <w:color w:val="212121"/>
          <w:shd w:val="clear" w:color="auto" w:fill="FFFFFF"/>
        </w:rPr>
        <w:t>doi</w:t>
      </w:r>
      <w:proofErr w:type="spellEnd"/>
      <w:r w:rsidRPr="004859AB">
        <w:rPr>
          <w:color w:val="212121"/>
          <w:shd w:val="clear" w:color="auto" w:fill="FFFFFF"/>
        </w:rPr>
        <w:t xml:space="preserve">: 10.1037/fam0001082. </w:t>
      </w:r>
      <w:proofErr w:type="spellStart"/>
      <w:r w:rsidRPr="004859AB">
        <w:rPr>
          <w:color w:val="212121"/>
          <w:shd w:val="clear" w:color="auto" w:fill="FFFFFF"/>
        </w:rPr>
        <w:t>Epub</w:t>
      </w:r>
      <w:proofErr w:type="spellEnd"/>
      <w:r w:rsidRPr="004859AB">
        <w:rPr>
          <w:color w:val="212121"/>
          <w:shd w:val="clear" w:color="auto" w:fill="FFFFFF"/>
        </w:rPr>
        <w:t xml:space="preserve"> 2023 Apr 13. PMID: 37053419; PMCID: PMC10238637.  </w:t>
      </w:r>
      <w:r w:rsidRPr="004859AB">
        <w:rPr>
          <w:bCs/>
          <w:i/>
          <w:iCs/>
          <w:color w:val="000000"/>
        </w:rPr>
        <w:t xml:space="preserve">NIHMSID: </w:t>
      </w:r>
      <w:r w:rsidRPr="004859AB">
        <w:rPr>
          <w:color w:val="212121"/>
        </w:rPr>
        <w:t>1878406</w:t>
      </w:r>
    </w:p>
    <w:p w14:paraId="5B824E1B" w14:textId="77777777" w:rsidR="00202506" w:rsidRPr="00614D9C" w:rsidRDefault="00202506" w:rsidP="00202506">
      <w:pPr>
        <w:ind w:left="720" w:hanging="720"/>
        <w:rPr>
          <w:b/>
          <w:bCs/>
          <w:iCs/>
          <w:color w:val="201F1E"/>
        </w:rPr>
      </w:pPr>
    </w:p>
    <w:p w14:paraId="30FB40D2" w14:textId="77777777" w:rsidR="00202506" w:rsidRPr="004859AB" w:rsidRDefault="00202506" w:rsidP="00202506">
      <w:pPr>
        <w:ind w:left="720" w:hanging="720"/>
      </w:pPr>
      <w:r w:rsidRPr="004859AB">
        <w:rPr>
          <w:color w:val="212121"/>
        </w:rPr>
        <w:t xml:space="preserve">Lavner, J. A., Hohman, E. E., </w:t>
      </w:r>
      <w:r w:rsidRPr="004859AB">
        <w:rPr>
          <w:b/>
          <w:bCs/>
          <w:color w:val="212121"/>
        </w:rPr>
        <w:t>Beach</w:t>
      </w:r>
      <w:r w:rsidRPr="004859AB">
        <w:rPr>
          <w:color w:val="212121"/>
        </w:rPr>
        <w:t>, S. R. H., Stansfield, B. K., &amp; Savage, J. S. (2023). Effects of a responsive parenting intervention among Black families on infants’ sleep: A secondary analysis of the Sleep SAAF randomized clinical trial.</w:t>
      </w:r>
      <w:r w:rsidRPr="004859AB">
        <w:rPr>
          <w:rStyle w:val="apple-converted-space"/>
          <w:rFonts w:eastAsiaTheme="majorEastAsia"/>
          <w:color w:val="212121"/>
        </w:rPr>
        <w:t> </w:t>
      </w:r>
      <w:r w:rsidRPr="004859AB">
        <w:rPr>
          <w:i/>
          <w:iCs/>
          <w:color w:val="212121"/>
        </w:rPr>
        <w:t>JAMA Network Open, 6(3),</w:t>
      </w:r>
      <w:r w:rsidRPr="004859AB">
        <w:rPr>
          <w:rStyle w:val="apple-converted-space"/>
          <w:rFonts w:eastAsiaTheme="majorEastAsia"/>
          <w:color w:val="212121"/>
        </w:rPr>
        <w:t> </w:t>
      </w:r>
      <w:r w:rsidRPr="004859AB">
        <w:rPr>
          <w:color w:val="212121"/>
        </w:rPr>
        <w:t>e236276. doi:10.1001/Jamanetworkopen.2023.6276</w:t>
      </w:r>
    </w:p>
    <w:p w14:paraId="31F2780E" w14:textId="77777777" w:rsidR="00202506" w:rsidRPr="008B246E" w:rsidRDefault="00202506" w:rsidP="00202506">
      <w:pPr>
        <w:ind w:left="720" w:hanging="720"/>
        <w:rPr>
          <w:b/>
          <w:bCs/>
          <w:iCs/>
          <w:color w:val="201F1E"/>
        </w:rPr>
      </w:pPr>
    </w:p>
    <w:p w14:paraId="3DF47AAA" w14:textId="77777777" w:rsidR="00202506" w:rsidRPr="008B246E" w:rsidRDefault="00202506" w:rsidP="00202506">
      <w:pPr>
        <w:ind w:left="720" w:hanging="720"/>
        <w:rPr>
          <w:b/>
          <w:color w:val="000000"/>
          <w:u w:val="single"/>
        </w:rPr>
      </w:pPr>
      <w:r w:rsidRPr="004859AB">
        <w:rPr>
          <w:color w:val="000000"/>
        </w:rPr>
        <w:t xml:space="preserve">Simons, R. L., </w:t>
      </w:r>
      <w:r w:rsidRPr="004859AB">
        <w:rPr>
          <w:bCs/>
          <w:color w:val="000000"/>
        </w:rPr>
        <w:t xml:space="preserve">Ong, M. L., </w:t>
      </w:r>
      <w:r w:rsidRPr="004859AB">
        <w:rPr>
          <w:color w:val="000000"/>
        </w:rPr>
        <w:t xml:space="preserve">Lei, M-K., </w:t>
      </w:r>
      <w:r w:rsidRPr="004859AB">
        <w:rPr>
          <w:b/>
          <w:color w:val="000000"/>
        </w:rPr>
        <w:t>Beach</w:t>
      </w:r>
      <w:r w:rsidRPr="004859AB">
        <w:rPr>
          <w:color w:val="000000"/>
        </w:rPr>
        <w:t xml:space="preserve">, S. R. H., Zhang, Y., </w:t>
      </w:r>
      <w:r w:rsidRPr="004859AB">
        <w:rPr>
          <w:color w:val="201F1E"/>
        </w:rPr>
        <w:t xml:space="preserve">Philibert, R. A., Mielke, M. M. (2023). </w:t>
      </w:r>
      <w:r w:rsidRPr="004859AB">
        <w:rPr>
          <w:color w:val="212121"/>
        </w:rPr>
        <w:t>Changes in loneliness, BDNF, and biological aging predict trajectories</w:t>
      </w:r>
      <w:r w:rsidRPr="004859AB">
        <w:rPr>
          <w:color w:val="212121"/>
        </w:rPr>
        <w:br/>
        <w:t>in a blood-based epigenetic measure of cortical aging: A Study of Older Black</w:t>
      </w:r>
      <w:r w:rsidRPr="004859AB">
        <w:rPr>
          <w:color w:val="212121"/>
        </w:rPr>
        <w:br/>
        <w:t xml:space="preserve">Americans.  </w:t>
      </w:r>
      <w:r w:rsidRPr="004859AB">
        <w:rPr>
          <w:i/>
          <w:iCs/>
          <w:color w:val="212121"/>
        </w:rPr>
        <w:t>Genes</w:t>
      </w:r>
      <w:r w:rsidRPr="004859AB">
        <w:rPr>
          <w:color w:val="212121"/>
        </w:rPr>
        <w:t xml:space="preserve">, </w:t>
      </w:r>
      <w:r w:rsidRPr="008B246E">
        <w:rPr>
          <w:i/>
          <w:snapToGrid w:val="0"/>
        </w:rPr>
        <w:t>14</w:t>
      </w:r>
      <w:r w:rsidRPr="00614D9C">
        <w:rPr>
          <w:snapToGrid w:val="0"/>
        </w:rPr>
        <w:t>, 842. https://doi.org/10.3</w:t>
      </w:r>
      <w:r w:rsidRPr="008B246E">
        <w:rPr>
          <w:snapToGrid w:val="0"/>
        </w:rPr>
        <w:t>390/</w:t>
      </w:r>
      <w:r w:rsidRPr="008B246E">
        <w:rPr>
          <w:rFonts w:eastAsiaTheme="minorEastAsia"/>
        </w:rPr>
        <w:t>genes14040842</w:t>
      </w:r>
    </w:p>
    <w:p w14:paraId="6712B3D5" w14:textId="77777777" w:rsidR="00202506" w:rsidRDefault="00202506" w:rsidP="00202506">
      <w:pPr>
        <w:ind w:left="720" w:hanging="720"/>
        <w:rPr>
          <w:b/>
          <w:bCs/>
          <w:iCs/>
          <w:color w:val="201F1E"/>
        </w:rPr>
      </w:pPr>
    </w:p>
    <w:p w14:paraId="5389D7AE" w14:textId="77777777" w:rsidR="00202506" w:rsidRPr="001C1D00" w:rsidRDefault="00202506" w:rsidP="00202506">
      <w:pPr>
        <w:ind w:left="720" w:hanging="720"/>
        <w:rPr>
          <w:smallCaps/>
        </w:rPr>
      </w:pPr>
      <w:r w:rsidRPr="001C1D00">
        <w:rPr>
          <w:color w:val="000000"/>
        </w:rPr>
        <w:t xml:space="preserve">Simons, R. L., </w:t>
      </w:r>
      <w:r w:rsidRPr="001C1D00">
        <w:rPr>
          <w:bCs/>
          <w:color w:val="000000"/>
        </w:rPr>
        <w:t xml:space="preserve">Ong, M. L., </w:t>
      </w:r>
      <w:r w:rsidRPr="00614D9C">
        <w:rPr>
          <w:b/>
          <w:color w:val="000000"/>
        </w:rPr>
        <w:t>Beach</w:t>
      </w:r>
      <w:r w:rsidRPr="00614D9C">
        <w:rPr>
          <w:color w:val="000000"/>
        </w:rPr>
        <w:t xml:space="preserve">, S. R. H., Lei, M-K., </w:t>
      </w:r>
      <w:r w:rsidRPr="00614D9C">
        <w:rPr>
          <w:color w:val="201F1E"/>
        </w:rPr>
        <w:t>Philibert, R. A., Mielke, M. M. (</w:t>
      </w:r>
      <w:r w:rsidRPr="001C1D00">
        <w:rPr>
          <w:color w:val="201F1E"/>
        </w:rPr>
        <w:t xml:space="preserve">2023). </w:t>
      </w:r>
      <w:r w:rsidRPr="001C1D00">
        <w:t xml:space="preserve">Direct and Indirect Effects of Socioeconomic Status and Discrimination on Subjective Cognitive Decline: A Longitudinal Study of African American Women.  </w:t>
      </w:r>
      <w:r w:rsidRPr="004859AB">
        <w:rPr>
          <w:rStyle w:val="apple-converted-space"/>
          <w:rFonts w:eastAsiaTheme="majorEastAsia"/>
          <w:color w:val="2A2A2A"/>
          <w:shd w:val="clear" w:color="auto" w:fill="FFFFFF"/>
        </w:rPr>
        <w:t> </w:t>
      </w:r>
      <w:r w:rsidRPr="004859AB">
        <w:rPr>
          <w:rStyle w:val="Emphasis"/>
          <w:rFonts w:eastAsiaTheme="majorEastAsia"/>
          <w:color w:val="2A2A2A"/>
          <w:bdr w:val="none" w:sz="0" w:space="0" w:color="auto" w:frame="1"/>
        </w:rPr>
        <w:t>The Journals of Gerontology: Series B 78(5), 799-808</w:t>
      </w:r>
      <w:r w:rsidRPr="004859AB">
        <w:rPr>
          <w:color w:val="2A2A2A"/>
          <w:shd w:val="clear" w:color="auto" w:fill="FFFFFF"/>
        </w:rPr>
        <w:t xml:space="preserve">. </w:t>
      </w:r>
      <w:r w:rsidRPr="004859AB">
        <w:rPr>
          <w:rStyle w:val="apple-converted-space"/>
          <w:rFonts w:eastAsiaTheme="majorEastAsia"/>
          <w:color w:val="2A2A2A"/>
          <w:shd w:val="clear" w:color="auto" w:fill="FFFFFF"/>
        </w:rPr>
        <w:t> </w:t>
      </w:r>
      <w:hyperlink r:id="rId12" w:history="1">
        <w:r w:rsidRPr="004859AB">
          <w:rPr>
            <w:rStyle w:val="Hyperlink"/>
            <w:rFonts w:eastAsiaTheme="majorEastAsia"/>
            <w:color w:val="006FB7"/>
            <w:bdr w:val="none" w:sz="0" w:space="0" w:color="auto" w:frame="1"/>
          </w:rPr>
          <w:t>https://doi.org/10.1093/geronb/gbad029</w:t>
        </w:r>
      </w:hyperlink>
    </w:p>
    <w:p w14:paraId="6A241E3A" w14:textId="77777777" w:rsidR="00202506" w:rsidRPr="005050C2" w:rsidRDefault="00202506" w:rsidP="00202506">
      <w:pPr>
        <w:rPr>
          <w:rFonts w:eastAsiaTheme="minorEastAsia"/>
        </w:rPr>
      </w:pPr>
    </w:p>
    <w:p w14:paraId="06A8861E" w14:textId="77777777" w:rsidR="00202506" w:rsidRDefault="00202506" w:rsidP="00202506">
      <w:pPr>
        <w:ind w:left="720" w:hanging="720"/>
        <w:rPr>
          <w:rStyle w:val="Hyperlink"/>
          <w:rFonts w:eastAsiaTheme="minorEastAsia"/>
        </w:rPr>
      </w:pPr>
      <w:r w:rsidRPr="005050C2">
        <w:rPr>
          <w:rFonts w:eastAsiaTheme="minorEastAsia"/>
        </w:rPr>
        <w:lastRenderedPageBreak/>
        <w:t xml:space="preserve">Lavner, J. A., Ong, M. L., Carter, S. E., Hart, A. R., &amp; </w:t>
      </w:r>
      <w:r w:rsidRPr="005050C2">
        <w:rPr>
          <w:rFonts w:eastAsiaTheme="minorEastAsia"/>
          <w:b/>
          <w:bCs/>
        </w:rPr>
        <w:t>Beach</w:t>
      </w:r>
      <w:r w:rsidRPr="005050C2">
        <w:rPr>
          <w:rFonts w:eastAsiaTheme="minorEastAsia"/>
        </w:rPr>
        <w:t>, S. R. H. (2023). Racial Discrimination Predicts</w:t>
      </w:r>
      <w:r w:rsidRPr="005050C2">
        <w:rPr>
          <w:color w:val="000033"/>
          <w:shd w:val="clear" w:color="auto" w:fill="F4F4F4"/>
        </w:rPr>
        <w:t xml:space="preserve"> </w:t>
      </w:r>
      <w:r w:rsidRPr="005050C2">
        <w:rPr>
          <w:rFonts w:eastAsiaTheme="minorEastAsia"/>
        </w:rPr>
        <w:t>Depressive Symptoms Throughout Adolescence Among Black Youth. Developmental Psychology. Advance online</w:t>
      </w:r>
      <w:r w:rsidRPr="005050C2">
        <w:rPr>
          <w:color w:val="000033"/>
          <w:shd w:val="clear" w:color="auto" w:fill="F4F4F4"/>
        </w:rPr>
        <w:t xml:space="preserve"> </w:t>
      </w:r>
      <w:r w:rsidRPr="005050C2">
        <w:rPr>
          <w:rFonts w:eastAsiaTheme="minorEastAsia"/>
        </w:rPr>
        <w:t xml:space="preserve">publication. </w:t>
      </w:r>
      <w:hyperlink r:id="rId13" w:history="1">
        <w:r w:rsidRPr="005050C2">
          <w:rPr>
            <w:rStyle w:val="Hyperlink"/>
            <w:rFonts w:eastAsiaTheme="minorEastAsia"/>
          </w:rPr>
          <w:t>http://dx.doi.org/10.1037/dev0001456</w:t>
        </w:r>
      </w:hyperlink>
    </w:p>
    <w:p w14:paraId="0A2DE7B9" w14:textId="77777777" w:rsidR="00202506" w:rsidRDefault="00202506" w:rsidP="00202506">
      <w:pPr>
        <w:ind w:left="720" w:hanging="720"/>
        <w:rPr>
          <w:rStyle w:val="Hyperlink"/>
          <w:rFonts w:eastAsiaTheme="minorEastAsia"/>
        </w:rPr>
      </w:pPr>
    </w:p>
    <w:p w14:paraId="1E1F47E0" w14:textId="77777777" w:rsidR="00202506" w:rsidRDefault="00202506" w:rsidP="00202506">
      <w:pPr>
        <w:autoSpaceDE w:val="0"/>
        <w:autoSpaceDN w:val="0"/>
        <w:adjustRightInd w:val="0"/>
        <w:ind w:left="720" w:hanging="720"/>
        <w:rPr>
          <w:rFonts w:eastAsiaTheme="minorEastAsia"/>
        </w:rPr>
      </w:pPr>
      <w:r w:rsidRPr="005050C2">
        <w:rPr>
          <w:rFonts w:eastAsiaTheme="minorEastAsia"/>
        </w:rPr>
        <w:t>Heyman, R. E., Lorber, M. F., Kim, S., Wojda-</w:t>
      </w:r>
      <w:proofErr w:type="spellStart"/>
      <w:r w:rsidRPr="005050C2">
        <w:rPr>
          <w:rFonts w:eastAsiaTheme="minorEastAsia"/>
        </w:rPr>
        <w:t>Burlij</w:t>
      </w:r>
      <w:proofErr w:type="spellEnd"/>
      <w:r w:rsidRPr="005050C2">
        <w:rPr>
          <w:rFonts w:eastAsiaTheme="minorEastAsia"/>
        </w:rPr>
        <w:t xml:space="preserve">, A. K., Stanley, S. M., </w:t>
      </w:r>
      <w:proofErr w:type="spellStart"/>
      <w:r w:rsidRPr="005050C2">
        <w:rPr>
          <w:rFonts w:eastAsiaTheme="minorEastAsia"/>
        </w:rPr>
        <w:t>Ivic</w:t>
      </w:r>
      <w:proofErr w:type="spellEnd"/>
      <w:r w:rsidRPr="005050C2">
        <w:rPr>
          <w:rFonts w:eastAsiaTheme="minorEastAsia"/>
        </w:rPr>
        <w:t xml:space="preserve">, A., Snyder, D. K., Rhoades, G. K., Whisman, M. A., &amp; </w:t>
      </w:r>
      <w:r w:rsidRPr="005050C2">
        <w:rPr>
          <w:rFonts w:eastAsiaTheme="minorEastAsia"/>
          <w:b/>
          <w:bCs/>
        </w:rPr>
        <w:t>Beach</w:t>
      </w:r>
      <w:r w:rsidRPr="005050C2">
        <w:rPr>
          <w:rFonts w:eastAsiaTheme="minorEastAsia"/>
        </w:rPr>
        <w:t>, S. R. H. (202</w:t>
      </w:r>
      <w:r>
        <w:rPr>
          <w:rFonts w:eastAsiaTheme="minorEastAsia"/>
        </w:rPr>
        <w:t>3</w:t>
      </w:r>
      <w:r w:rsidRPr="005050C2">
        <w:rPr>
          <w:rFonts w:eastAsiaTheme="minorEastAsia"/>
        </w:rPr>
        <w:t xml:space="preserve">). Overlap of Relationship Distress and Intimate Partner Violence in Community Samples. </w:t>
      </w:r>
      <w:r w:rsidRPr="005050C2">
        <w:rPr>
          <w:rFonts w:eastAsiaTheme="minorEastAsia"/>
          <w:i/>
          <w:iCs/>
        </w:rPr>
        <w:t>Journal of Family Psychology</w:t>
      </w:r>
      <w:r>
        <w:rPr>
          <w:rFonts w:eastAsiaTheme="minorEastAsia"/>
          <w:i/>
          <w:iCs/>
        </w:rPr>
        <w:t>, 37(1), 37-44</w:t>
      </w:r>
      <w:r w:rsidRPr="005050C2">
        <w:rPr>
          <w:rFonts w:eastAsiaTheme="minorEastAsia"/>
        </w:rPr>
        <w:t xml:space="preserve">. </w:t>
      </w:r>
      <w:hyperlink r:id="rId14" w:history="1">
        <w:r w:rsidRPr="00C14E9A">
          <w:rPr>
            <w:rStyle w:val="Hyperlink"/>
            <w:rFonts w:eastAsiaTheme="minorEastAsia"/>
          </w:rPr>
          <w:t>http://dx.doi.org/10.1037/fam0001031</w:t>
        </w:r>
      </w:hyperlink>
    </w:p>
    <w:p w14:paraId="31152189" w14:textId="77777777" w:rsidR="00202506" w:rsidRPr="005050C2" w:rsidRDefault="00202506" w:rsidP="00202506">
      <w:pPr>
        <w:autoSpaceDE w:val="0"/>
        <w:autoSpaceDN w:val="0"/>
        <w:adjustRightInd w:val="0"/>
        <w:ind w:left="720" w:hanging="720"/>
        <w:rPr>
          <w:rFonts w:eastAsiaTheme="minorEastAsia"/>
        </w:rPr>
      </w:pPr>
    </w:p>
    <w:p w14:paraId="12B45159" w14:textId="77777777" w:rsidR="00202506" w:rsidRDefault="00202506" w:rsidP="00202506">
      <w:pPr>
        <w:ind w:left="720" w:hanging="720"/>
        <w:rPr>
          <w:color w:val="000000" w:themeColor="text1"/>
          <w:spacing w:val="8"/>
        </w:rPr>
      </w:pPr>
      <w:r w:rsidRPr="005050C2">
        <w:rPr>
          <w:color w:val="000000"/>
        </w:rPr>
        <w:t>Whisman</w:t>
      </w:r>
      <w:r w:rsidRPr="005050C2">
        <w:rPr>
          <w:b/>
          <w:color w:val="000000"/>
        </w:rPr>
        <w:t xml:space="preserve">, </w:t>
      </w:r>
      <w:r w:rsidRPr="005050C2">
        <w:rPr>
          <w:color w:val="000000"/>
        </w:rPr>
        <w:t xml:space="preserve">M. A., </w:t>
      </w:r>
      <w:r w:rsidRPr="005050C2">
        <w:rPr>
          <w:b/>
          <w:color w:val="000000"/>
        </w:rPr>
        <w:t>Beach</w:t>
      </w:r>
      <w:r w:rsidRPr="005050C2">
        <w:rPr>
          <w:color w:val="000000"/>
        </w:rPr>
        <w:t>, S. R. H., &amp; Davila, J. (202</w:t>
      </w:r>
      <w:r>
        <w:rPr>
          <w:color w:val="000000"/>
        </w:rPr>
        <w:t>3</w:t>
      </w:r>
      <w:r w:rsidRPr="005050C2">
        <w:rPr>
          <w:color w:val="000000"/>
        </w:rPr>
        <w:t xml:space="preserve">). Couple Therapy for Depression and Co-Occurring Internalizing Disorders.  Chapter 22 In Lebow, J., &amp; Snyder, D. K. </w:t>
      </w:r>
      <w:r w:rsidRPr="005050C2">
        <w:rPr>
          <w:i/>
          <w:color w:val="000000"/>
        </w:rPr>
        <w:t xml:space="preserve">Clinical handbook of couple therapy, </w:t>
      </w:r>
      <w:r w:rsidRPr="005050C2">
        <w:rPr>
          <w:color w:val="000000"/>
        </w:rPr>
        <w:t xml:space="preserve">(6th ed.). New York, NY: Guilford Press. </w:t>
      </w:r>
      <w:r w:rsidRPr="005050C2">
        <w:rPr>
          <w:color w:val="000000" w:themeColor="text1"/>
          <w:spacing w:val="8"/>
        </w:rPr>
        <w:t>ISBN 9781462550128</w:t>
      </w:r>
    </w:p>
    <w:p w14:paraId="2AA18F3C" w14:textId="77777777" w:rsidR="00202506" w:rsidRDefault="00202506" w:rsidP="00202506">
      <w:pPr>
        <w:ind w:left="720" w:hanging="720"/>
        <w:rPr>
          <w:color w:val="000000" w:themeColor="text1"/>
          <w:spacing w:val="8"/>
        </w:rPr>
      </w:pPr>
    </w:p>
    <w:p w14:paraId="1300CAB7" w14:textId="77777777" w:rsidR="00202506" w:rsidRDefault="00202506" w:rsidP="00202506">
      <w:pPr>
        <w:ind w:left="720" w:hanging="720"/>
        <w:rPr>
          <w:rFonts w:ascii="Arial" w:hAnsi="Arial" w:cs="Arial"/>
          <w:color w:val="000000"/>
          <w:sz w:val="20"/>
          <w:szCs w:val="20"/>
        </w:rPr>
      </w:pPr>
      <w:r w:rsidRPr="005050C2">
        <w:rPr>
          <w:bCs/>
          <w:color w:val="000000" w:themeColor="text1"/>
        </w:rPr>
        <w:t>Barr, A. B., Simons, R. L., Beach, S. R. H., Simons, L. G. (202</w:t>
      </w:r>
      <w:r>
        <w:rPr>
          <w:bCs/>
          <w:color w:val="000000" w:themeColor="text1"/>
        </w:rPr>
        <w:t>3</w:t>
      </w:r>
      <w:r w:rsidRPr="005050C2">
        <w:rPr>
          <w:bCs/>
          <w:color w:val="000000" w:themeColor="text1"/>
        </w:rPr>
        <w:t xml:space="preserve">).  Racial Discrimination and the weathering of nonmarital relationships.  </w:t>
      </w:r>
      <w:r w:rsidRPr="005050C2">
        <w:rPr>
          <w:bCs/>
          <w:i/>
          <w:iCs/>
          <w:color w:val="000000" w:themeColor="text1"/>
        </w:rPr>
        <w:t>Journal of Marriage and the Family</w:t>
      </w:r>
      <w:r w:rsidRPr="005050C2">
        <w:rPr>
          <w:bCs/>
          <w:color w:val="000000" w:themeColor="text1"/>
        </w:rPr>
        <w:t xml:space="preserve">, </w:t>
      </w:r>
      <w:r>
        <w:rPr>
          <w:bCs/>
          <w:color w:val="000000" w:themeColor="text1"/>
        </w:rPr>
        <w:t xml:space="preserve">85, 723-738. </w:t>
      </w:r>
      <w:r w:rsidRPr="005050C2">
        <w:rPr>
          <w:color w:val="000000"/>
        </w:rPr>
        <w:t>DOI: 10.1111/jomf.12900</w:t>
      </w:r>
      <w:r>
        <w:rPr>
          <w:color w:val="000000"/>
        </w:rPr>
        <w:t xml:space="preserve">. </w:t>
      </w:r>
      <w:r>
        <w:rPr>
          <w:rStyle w:val="fm-citation-ids-label"/>
          <w:rFonts w:ascii="Arial" w:hAnsi="Arial" w:cs="Arial"/>
          <w:color w:val="000000"/>
          <w:sz w:val="20"/>
          <w:szCs w:val="20"/>
        </w:rPr>
        <w:t>NIHMSID:</w:t>
      </w:r>
      <w:r>
        <w:rPr>
          <w:rStyle w:val="apple-converted-space"/>
          <w:rFonts w:ascii="Arial" w:eastAsiaTheme="majorEastAsia" w:hAnsi="Arial" w:cs="Arial"/>
          <w:color w:val="000000"/>
          <w:sz w:val="20"/>
          <w:szCs w:val="20"/>
        </w:rPr>
        <w:t> </w:t>
      </w:r>
      <w:r>
        <w:rPr>
          <w:rFonts w:ascii="Arial" w:hAnsi="Arial" w:cs="Arial"/>
          <w:color w:val="000000"/>
          <w:sz w:val="20"/>
          <w:szCs w:val="20"/>
        </w:rPr>
        <w:t>NIHMS1854460</w:t>
      </w:r>
    </w:p>
    <w:p w14:paraId="206D80C2" w14:textId="77777777" w:rsidR="00202506" w:rsidRDefault="00202506" w:rsidP="00202506">
      <w:pPr>
        <w:ind w:left="720" w:hanging="720"/>
        <w:rPr>
          <w:rFonts w:ascii="Arial" w:hAnsi="Arial" w:cs="Arial"/>
          <w:color w:val="000000"/>
          <w:sz w:val="20"/>
          <w:szCs w:val="20"/>
        </w:rPr>
      </w:pPr>
    </w:p>
    <w:p w14:paraId="23F167BF" w14:textId="77777777" w:rsidR="00202506" w:rsidRDefault="00202506" w:rsidP="00202506">
      <w:pPr>
        <w:ind w:left="720" w:hanging="720"/>
        <w:rPr>
          <w:color w:val="212121"/>
        </w:rPr>
      </w:pPr>
      <w:r>
        <w:rPr>
          <w:color w:val="212121"/>
        </w:rPr>
        <w:t>Barton, A. W., Jenkins, A. I. C., Gong, Q.,</w:t>
      </w:r>
      <w:r>
        <w:rPr>
          <w:rStyle w:val="apple-converted-space"/>
          <w:rFonts w:eastAsiaTheme="majorEastAsia"/>
          <w:color w:val="212121"/>
        </w:rPr>
        <w:t> </w:t>
      </w:r>
      <w:r>
        <w:rPr>
          <w:color w:val="212121"/>
          <w:shd w:val="clear" w:color="auto" w:fill="FFFFFF"/>
        </w:rPr>
        <w:t>Sutton, N. C.,</w:t>
      </w:r>
      <w:r>
        <w:rPr>
          <w:rStyle w:val="apple-converted-space"/>
          <w:rFonts w:eastAsiaTheme="majorEastAsia"/>
          <w:color w:val="212121"/>
        </w:rPr>
        <w:t> </w:t>
      </w:r>
      <w:r>
        <w:rPr>
          <w:color w:val="212121"/>
        </w:rPr>
        <w:t>&amp; Beach, S.R.H.</w:t>
      </w:r>
      <w:r>
        <w:rPr>
          <w:rStyle w:val="apple-converted-space"/>
          <w:rFonts w:eastAsiaTheme="majorEastAsia"/>
          <w:color w:val="212121"/>
          <w:shd w:val="clear" w:color="auto" w:fill="FFFFFF"/>
        </w:rPr>
        <w:t> </w:t>
      </w:r>
      <w:r>
        <w:rPr>
          <w:color w:val="212121"/>
          <w:shd w:val="clear" w:color="auto" w:fill="FFFFFF"/>
        </w:rPr>
        <w:t>(2023).</w:t>
      </w:r>
      <w:r>
        <w:rPr>
          <w:rStyle w:val="apple-converted-space"/>
          <w:rFonts w:eastAsiaTheme="majorEastAsia"/>
          <w:color w:val="212121"/>
        </w:rPr>
        <w:t> </w:t>
      </w:r>
      <w:r>
        <w:rPr>
          <w:color w:val="212121"/>
        </w:rPr>
        <w:t>The protective effects of perceived gratitude and expressed gratitude for relationship quality among African American couples.</w:t>
      </w:r>
      <w:r>
        <w:rPr>
          <w:rStyle w:val="apple-converted-space"/>
          <w:rFonts w:eastAsiaTheme="majorEastAsia"/>
          <w:color w:val="212121"/>
        </w:rPr>
        <w:t> </w:t>
      </w:r>
      <w:r>
        <w:rPr>
          <w:i/>
          <w:iCs/>
          <w:color w:val="212121"/>
        </w:rPr>
        <w:t>Journal of Social &amp; Personal Relationships, 40</w:t>
      </w:r>
      <w:r>
        <w:rPr>
          <w:color w:val="212121"/>
        </w:rPr>
        <w:t xml:space="preserve">(5), 1622-1644. </w:t>
      </w:r>
      <w:proofErr w:type="spellStart"/>
      <w:r>
        <w:rPr>
          <w:color w:val="212121"/>
        </w:rPr>
        <w:t>doi</w:t>
      </w:r>
      <w:proofErr w:type="spellEnd"/>
      <w:r>
        <w:rPr>
          <w:color w:val="212121"/>
        </w:rPr>
        <w:t>: 10.1177/02654075221131288</w:t>
      </w:r>
    </w:p>
    <w:p w14:paraId="7F25D8FC" w14:textId="77777777" w:rsidR="00202506" w:rsidRDefault="00202506" w:rsidP="00202506">
      <w:pPr>
        <w:ind w:left="720" w:hanging="720"/>
        <w:rPr>
          <w:color w:val="212121"/>
        </w:rPr>
      </w:pPr>
    </w:p>
    <w:p w14:paraId="6A022A24" w14:textId="77777777" w:rsidR="00202506" w:rsidRPr="007F54FE" w:rsidRDefault="00202506" w:rsidP="00202506">
      <w:pPr>
        <w:ind w:left="720" w:hanging="720"/>
      </w:pPr>
      <w:r w:rsidRPr="004859AB">
        <w:t>Lei, M-K.</w:t>
      </w:r>
      <w:r w:rsidRPr="004859AB">
        <w:rPr>
          <w:rStyle w:val="apple-converted-space"/>
          <w:rFonts w:eastAsiaTheme="majorEastAsia"/>
        </w:rPr>
        <w:t> </w:t>
      </w:r>
      <w:r w:rsidRPr="004859AB">
        <w:t xml:space="preserve">&amp; </w:t>
      </w:r>
      <w:r w:rsidRPr="004859AB">
        <w:rPr>
          <w:b/>
          <w:bCs/>
        </w:rPr>
        <w:t>Beach</w:t>
      </w:r>
      <w:r w:rsidRPr="004859AB">
        <w:t>, S. R. H. (2023). Neighborhood disadvantage is associated with biological aging: intervention-induced enhancement of couple functioning confers resilience.</w:t>
      </w:r>
      <w:r w:rsidRPr="004859AB">
        <w:rPr>
          <w:rStyle w:val="apple-converted-space"/>
          <w:rFonts w:eastAsiaTheme="majorEastAsia"/>
        </w:rPr>
        <w:t> </w:t>
      </w:r>
      <w:r w:rsidRPr="004859AB">
        <w:rPr>
          <w:i/>
          <w:iCs/>
        </w:rPr>
        <w:t>Family Process</w:t>
      </w:r>
      <w:r w:rsidRPr="004859AB">
        <w:t xml:space="preserve">. 62 (2), 818-834.  </w:t>
      </w:r>
      <w:hyperlink r:id="rId15" w:history="1">
        <w:r w:rsidRPr="004859AB">
          <w:rPr>
            <w:rStyle w:val="Hyperlink"/>
            <w:rFonts w:ascii="Open Sans" w:eastAsiaTheme="majorEastAsia" w:hAnsi="Open Sans" w:cs="Open Sans"/>
            <w:b/>
            <w:bCs/>
            <w:sz w:val="21"/>
            <w:szCs w:val="21"/>
          </w:rPr>
          <w:t>https://doi.org/10.1111/famp.12808</w:t>
        </w:r>
      </w:hyperlink>
    </w:p>
    <w:p w14:paraId="701784D0" w14:textId="77777777" w:rsidR="00202506" w:rsidRPr="00614D9C" w:rsidRDefault="00202506" w:rsidP="00202506">
      <w:pPr>
        <w:ind w:left="720" w:hanging="720"/>
      </w:pPr>
    </w:p>
    <w:p w14:paraId="514F0251" w14:textId="77777777" w:rsidR="00202506" w:rsidRPr="004859AB" w:rsidRDefault="00202506" w:rsidP="00202506">
      <w:pPr>
        <w:ind w:left="720" w:hanging="720"/>
        <w:rPr>
          <w:rStyle w:val="Hyperlink"/>
          <w:rFonts w:eastAsiaTheme="majorEastAsia"/>
        </w:rPr>
      </w:pPr>
      <w:r w:rsidRPr="004859AB">
        <w:rPr>
          <w:shd w:val="clear" w:color="auto" w:fill="FFFFFF"/>
        </w:rPr>
        <w:t xml:space="preserve">Lavner, J. A., Carter, S. E., Hart, A. R., </w:t>
      </w:r>
      <w:proofErr w:type="spellStart"/>
      <w:r w:rsidRPr="004859AB">
        <w:rPr>
          <w:shd w:val="clear" w:color="auto" w:fill="FFFFFF"/>
        </w:rPr>
        <w:t>Adesogan</w:t>
      </w:r>
      <w:proofErr w:type="spellEnd"/>
      <w:r w:rsidRPr="004859AB">
        <w:rPr>
          <w:shd w:val="clear" w:color="auto" w:fill="FFFFFF"/>
        </w:rPr>
        <w:t xml:space="preserve">, O., &amp; </w:t>
      </w:r>
      <w:r w:rsidRPr="004859AB">
        <w:rPr>
          <w:b/>
          <w:bCs/>
          <w:shd w:val="clear" w:color="auto" w:fill="FFFFFF"/>
        </w:rPr>
        <w:t>Beach</w:t>
      </w:r>
      <w:r w:rsidRPr="004859AB">
        <w:rPr>
          <w:shd w:val="clear" w:color="auto" w:fill="FFFFFF"/>
        </w:rPr>
        <w:t xml:space="preserve">, S. R. H. (2023). Racial discrimination and private regard among Black youth: Testing between- and within-person associations over time. </w:t>
      </w:r>
      <w:r w:rsidRPr="004859AB">
        <w:rPr>
          <w:i/>
          <w:iCs/>
          <w:shd w:val="clear" w:color="auto" w:fill="FFFFFF"/>
        </w:rPr>
        <w:t xml:space="preserve">The Journal of Early Adolescence, </w:t>
      </w:r>
      <w:r w:rsidRPr="004859AB">
        <w:rPr>
          <w:rFonts w:ascii="Open Sans" w:hAnsi="Open Sans" w:cs="Open Sans"/>
          <w:i/>
          <w:iCs/>
        </w:rPr>
        <w:t>43</w:t>
      </w:r>
      <w:r w:rsidRPr="004859AB">
        <w:rPr>
          <w:rFonts w:ascii="Open Sans" w:hAnsi="Open Sans" w:cs="Open Sans"/>
          <w:shd w:val="clear" w:color="auto" w:fill="FFFFFF"/>
        </w:rPr>
        <w:t>(2), 141–163.</w:t>
      </w:r>
      <w:r w:rsidRPr="004859AB">
        <w:rPr>
          <w:i/>
          <w:iCs/>
          <w:shd w:val="clear" w:color="auto" w:fill="FFFFFF"/>
        </w:rPr>
        <w:t xml:space="preserve"> </w:t>
      </w:r>
      <w:hyperlink r:id="rId16" w:tooltip="https://doi.org/10.1177/02724316221096076" w:history="1">
        <w:r w:rsidRPr="004859AB">
          <w:rPr>
            <w:rStyle w:val="Hyperlink"/>
            <w:rFonts w:eastAsiaTheme="majorEastAsia"/>
          </w:rPr>
          <w:t>https://doi.org/10.1177/02724316221096076</w:t>
        </w:r>
      </w:hyperlink>
    </w:p>
    <w:p w14:paraId="5F18C6D9" w14:textId="77777777" w:rsidR="00202506" w:rsidRPr="004859AB" w:rsidRDefault="00202506" w:rsidP="00202506">
      <w:pPr>
        <w:ind w:left="720" w:hanging="720"/>
        <w:rPr>
          <w:rStyle w:val="Hyperlink"/>
          <w:rFonts w:eastAsiaTheme="majorEastAsia"/>
        </w:rPr>
      </w:pPr>
    </w:p>
    <w:p w14:paraId="54916279" w14:textId="77777777" w:rsidR="00202506" w:rsidRPr="004859AB" w:rsidRDefault="00202506" w:rsidP="00202506">
      <w:pPr>
        <w:ind w:left="720" w:hanging="720"/>
        <w:rPr>
          <w:spacing w:val="3"/>
          <w:shd w:val="clear" w:color="auto" w:fill="FFFFFF"/>
        </w:rPr>
      </w:pPr>
      <w:proofErr w:type="spellStart"/>
      <w:r w:rsidRPr="004859AB">
        <w:rPr>
          <w:rFonts w:eastAsiaTheme="minorEastAsia"/>
        </w:rPr>
        <w:t>Haeny</w:t>
      </w:r>
      <w:proofErr w:type="spellEnd"/>
      <w:r w:rsidRPr="004859AB">
        <w:rPr>
          <w:rFonts w:eastAsiaTheme="minorEastAsia"/>
        </w:rPr>
        <w:t xml:space="preserve">, A. </w:t>
      </w:r>
      <w:proofErr w:type="gramStart"/>
      <w:r w:rsidRPr="004859AB">
        <w:rPr>
          <w:rFonts w:eastAsiaTheme="minorEastAsia"/>
        </w:rPr>
        <w:t>M. ,</w:t>
      </w:r>
      <w:proofErr w:type="gramEnd"/>
      <w:r w:rsidRPr="004859AB">
        <w:rPr>
          <w:rFonts w:eastAsiaTheme="minorEastAsia"/>
        </w:rPr>
        <w:t xml:space="preserve">  Gibbons, F. </w:t>
      </w:r>
      <w:proofErr w:type="gramStart"/>
      <w:r w:rsidRPr="004859AB">
        <w:rPr>
          <w:rFonts w:eastAsiaTheme="minorEastAsia"/>
        </w:rPr>
        <w:t>X. ,</w:t>
      </w:r>
      <w:proofErr w:type="gramEnd"/>
      <w:r w:rsidRPr="004859AB">
        <w:rPr>
          <w:rFonts w:eastAsiaTheme="minorEastAsia"/>
        </w:rPr>
        <w:t xml:space="preserve"> </w:t>
      </w:r>
      <w:proofErr w:type="spellStart"/>
      <w:r w:rsidRPr="004859AB">
        <w:rPr>
          <w:rFonts w:eastAsiaTheme="minorEastAsia"/>
        </w:rPr>
        <w:t>Fleischli</w:t>
      </w:r>
      <w:proofErr w:type="spellEnd"/>
      <w:r w:rsidRPr="004859AB">
        <w:rPr>
          <w:rFonts w:eastAsiaTheme="minorEastAsia"/>
        </w:rPr>
        <w:t xml:space="preserve">, M. </w:t>
      </w:r>
      <w:proofErr w:type="gramStart"/>
      <w:r w:rsidRPr="004859AB">
        <w:rPr>
          <w:rFonts w:eastAsiaTheme="minorEastAsia"/>
        </w:rPr>
        <w:t>E. ,</w:t>
      </w:r>
      <w:proofErr w:type="gramEnd"/>
      <w:r w:rsidRPr="004859AB">
        <w:rPr>
          <w:rFonts w:eastAsiaTheme="minorEastAsia"/>
        </w:rPr>
        <w:t xml:space="preserve"> Gerrard, </w:t>
      </w:r>
      <w:proofErr w:type="gramStart"/>
      <w:r w:rsidRPr="004859AB">
        <w:rPr>
          <w:rFonts w:eastAsiaTheme="minorEastAsia"/>
        </w:rPr>
        <w:t>M. ,</w:t>
      </w:r>
      <w:proofErr w:type="gramEnd"/>
      <w:r w:rsidRPr="004859AB">
        <w:rPr>
          <w:rFonts w:eastAsiaTheme="minorEastAsia"/>
        </w:rPr>
        <w:t xml:space="preserve"> Lopez, </w:t>
      </w:r>
      <w:proofErr w:type="gramStart"/>
      <w:r w:rsidRPr="004859AB">
        <w:rPr>
          <w:rFonts w:eastAsiaTheme="minorEastAsia"/>
        </w:rPr>
        <w:t>J. ,</w:t>
      </w:r>
      <w:proofErr w:type="gramEnd"/>
      <w:r w:rsidRPr="004859AB">
        <w:rPr>
          <w:rFonts w:eastAsiaTheme="minorEastAsia"/>
        </w:rPr>
        <w:t xml:space="preserve"> </w:t>
      </w:r>
      <w:r w:rsidRPr="004859AB">
        <w:rPr>
          <w:rFonts w:eastAsiaTheme="minorEastAsia"/>
          <w:b/>
          <w:bCs/>
        </w:rPr>
        <w:t>Beach</w:t>
      </w:r>
      <w:r w:rsidRPr="004859AB">
        <w:rPr>
          <w:rFonts w:eastAsiaTheme="minorEastAsia"/>
        </w:rPr>
        <w:t>, S. R. H. (2023)</w:t>
      </w:r>
      <w:r>
        <w:rPr>
          <w:rFonts w:eastAsiaTheme="minorEastAsia"/>
        </w:rPr>
        <w:t>.</w:t>
      </w:r>
      <w:r w:rsidRPr="004859AB">
        <w:rPr>
          <w:rFonts w:eastAsiaTheme="minorEastAsia"/>
        </w:rPr>
        <w:t xml:space="preserve"> </w:t>
      </w:r>
      <w:r w:rsidRPr="004859AB">
        <w:rPr>
          <w:spacing w:val="3"/>
          <w:shd w:val="clear" w:color="auto" w:fill="FFFFFF"/>
        </w:rPr>
        <w:t xml:space="preserve">Racial Centrality Mediates the Association between Adolescent Racial Discrimination and Adult Cigarette </w:t>
      </w:r>
      <w:r w:rsidRPr="004859AB">
        <w:t>Smoking Outcomes</w:t>
      </w:r>
      <w:r w:rsidRPr="004859AB">
        <w:rPr>
          <w:spacing w:val="3"/>
          <w:shd w:val="clear" w:color="auto" w:fill="FFFFFF"/>
        </w:rPr>
        <w:t xml:space="preserve"> among Black Americans. </w:t>
      </w:r>
      <w:r w:rsidRPr="004859AB">
        <w:rPr>
          <w:i/>
          <w:iCs/>
          <w:spacing w:val="3"/>
          <w:shd w:val="clear" w:color="auto" w:fill="FFFFFF"/>
        </w:rPr>
        <w:t xml:space="preserve">Social </w:t>
      </w:r>
      <w:r>
        <w:rPr>
          <w:i/>
          <w:iCs/>
          <w:spacing w:val="3"/>
          <w:shd w:val="clear" w:color="auto" w:fill="FFFFFF"/>
        </w:rPr>
        <w:t>S</w:t>
      </w:r>
      <w:r w:rsidRPr="004859AB">
        <w:rPr>
          <w:i/>
          <w:iCs/>
          <w:spacing w:val="3"/>
          <w:shd w:val="clear" w:color="auto" w:fill="FFFFFF"/>
        </w:rPr>
        <w:t xml:space="preserve">cience and </w:t>
      </w:r>
      <w:r>
        <w:rPr>
          <w:i/>
          <w:iCs/>
          <w:spacing w:val="3"/>
          <w:shd w:val="clear" w:color="auto" w:fill="FFFFFF"/>
        </w:rPr>
        <w:t>M</w:t>
      </w:r>
      <w:r w:rsidRPr="004859AB">
        <w:rPr>
          <w:i/>
          <w:iCs/>
          <w:spacing w:val="3"/>
          <w:shd w:val="clear" w:color="auto" w:fill="FFFFFF"/>
        </w:rPr>
        <w:t xml:space="preserve">edicine, 316, 115225, </w:t>
      </w:r>
      <w:r w:rsidRPr="004859AB">
        <w:rPr>
          <w:spacing w:val="3"/>
          <w:shd w:val="clear" w:color="auto" w:fill="FFFFFF"/>
        </w:rPr>
        <w:t>Doi: org/10.1016/j.socscimed.2022.115225</w:t>
      </w:r>
    </w:p>
    <w:p w14:paraId="5370A924" w14:textId="77777777" w:rsidR="00825649" w:rsidRPr="005050C2" w:rsidRDefault="00825649" w:rsidP="005050C2">
      <w:pPr>
        <w:ind w:left="720" w:hanging="720"/>
        <w:rPr>
          <w:b/>
          <w:bCs/>
          <w:iCs/>
          <w:color w:val="201F1E"/>
        </w:rPr>
      </w:pPr>
    </w:p>
    <w:p w14:paraId="042E03DC" w14:textId="77777777" w:rsidR="00202506" w:rsidRPr="004859AB" w:rsidRDefault="00202506" w:rsidP="00202506">
      <w:pPr>
        <w:jc w:val="center"/>
        <w:rPr>
          <w:iCs/>
          <w:color w:val="201F1E"/>
          <w:u w:val="single"/>
        </w:rPr>
      </w:pPr>
      <w:r w:rsidRPr="004859AB">
        <w:rPr>
          <w:iCs/>
          <w:color w:val="201F1E"/>
          <w:u w:val="single"/>
        </w:rPr>
        <w:t>2022</w:t>
      </w:r>
    </w:p>
    <w:p w14:paraId="7456BA01" w14:textId="77777777" w:rsidR="00202506" w:rsidRPr="005050C2" w:rsidRDefault="00202506" w:rsidP="00202506">
      <w:pPr>
        <w:rPr>
          <w:b/>
          <w:bCs/>
          <w:iCs/>
          <w:color w:val="201F1E"/>
        </w:rPr>
      </w:pPr>
    </w:p>
    <w:p w14:paraId="3E2AA336" w14:textId="77777777" w:rsidR="00202506" w:rsidRPr="005050C2" w:rsidRDefault="00202506" w:rsidP="00202506">
      <w:pPr>
        <w:ind w:left="720" w:hanging="720"/>
        <w:rPr>
          <w:b/>
          <w:bCs/>
          <w:iCs/>
          <w:color w:val="201F1E"/>
        </w:rPr>
      </w:pPr>
      <w:r w:rsidRPr="005050C2">
        <w:rPr>
          <w:b/>
          <w:bCs/>
          <w:color w:val="222222"/>
          <w:shd w:val="clear" w:color="auto" w:fill="FFFFFF"/>
        </w:rPr>
        <w:t>Beach</w:t>
      </w:r>
      <w:r w:rsidRPr="005050C2">
        <w:rPr>
          <w:color w:val="222222"/>
          <w:shd w:val="clear" w:color="auto" w:fill="FFFFFF"/>
        </w:rPr>
        <w:t xml:space="preserve">, S. R. H., </w:t>
      </w:r>
      <w:proofErr w:type="spellStart"/>
      <w:r w:rsidRPr="005050C2">
        <w:rPr>
          <w:color w:val="222222"/>
          <w:shd w:val="clear" w:color="auto" w:fill="FFFFFF"/>
        </w:rPr>
        <w:t>Klopack</w:t>
      </w:r>
      <w:proofErr w:type="spellEnd"/>
      <w:r w:rsidRPr="005050C2">
        <w:rPr>
          <w:color w:val="222222"/>
          <w:shd w:val="clear" w:color="auto" w:fill="FFFFFF"/>
        </w:rPr>
        <w:t>, E. T., Carter, S. E., Philibert, R. A., Simons, R. L., Gibbons, F. X., Ong, M. L., et al. (2022). Do Loneliness and Per Capita Income Combine to Increase the Pace of Biological Aging for Black Adults across Late Middle Age?</w:t>
      </w:r>
      <w:r w:rsidRPr="005050C2">
        <w:rPr>
          <w:rStyle w:val="apple-converted-space"/>
          <w:rFonts w:eastAsiaTheme="majorEastAsia"/>
          <w:color w:val="222222"/>
          <w:shd w:val="clear" w:color="auto" w:fill="FFFFFF"/>
        </w:rPr>
        <w:t> </w:t>
      </w:r>
      <w:r w:rsidRPr="005050C2">
        <w:rPr>
          <w:i/>
          <w:iCs/>
          <w:color w:val="222222"/>
        </w:rPr>
        <w:t>International Journal of Environmental Research and Public Health</w:t>
      </w:r>
      <w:r w:rsidRPr="005050C2">
        <w:rPr>
          <w:color w:val="222222"/>
          <w:shd w:val="clear" w:color="auto" w:fill="FFFFFF"/>
        </w:rPr>
        <w:t>,</w:t>
      </w:r>
      <w:r w:rsidRPr="005050C2">
        <w:rPr>
          <w:rStyle w:val="apple-converted-space"/>
          <w:rFonts w:eastAsiaTheme="majorEastAsia"/>
          <w:color w:val="222222"/>
          <w:shd w:val="clear" w:color="auto" w:fill="FFFFFF"/>
        </w:rPr>
        <w:t> </w:t>
      </w:r>
      <w:r w:rsidRPr="005050C2">
        <w:rPr>
          <w:i/>
          <w:iCs/>
          <w:color w:val="222222"/>
        </w:rPr>
        <w:t>19</w:t>
      </w:r>
      <w:r w:rsidRPr="005050C2">
        <w:rPr>
          <w:color w:val="222222"/>
          <w:shd w:val="clear" w:color="auto" w:fill="FFFFFF"/>
        </w:rPr>
        <w:t>(20), 13421. http://dx.doi.org/10.3390/ijerph192013421</w:t>
      </w:r>
    </w:p>
    <w:p w14:paraId="04C4295C" w14:textId="77777777" w:rsidR="00202506" w:rsidRPr="005050C2" w:rsidRDefault="00202506" w:rsidP="00202506">
      <w:pPr>
        <w:pStyle w:val="Heading3"/>
        <w:spacing w:before="0" w:after="0"/>
        <w:ind w:left="720" w:hanging="720"/>
        <w:rPr>
          <w:sz w:val="24"/>
          <w:szCs w:val="24"/>
        </w:rPr>
      </w:pPr>
    </w:p>
    <w:p w14:paraId="7473609F" w14:textId="77777777" w:rsidR="00202506" w:rsidRPr="005050C2" w:rsidRDefault="00202506" w:rsidP="00202506">
      <w:pPr>
        <w:ind w:left="720" w:hanging="720"/>
        <w:rPr>
          <w:rStyle w:val="Hyperlink"/>
          <w:rFonts w:eastAsiaTheme="majorEastAsia"/>
          <w:color w:val="954F72"/>
        </w:rPr>
      </w:pPr>
      <w:proofErr w:type="spellStart"/>
      <w:r w:rsidRPr="005050C2">
        <w:rPr>
          <w:color w:val="000000"/>
        </w:rPr>
        <w:t>Adesogan</w:t>
      </w:r>
      <w:proofErr w:type="spellEnd"/>
      <w:r w:rsidRPr="005050C2">
        <w:rPr>
          <w:color w:val="000000"/>
        </w:rPr>
        <w:t xml:space="preserve">, O., Lavner, J. A., Carter, S. E., &amp; </w:t>
      </w:r>
      <w:r w:rsidRPr="005050C2">
        <w:rPr>
          <w:b/>
          <w:bCs/>
          <w:color w:val="000000"/>
        </w:rPr>
        <w:t>Beach</w:t>
      </w:r>
      <w:r w:rsidRPr="005050C2">
        <w:rPr>
          <w:color w:val="000000"/>
        </w:rPr>
        <w:t>, S. R. H. (2022). COVID-19 stress and the health of Black Americans in the rural South.</w:t>
      </w:r>
      <w:r w:rsidRPr="005050C2">
        <w:rPr>
          <w:rStyle w:val="apple-converted-space"/>
          <w:rFonts w:eastAsiaTheme="majorEastAsia"/>
          <w:color w:val="000000"/>
        </w:rPr>
        <w:t> </w:t>
      </w:r>
      <w:r w:rsidRPr="005050C2">
        <w:rPr>
          <w:i/>
          <w:iCs/>
          <w:color w:val="000000"/>
        </w:rPr>
        <w:t>Clinical Psychological Science, 10,</w:t>
      </w:r>
      <w:r w:rsidRPr="005050C2">
        <w:rPr>
          <w:rStyle w:val="apple-converted-space"/>
          <w:rFonts w:eastAsiaTheme="majorEastAsia"/>
          <w:color w:val="000000"/>
        </w:rPr>
        <w:t> </w:t>
      </w:r>
      <w:r w:rsidRPr="005050C2">
        <w:rPr>
          <w:color w:val="000000"/>
        </w:rPr>
        <w:t>1111–1128.</w:t>
      </w:r>
      <w:r w:rsidRPr="005050C2">
        <w:rPr>
          <w:rStyle w:val="apple-converted-space"/>
          <w:rFonts w:eastAsiaTheme="majorEastAsia"/>
          <w:color w:val="000000"/>
        </w:rPr>
        <w:t> </w:t>
      </w:r>
      <w:hyperlink r:id="rId17" w:tooltip="https://doi.org/10.1177/21677026211049379" w:history="1">
        <w:r w:rsidRPr="005050C2">
          <w:rPr>
            <w:rStyle w:val="Hyperlink"/>
            <w:rFonts w:eastAsiaTheme="majorEastAsia"/>
            <w:color w:val="954F72"/>
          </w:rPr>
          <w:t>https://doi.org/10.1177/21677026211049379</w:t>
        </w:r>
      </w:hyperlink>
    </w:p>
    <w:p w14:paraId="094EA86E" w14:textId="77777777" w:rsidR="00202506" w:rsidRPr="005050C2" w:rsidRDefault="00202506" w:rsidP="00202506">
      <w:pPr>
        <w:ind w:left="720" w:hanging="720"/>
      </w:pPr>
    </w:p>
    <w:p w14:paraId="29A03065" w14:textId="77777777" w:rsidR="00202506" w:rsidRPr="001F2588" w:rsidRDefault="00202506" w:rsidP="00202506">
      <w:pPr>
        <w:pStyle w:val="Heading3"/>
        <w:spacing w:before="0" w:after="0"/>
        <w:ind w:left="720" w:hanging="720"/>
        <w:rPr>
          <w:b w:val="0"/>
          <w:bCs w:val="0"/>
          <w:color w:val="000000" w:themeColor="text1"/>
          <w:sz w:val="24"/>
          <w:szCs w:val="24"/>
        </w:rPr>
      </w:pPr>
      <w:r w:rsidRPr="001F2588">
        <w:rPr>
          <w:color w:val="000000" w:themeColor="text1"/>
          <w:sz w:val="24"/>
          <w:szCs w:val="24"/>
        </w:rPr>
        <w:t xml:space="preserve">Beach, S. R. H., Ong, M. L., Gibbons, F. X., Gerrard, M., Lei, M-K., Dawes, K., Philibert, R. A. (2022). Epigenetic and Proteomic Biomarkers of Elevated Alcohol Use Predict Epigenetic Aging and Cell-Type variation Better than Self-Report.  </w:t>
      </w:r>
      <w:r w:rsidRPr="001F2588">
        <w:rPr>
          <w:i/>
          <w:iCs/>
          <w:color w:val="000000" w:themeColor="text1"/>
          <w:sz w:val="24"/>
          <w:szCs w:val="24"/>
        </w:rPr>
        <w:t xml:space="preserve">Genes, </w:t>
      </w:r>
      <w:r w:rsidRPr="001F2588">
        <w:rPr>
          <w:color w:val="000000" w:themeColor="text1"/>
          <w:sz w:val="24"/>
          <w:szCs w:val="24"/>
        </w:rPr>
        <w:t xml:space="preserve">13(10), 1888. </w:t>
      </w:r>
      <w:proofErr w:type="spellStart"/>
      <w:r w:rsidRPr="001F2588">
        <w:rPr>
          <w:color w:val="000000" w:themeColor="text1"/>
          <w:sz w:val="24"/>
          <w:szCs w:val="24"/>
        </w:rPr>
        <w:t>doi</w:t>
      </w:r>
      <w:proofErr w:type="spellEnd"/>
      <w:r w:rsidRPr="001F2588">
        <w:rPr>
          <w:color w:val="000000" w:themeColor="text1"/>
          <w:sz w:val="24"/>
          <w:szCs w:val="24"/>
        </w:rPr>
        <w:t xml:space="preserve">: </w:t>
      </w:r>
      <w:r w:rsidRPr="001F2588">
        <w:rPr>
          <w:color w:val="000000" w:themeColor="text1"/>
          <w:sz w:val="24"/>
          <w:szCs w:val="24"/>
          <w:shd w:val="clear" w:color="auto" w:fill="FFFFFF"/>
        </w:rPr>
        <w:t>10.3390/genes13101888</w:t>
      </w:r>
      <w:r w:rsidRPr="001F2588">
        <w:rPr>
          <w:rStyle w:val="apple-converted-space"/>
          <w:color w:val="000000" w:themeColor="text1"/>
          <w:sz w:val="24"/>
          <w:szCs w:val="24"/>
          <w:shd w:val="clear" w:color="auto" w:fill="FFFFFF"/>
        </w:rPr>
        <w:t> </w:t>
      </w:r>
    </w:p>
    <w:p w14:paraId="016D6185" w14:textId="77777777" w:rsidR="00202506" w:rsidRPr="007F54FE" w:rsidRDefault="00202506" w:rsidP="00202506">
      <w:pPr>
        <w:ind w:left="720" w:hanging="720"/>
        <w:rPr>
          <w:b/>
          <w:bCs/>
          <w:iCs/>
          <w:color w:val="201F1E"/>
        </w:rPr>
      </w:pPr>
    </w:p>
    <w:p w14:paraId="5C42E216" w14:textId="77777777" w:rsidR="00202506" w:rsidRPr="007F54FE" w:rsidRDefault="00202506" w:rsidP="00202506">
      <w:pPr>
        <w:ind w:left="720" w:hanging="720"/>
        <w:rPr>
          <w:color w:val="000000" w:themeColor="text1"/>
          <w:shd w:val="clear" w:color="auto" w:fill="FFFFFF"/>
        </w:rPr>
      </w:pPr>
      <w:r w:rsidRPr="00614D9C">
        <w:rPr>
          <w:rStyle w:val="xcontentpasted0"/>
          <w:color w:val="000000" w:themeColor="text1"/>
          <w:shd w:val="clear" w:color="auto" w:fill="FFFFFF"/>
        </w:rPr>
        <w:t xml:space="preserve">Lei, M-K., Berg, M. T., Simons, R. L., &amp; </w:t>
      </w:r>
      <w:r w:rsidRPr="00614D9C">
        <w:rPr>
          <w:rStyle w:val="xcontentpasted0"/>
          <w:b/>
          <w:bCs/>
          <w:color w:val="000000" w:themeColor="text1"/>
          <w:shd w:val="clear" w:color="auto" w:fill="FFFFFF"/>
        </w:rPr>
        <w:t>Beach</w:t>
      </w:r>
      <w:r w:rsidRPr="00614D9C">
        <w:rPr>
          <w:rStyle w:val="xcontentpasted0"/>
          <w:color w:val="000000" w:themeColor="text1"/>
          <w:shd w:val="clear" w:color="auto" w:fill="FFFFFF"/>
        </w:rPr>
        <w:t>, S. R. H. (</w:t>
      </w:r>
      <w:r w:rsidRPr="00614D9C">
        <w:rPr>
          <w:color w:val="000000" w:themeColor="text1"/>
          <w:shd w:val="clear" w:color="auto" w:fill="FFFFFF"/>
        </w:rPr>
        <w:t>2023</w:t>
      </w:r>
      <w:r w:rsidRPr="007F54FE">
        <w:rPr>
          <w:rStyle w:val="xcontentpasted0"/>
          <w:color w:val="000000" w:themeColor="text1"/>
          <w:shd w:val="clear" w:color="auto" w:fill="FFFFFF"/>
        </w:rPr>
        <w:t>).</w:t>
      </w:r>
      <w:r w:rsidRPr="007F54FE">
        <w:rPr>
          <w:rStyle w:val="apple-converted-space"/>
          <w:rFonts w:eastAsiaTheme="majorEastAsia"/>
          <w:color w:val="000000" w:themeColor="text1"/>
          <w:shd w:val="clear" w:color="auto" w:fill="FFFFFF"/>
        </w:rPr>
        <w:t> </w:t>
      </w:r>
      <w:r w:rsidRPr="007F54FE">
        <w:rPr>
          <w:rStyle w:val="xcontentpasted0"/>
          <w:color w:val="000000" w:themeColor="text1"/>
        </w:rPr>
        <w:t>Specifying the psychosocial pathways whereby juvenile adversity leads to adult health outcomes.</w:t>
      </w:r>
      <w:r w:rsidRPr="007F54FE">
        <w:rPr>
          <w:rStyle w:val="apple-converted-space"/>
          <w:rFonts w:eastAsiaTheme="majorEastAsia"/>
          <w:color w:val="000000" w:themeColor="text1"/>
        </w:rPr>
        <w:t> </w:t>
      </w:r>
      <w:r w:rsidRPr="007F54FE">
        <w:rPr>
          <w:rStyle w:val="xcontentpasted0"/>
          <w:i/>
          <w:iCs/>
          <w:color w:val="000000" w:themeColor="text1"/>
        </w:rPr>
        <w:t>Psychological Medicine</w:t>
      </w:r>
      <w:r w:rsidRPr="007F54FE">
        <w:rPr>
          <w:rStyle w:val="xcontentpasted0"/>
          <w:color w:val="000000" w:themeColor="text1"/>
        </w:rPr>
        <w:t>, </w:t>
      </w:r>
      <w:r w:rsidRPr="004859AB">
        <w:rPr>
          <w:color w:val="000000" w:themeColor="text1"/>
          <w:shd w:val="clear" w:color="auto" w:fill="FFFFFF"/>
        </w:rPr>
        <w:t>53 (13), 6027-6036</w:t>
      </w:r>
      <w:r w:rsidRPr="007F54FE">
        <w:rPr>
          <w:rFonts w:eastAsiaTheme="minorEastAsia"/>
          <w:color w:val="000000" w:themeColor="text1"/>
        </w:rPr>
        <w:t>. https://doi.org/10.1017/S003329172200318X</w:t>
      </w:r>
    </w:p>
    <w:p w14:paraId="54F8E336" w14:textId="77777777" w:rsidR="0023726B" w:rsidRPr="005050C2" w:rsidRDefault="0023726B" w:rsidP="005050C2">
      <w:pPr>
        <w:rPr>
          <w:rFonts w:eastAsiaTheme="minorEastAsia"/>
        </w:rPr>
      </w:pPr>
    </w:p>
    <w:p w14:paraId="08604BF7" w14:textId="33A77599" w:rsidR="00FA4B03" w:rsidRPr="005050C2" w:rsidRDefault="00992B4D" w:rsidP="005050C2">
      <w:pPr>
        <w:ind w:left="720" w:hanging="720"/>
      </w:pPr>
      <w:r w:rsidRPr="005050C2">
        <w:rPr>
          <w:color w:val="000000"/>
        </w:rPr>
        <w:t>*</w:t>
      </w:r>
      <w:r w:rsidR="00FA4B03" w:rsidRPr="005050C2">
        <w:rPr>
          <w:color w:val="000000"/>
        </w:rPr>
        <w:t>Hernandez</w:t>
      </w:r>
      <w:r w:rsidR="00FA4B03" w:rsidRPr="005050C2">
        <w:rPr>
          <w:b/>
          <w:bCs/>
          <w:color w:val="000000"/>
        </w:rPr>
        <w:t>, E.,</w:t>
      </w:r>
      <w:r w:rsidR="00FA4B03" w:rsidRPr="005050C2">
        <w:rPr>
          <w:rStyle w:val="apple-converted-space"/>
          <w:color w:val="000000"/>
        </w:rPr>
        <w:t> </w:t>
      </w:r>
      <w:r w:rsidR="00FA4B03" w:rsidRPr="005050C2">
        <w:rPr>
          <w:color w:val="000000"/>
        </w:rPr>
        <w:t xml:space="preserve">Lavner, J.A., Moore, A.M., Stansfield, B.K., </w:t>
      </w:r>
      <w:r w:rsidR="00FA4B03" w:rsidRPr="005050C2">
        <w:rPr>
          <w:b/>
          <w:bCs/>
          <w:color w:val="000000"/>
        </w:rPr>
        <w:t>Beach</w:t>
      </w:r>
      <w:r w:rsidR="00FA4B03" w:rsidRPr="005050C2">
        <w:rPr>
          <w:color w:val="000000"/>
        </w:rPr>
        <w:t>, S.R.H, Smith, J.J., &amp; Savage, J.S., (2022). Sleep SAAF responsive parenting intervention improves mothers’ feeding practices: A randomized controlled trial among African American mother-infant dyads.</w:t>
      </w:r>
      <w:r w:rsidR="00FA4B03" w:rsidRPr="005050C2">
        <w:rPr>
          <w:rStyle w:val="apple-converted-space"/>
          <w:color w:val="000000"/>
        </w:rPr>
        <w:t> </w:t>
      </w:r>
      <w:r w:rsidR="00FA4B03" w:rsidRPr="005050C2">
        <w:rPr>
          <w:i/>
          <w:iCs/>
          <w:color w:val="000000"/>
        </w:rPr>
        <w:t>International Journal of Behavioral Nutrition and Physical Activity</w:t>
      </w:r>
      <w:r w:rsidR="00FA4B03" w:rsidRPr="005050C2">
        <w:rPr>
          <w:color w:val="000000"/>
        </w:rPr>
        <w:t>, 19, 129.</w:t>
      </w:r>
      <w:r w:rsidR="00FA4B03" w:rsidRPr="005050C2">
        <w:rPr>
          <w:rStyle w:val="apple-converted-space"/>
          <w:color w:val="000000"/>
        </w:rPr>
        <w:t> </w:t>
      </w:r>
      <w:r w:rsidR="00FA4B03" w:rsidRPr="005050C2">
        <w:br/>
      </w:r>
      <w:r w:rsidR="00FA4B03" w:rsidRPr="005050C2">
        <w:rPr>
          <w:color w:val="325B92"/>
          <w:u w:val="single"/>
          <w:shd w:val="clear" w:color="auto" w:fill="FBFBFB"/>
        </w:rPr>
        <w:t>10.1186/s12966-022-01366-1</w:t>
      </w:r>
    </w:p>
    <w:p w14:paraId="73F29645" w14:textId="77777777" w:rsidR="001A4E68" w:rsidRPr="005050C2" w:rsidRDefault="001A4E68" w:rsidP="00DA65F0">
      <w:pPr>
        <w:rPr>
          <w:bCs/>
          <w:color w:val="000000"/>
        </w:rPr>
      </w:pPr>
    </w:p>
    <w:p w14:paraId="66720286" w14:textId="40C19192" w:rsidR="001A4E68" w:rsidRPr="005050C2" w:rsidRDefault="00992B4D" w:rsidP="005050C2">
      <w:pPr>
        <w:ind w:left="720" w:hanging="720"/>
        <w:rPr>
          <w:color w:val="201F1E"/>
          <w:shd w:val="clear" w:color="auto" w:fill="FFFFFF"/>
        </w:rPr>
      </w:pPr>
      <w:r w:rsidRPr="005050C2">
        <w:rPr>
          <w:bCs/>
          <w:color w:val="000000"/>
        </w:rPr>
        <w:t>*</w:t>
      </w:r>
      <w:r w:rsidR="001A4E68" w:rsidRPr="005050C2">
        <w:rPr>
          <w:bCs/>
          <w:color w:val="000000"/>
        </w:rPr>
        <w:t xml:space="preserve">Ong, M. L., Carter, S. E., Lei, M-K., </w:t>
      </w:r>
      <w:proofErr w:type="spellStart"/>
      <w:r w:rsidR="001A4E68" w:rsidRPr="005050C2">
        <w:rPr>
          <w:bCs/>
          <w:color w:val="000000"/>
        </w:rPr>
        <w:t>Klopack</w:t>
      </w:r>
      <w:proofErr w:type="spellEnd"/>
      <w:r w:rsidR="001A4E68" w:rsidRPr="005050C2">
        <w:rPr>
          <w:bCs/>
          <w:color w:val="000000"/>
        </w:rPr>
        <w:t xml:space="preserve">, E. T., Simons, R. L., </w:t>
      </w:r>
      <w:r w:rsidR="001A4E68" w:rsidRPr="005050C2">
        <w:rPr>
          <w:b/>
          <w:color w:val="000000"/>
        </w:rPr>
        <w:t>Beach</w:t>
      </w:r>
      <w:r w:rsidR="001A4E68" w:rsidRPr="005050C2">
        <w:rPr>
          <w:bCs/>
          <w:color w:val="000000"/>
        </w:rPr>
        <w:t>, S. R. H. (2022).  S</w:t>
      </w:r>
      <w:r w:rsidR="001A4E68" w:rsidRPr="005050C2">
        <w:rPr>
          <w:color w:val="201F1E"/>
          <w:shd w:val="clear" w:color="auto" w:fill="FFFFFF"/>
        </w:rPr>
        <w:t>chool Disengagement Predicts Accelerated Aging Among Black American Youth: Mediation by Psychological Maladjustment and Moderation by Supportive Parenting.</w:t>
      </w:r>
      <w:r w:rsidR="001A4E68" w:rsidRPr="005050C2">
        <w:rPr>
          <w:color w:val="201F1E"/>
        </w:rPr>
        <w:t xml:space="preserve">  </w:t>
      </w:r>
      <w:r w:rsidR="001A4E68" w:rsidRPr="005050C2">
        <w:rPr>
          <w:i/>
          <w:iCs/>
          <w:color w:val="201F1E"/>
          <w:shd w:val="clear" w:color="auto" w:fill="FFFFFF"/>
        </w:rPr>
        <w:t>International Journal</w:t>
      </w:r>
      <w:r w:rsidR="001A4E68" w:rsidRPr="005050C2">
        <w:t xml:space="preserve"> </w:t>
      </w:r>
      <w:r w:rsidR="001A4E68" w:rsidRPr="005050C2">
        <w:rPr>
          <w:i/>
          <w:iCs/>
          <w:color w:val="201F1E"/>
          <w:shd w:val="clear" w:color="auto" w:fill="FFFFFF"/>
        </w:rPr>
        <w:t>of Environment Research and Public Health, 19(19),</w:t>
      </w:r>
      <w:r w:rsidR="001A4E68" w:rsidRPr="005050C2">
        <w:rPr>
          <w:color w:val="201F1E"/>
          <w:shd w:val="clear" w:color="auto" w:fill="FFFFFF"/>
        </w:rPr>
        <w:t xml:space="preserve"> 12034.  </w:t>
      </w:r>
      <w:hyperlink r:id="rId18" w:history="1">
        <w:r w:rsidR="001A4E68" w:rsidRPr="005050C2">
          <w:rPr>
            <w:rStyle w:val="Hyperlink"/>
            <w:color w:val="4F5671"/>
          </w:rPr>
          <w:t>https://doi.org/10.3390/ijerph191912034</w:t>
        </w:r>
      </w:hyperlink>
    </w:p>
    <w:p w14:paraId="78BE9847" w14:textId="0246C3B1" w:rsidR="0047154D" w:rsidRPr="005050C2" w:rsidRDefault="0047154D" w:rsidP="005050C2">
      <w:pPr>
        <w:rPr>
          <w:b/>
          <w:bCs/>
          <w:iCs/>
          <w:color w:val="201F1E"/>
        </w:rPr>
      </w:pPr>
    </w:p>
    <w:p w14:paraId="3434EF4F" w14:textId="3EF00341" w:rsidR="0048470D" w:rsidRPr="005050C2" w:rsidRDefault="00AA391D" w:rsidP="005050C2">
      <w:pPr>
        <w:ind w:left="720" w:hanging="720"/>
      </w:pPr>
      <w:r w:rsidRPr="005050C2">
        <w:rPr>
          <w:color w:val="333333"/>
          <w:shd w:val="clear" w:color="auto" w:fill="FFFFFF"/>
        </w:rPr>
        <w:t>*</w:t>
      </w:r>
      <w:r w:rsidR="0048470D" w:rsidRPr="005050C2">
        <w:rPr>
          <w:color w:val="333333"/>
          <w:shd w:val="clear" w:color="auto" w:fill="FFFFFF"/>
        </w:rPr>
        <w:t xml:space="preserve">Zhang, Y., Lei, M.-K., Simons, R. L., </w:t>
      </w:r>
      <w:r w:rsidR="0048470D" w:rsidRPr="005050C2">
        <w:rPr>
          <w:b/>
          <w:bCs/>
          <w:color w:val="333333"/>
          <w:shd w:val="clear" w:color="auto" w:fill="FFFFFF"/>
        </w:rPr>
        <w:t>Beach</w:t>
      </w:r>
      <w:r w:rsidR="0048470D" w:rsidRPr="005050C2">
        <w:rPr>
          <w:color w:val="333333"/>
          <w:shd w:val="clear" w:color="auto" w:fill="FFFFFF"/>
        </w:rPr>
        <w:t>, S. R. H., &amp; Carter, S. E. (2022). Childhood adversity and adult health: A dyadic analysis of Black American couples. </w:t>
      </w:r>
      <w:r w:rsidR="0048470D" w:rsidRPr="005050C2">
        <w:rPr>
          <w:i/>
          <w:iCs/>
          <w:color w:val="333333"/>
        </w:rPr>
        <w:t>Health Psychology.</w:t>
      </w:r>
      <w:r w:rsidR="0048470D" w:rsidRPr="005050C2">
        <w:rPr>
          <w:color w:val="333333"/>
          <w:shd w:val="clear" w:color="auto" w:fill="FFFFFF"/>
        </w:rPr>
        <w:t> </w:t>
      </w:r>
      <w:r w:rsidR="00F16A3C">
        <w:rPr>
          <w:rStyle w:val="Emphasis"/>
          <w:rFonts w:ascii="Arial" w:hAnsi="Arial" w:cs="Arial"/>
          <w:color w:val="333333"/>
          <w:sz w:val="21"/>
          <w:szCs w:val="21"/>
        </w:rPr>
        <w:t>41</w:t>
      </w:r>
      <w:r w:rsidR="00F16A3C">
        <w:rPr>
          <w:rFonts w:ascii="Arial" w:hAnsi="Arial" w:cs="Arial"/>
          <w:color w:val="333333"/>
          <w:sz w:val="21"/>
          <w:szCs w:val="21"/>
          <w:shd w:val="clear" w:color="auto" w:fill="FFFFFF"/>
        </w:rPr>
        <w:t>(12), 923–927</w:t>
      </w:r>
      <w:r w:rsidR="0048470D" w:rsidRPr="005050C2">
        <w:rPr>
          <w:color w:val="333333"/>
          <w:shd w:val="clear" w:color="auto" w:fill="FFFFFF"/>
        </w:rPr>
        <w:t>. </w:t>
      </w:r>
      <w:hyperlink r:id="rId19" w:tgtFrame="_blank" w:history="1">
        <w:r w:rsidR="0048470D" w:rsidRPr="005050C2">
          <w:rPr>
            <w:color w:val="2C72B7"/>
            <w:u w:val="single"/>
          </w:rPr>
          <w:t>https://doi.org/10.1037/hea0001238</w:t>
        </w:r>
      </w:hyperlink>
    </w:p>
    <w:p w14:paraId="67132B36" w14:textId="77777777" w:rsidR="002A38BB" w:rsidRPr="005050C2" w:rsidRDefault="002A38BB" w:rsidP="005050C2">
      <w:pPr>
        <w:rPr>
          <w:color w:val="000000"/>
        </w:rPr>
      </w:pPr>
    </w:p>
    <w:p w14:paraId="269280CE" w14:textId="63D7FA13" w:rsidR="002A38BB" w:rsidRPr="005050C2" w:rsidRDefault="00992B4D" w:rsidP="005050C2">
      <w:pPr>
        <w:ind w:left="720" w:hanging="720"/>
      </w:pPr>
      <w:r w:rsidRPr="005050C2">
        <w:rPr>
          <w:color w:val="000000"/>
        </w:rPr>
        <w:t>*</w:t>
      </w:r>
      <w:r w:rsidR="002A38BB" w:rsidRPr="005050C2">
        <w:rPr>
          <w:color w:val="000000"/>
        </w:rPr>
        <w:t xml:space="preserve">Lei, M-K., Gibbons, F. X., Gerrard, M., </w:t>
      </w:r>
      <w:r w:rsidR="002A38BB" w:rsidRPr="005050C2">
        <w:rPr>
          <w:b/>
          <w:bCs/>
          <w:color w:val="000000"/>
        </w:rPr>
        <w:t>Beach</w:t>
      </w:r>
      <w:r w:rsidR="002A38BB" w:rsidRPr="005050C2">
        <w:rPr>
          <w:color w:val="000000"/>
        </w:rPr>
        <w:t xml:space="preserve">, S.R. H., Philibert, R. A. (2022). </w:t>
      </w:r>
      <w:r w:rsidR="002A38BB" w:rsidRPr="005050C2">
        <w:t xml:space="preserve">Digital Methylation Assessments of Alcohol and Cigarette Consumption Account for Common Variance in Accelerated Epigenetic Aging.  </w:t>
      </w:r>
      <w:r w:rsidR="002A38BB" w:rsidRPr="005050C2">
        <w:rPr>
          <w:i/>
          <w:iCs/>
        </w:rPr>
        <w:t>Epigenetics</w:t>
      </w:r>
      <w:r w:rsidRPr="005050C2">
        <w:t xml:space="preserve">, </w:t>
      </w:r>
      <w:r w:rsidRPr="005050C2">
        <w:rPr>
          <w:rFonts w:eastAsia="Calibri"/>
          <w:i/>
          <w:color w:val="000000"/>
        </w:rPr>
        <w:t>17</w:t>
      </w:r>
      <w:r w:rsidRPr="005050C2">
        <w:rPr>
          <w:rFonts w:eastAsia="Calibri"/>
          <w:color w:val="000000"/>
        </w:rPr>
        <w:t xml:space="preserve">(13), 1991-2005. </w:t>
      </w:r>
      <w:r w:rsidR="002A38BB" w:rsidRPr="005050C2">
        <w:rPr>
          <w:b/>
          <w:bCs/>
        </w:rPr>
        <w:t xml:space="preserve"> </w:t>
      </w:r>
      <w:r w:rsidR="002A38BB" w:rsidRPr="005050C2">
        <w:rPr>
          <w:rStyle w:val="doilink"/>
          <w:color w:val="333333"/>
        </w:rPr>
        <w:t>DOI:</w:t>
      </w:r>
      <w:r w:rsidR="002A38BB" w:rsidRPr="005050C2">
        <w:rPr>
          <w:rStyle w:val="apple-converted-space"/>
          <w:color w:val="333333"/>
        </w:rPr>
        <w:t> </w:t>
      </w:r>
      <w:hyperlink r:id="rId20" w:history="1">
        <w:r w:rsidR="002A38BB" w:rsidRPr="005050C2">
          <w:rPr>
            <w:rStyle w:val="Hyperlink"/>
            <w:color w:val="333333"/>
          </w:rPr>
          <w:t>10.1080/15592294.2022.2100684</w:t>
        </w:r>
      </w:hyperlink>
      <w:r w:rsidR="003053D3">
        <w:rPr>
          <w:rStyle w:val="Hyperlink"/>
          <w:color w:val="333333"/>
        </w:rPr>
        <w:t xml:space="preserve">   </w:t>
      </w:r>
      <w:r w:rsidR="003053D3">
        <w:rPr>
          <w:rFonts w:ascii="Calibri" w:hAnsi="Calibri" w:cs="Calibri"/>
          <w:color w:val="212121"/>
          <w:sz w:val="22"/>
          <w:szCs w:val="22"/>
        </w:rPr>
        <w:t xml:space="preserve">NIHMS1891638. </w:t>
      </w:r>
      <w:hyperlink r:id="rId21" w:tooltip="https://www.ncbi.nlm.nih.gov/pmc/articles/PMC9665121" w:history="1">
        <w:r w:rsidR="003053D3">
          <w:rPr>
            <w:rStyle w:val="Hyperlink"/>
            <w:rFonts w:ascii="Calibri" w:hAnsi="Calibri" w:cs="Calibri"/>
            <w:color w:val="0078D7"/>
            <w:sz w:val="22"/>
            <w:szCs w:val="22"/>
          </w:rPr>
          <w:t>PMC9665121</w:t>
        </w:r>
      </w:hyperlink>
    </w:p>
    <w:p w14:paraId="71EE15EF" w14:textId="77777777" w:rsidR="00507217" w:rsidRPr="005050C2" w:rsidRDefault="00507217" w:rsidP="0031205A">
      <w:pPr>
        <w:rPr>
          <w:b/>
          <w:bCs/>
          <w:iCs/>
          <w:color w:val="201F1E"/>
        </w:rPr>
      </w:pPr>
    </w:p>
    <w:p w14:paraId="678834BE" w14:textId="2C0B185C" w:rsidR="000E3F08" w:rsidRPr="005050C2" w:rsidRDefault="00AA391D" w:rsidP="005050C2">
      <w:pPr>
        <w:ind w:left="720" w:hanging="720"/>
      </w:pPr>
      <w:r w:rsidRPr="005050C2">
        <w:rPr>
          <w:color w:val="201F1E"/>
        </w:rPr>
        <w:t>*</w:t>
      </w:r>
      <w:r w:rsidR="000E3F08" w:rsidRPr="005050C2">
        <w:rPr>
          <w:color w:val="201F1E"/>
        </w:rPr>
        <w:t xml:space="preserve">Simons, R. L., </w:t>
      </w:r>
      <w:r w:rsidR="000E3F08" w:rsidRPr="005050C2">
        <w:rPr>
          <w:color w:val="000000"/>
        </w:rPr>
        <w:t xml:space="preserve">Ong, M-L., Lei, M-K., </w:t>
      </w:r>
      <w:proofErr w:type="spellStart"/>
      <w:r w:rsidR="000E3F08" w:rsidRPr="005050C2">
        <w:rPr>
          <w:color w:val="201F1E"/>
        </w:rPr>
        <w:t>Klopack</w:t>
      </w:r>
      <w:proofErr w:type="spellEnd"/>
      <w:r w:rsidR="000E3F08" w:rsidRPr="005050C2">
        <w:rPr>
          <w:color w:val="201F1E"/>
        </w:rPr>
        <w:t>, E.</w:t>
      </w:r>
      <w:r w:rsidR="00ED0332" w:rsidRPr="005050C2">
        <w:rPr>
          <w:color w:val="201F1E"/>
        </w:rPr>
        <w:t xml:space="preserve"> T.</w:t>
      </w:r>
      <w:r w:rsidR="000E3F08" w:rsidRPr="005050C2">
        <w:rPr>
          <w:color w:val="201F1E"/>
        </w:rPr>
        <w:t xml:space="preserve">, Berg, M., Zhang, Y., Philibert, R. A., Gibbons, F. X., </w:t>
      </w:r>
      <w:r w:rsidR="000E3F08" w:rsidRPr="005050C2">
        <w:rPr>
          <w:b/>
          <w:color w:val="000000"/>
        </w:rPr>
        <w:t>Beach</w:t>
      </w:r>
      <w:r w:rsidR="000E3F08" w:rsidRPr="005050C2">
        <w:rPr>
          <w:color w:val="000000"/>
        </w:rPr>
        <w:t>, S. R. H.</w:t>
      </w:r>
      <w:r w:rsidR="000E3F08" w:rsidRPr="005050C2">
        <w:rPr>
          <w:b/>
          <w:color w:val="000000"/>
        </w:rPr>
        <w:t xml:space="preserve">  (</w:t>
      </w:r>
      <w:r w:rsidR="006C0B05" w:rsidRPr="005050C2">
        <w:rPr>
          <w:b/>
          <w:color w:val="000000"/>
        </w:rPr>
        <w:t>2022</w:t>
      </w:r>
      <w:r w:rsidR="000E3F08" w:rsidRPr="005050C2">
        <w:rPr>
          <w:b/>
          <w:color w:val="000000"/>
        </w:rPr>
        <w:t xml:space="preserve">). </w:t>
      </w:r>
      <w:r w:rsidR="000E3F08" w:rsidRPr="005050C2">
        <w:rPr>
          <w:color w:val="000000"/>
        </w:rPr>
        <w:t xml:space="preserve">Shifts in Lifestyle and Socioeconomic Circumstances Predict Change—for Better or Worse—in Speed of Epigenetic Aging: A Study of Middle-Aged Black Women.  </w:t>
      </w:r>
      <w:r w:rsidR="000E3F08" w:rsidRPr="005050C2">
        <w:rPr>
          <w:i/>
          <w:iCs/>
          <w:color w:val="000000"/>
        </w:rPr>
        <w:t>Social Science &amp; Medicine</w:t>
      </w:r>
      <w:r w:rsidR="00ED0332" w:rsidRPr="005050C2">
        <w:rPr>
          <w:i/>
          <w:iCs/>
          <w:color w:val="000000"/>
        </w:rPr>
        <w:t xml:space="preserve">, </w:t>
      </w:r>
      <w:r w:rsidR="008049CA">
        <w:rPr>
          <w:i/>
          <w:iCs/>
          <w:color w:val="000000"/>
        </w:rPr>
        <w:t xml:space="preserve">307, </w:t>
      </w:r>
      <w:r w:rsidR="00ED0332" w:rsidRPr="005050C2">
        <w:rPr>
          <w:color w:val="000000"/>
        </w:rPr>
        <w:t>115175</w:t>
      </w:r>
      <w:r w:rsidR="003F45D5" w:rsidRPr="005050C2">
        <w:rPr>
          <w:i/>
          <w:iCs/>
          <w:color w:val="000000"/>
        </w:rPr>
        <w:t>.</w:t>
      </w:r>
      <w:r w:rsidR="003F45D5" w:rsidRPr="005050C2">
        <w:rPr>
          <w:color w:val="000000"/>
        </w:rPr>
        <w:t xml:space="preserve">  </w:t>
      </w:r>
      <w:proofErr w:type="spellStart"/>
      <w:r w:rsidR="003F45D5" w:rsidRPr="005050C2">
        <w:rPr>
          <w:spacing w:val="4"/>
          <w:shd w:val="clear" w:color="auto" w:fill="FFFFFF"/>
        </w:rPr>
        <w:t>doi</w:t>
      </w:r>
      <w:proofErr w:type="spellEnd"/>
      <w:r w:rsidR="003F45D5" w:rsidRPr="005050C2">
        <w:rPr>
          <w:spacing w:val="4"/>
          <w:shd w:val="clear" w:color="auto" w:fill="FFFFFF"/>
        </w:rPr>
        <w:t>: 10.1016/j.socscimed.2022.115175</w:t>
      </w:r>
    </w:p>
    <w:p w14:paraId="7ECB9B8D" w14:textId="77777777" w:rsidR="000E3F08" w:rsidRPr="005050C2" w:rsidRDefault="000E3F08" w:rsidP="005050C2">
      <w:pPr>
        <w:ind w:left="720" w:hanging="720"/>
        <w:rPr>
          <w:b/>
          <w:bCs/>
          <w:iCs/>
          <w:color w:val="201F1E"/>
        </w:rPr>
      </w:pPr>
    </w:p>
    <w:p w14:paraId="035B6957" w14:textId="25D64DA6" w:rsidR="00CB5902" w:rsidRPr="005050C2" w:rsidRDefault="00CB5902" w:rsidP="005050C2">
      <w:pPr>
        <w:ind w:left="720" w:hanging="720"/>
        <w:rPr>
          <w:color w:val="000000" w:themeColor="text1"/>
        </w:rPr>
      </w:pPr>
      <w:r w:rsidRPr="005050C2">
        <w:rPr>
          <w:color w:val="000000" w:themeColor="text1"/>
        </w:rPr>
        <w:t xml:space="preserve">Simons, R. L., Ong, M-L., Lei, M-K., </w:t>
      </w:r>
      <w:proofErr w:type="spellStart"/>
      <w:r w:rsidRPr="005050C2">
        <w:rPr>
          <w:color w:val="000000" w:themeColor="text1"/>
        </w:rPr>
        <w:t>Klopack</w:t>
      </w:r>
      <w:proofErr w:type="spellEnd"/>
      <w:r w:rsidRPr="005050C2">
        <w:rPr>
          <w:color w:val="000000" w:themeColor="text1"/>
        </w:rPr>
        <w:t xml:space="preserve">, E., Berg, M., Zhang, Y., </w:t>
      </w:r>
      <w:r w:rsidR="003F45D5" w:rsidRPr="005050C2">
        <w:rPr>
          <w:color w:val="000000" w:themeColor="text1"/>
        </w:rPr>
        <w:t>Philibert, R. A.,</w:t>
      </w:r>
      <w:r w:rsidR="003F45D5" w:rsidRPr="005050C2">
        <w:rPr>
          <w:color w:val="000000" w:themeColor="text1"/>
          <w:spacing w:val="4"/>
          <w:shd w:val="clear" w:color="auto" w:fill="FFFFFF"/>
        </w:rPr>
        <w:t xml:space="preserve"> Gibbons, F. X.</w:t>
      </w:r>
      <w:proofErr w:type="gramStart"/>
      <w:r w:rsidR="003F45D5" w:rsidRPr="005050C2">
        <w:rPr>
          <w:color w:val="000000" w:themeColor="text1"/>
          <w:spacing w:val="4"/>
          <w:shd w:val="clear" w:color="auto" w:fill="FFFFFF"/>
        </w:rPr>
        <w:t xml:space="preserve">,  </w:t>
      </w:r>
      <w:r w:rsidRPr="005050C2">
        <w:rPr>
          <w:b/>
          <w:color w:val="000000" w:themeColor="text1"/>
        </w:rPr>
        <w:t>Beach</w:t>
      </w:r>
      <w:proofErr w:type="gramEnd"/>
      <w:r w:rsidRPr="005050C2">
        <w:rPr>
          <w:color w:val="000000" w:themeColor="text1"/>
        </w:rPr>
        <w:t>, S. R. H.</w:t>
      </w:r>
      <w:r w:rsidRPr="005050C2">
        <w:rPr>
          <w:b/>
          <w:color w:val="000000" w:themeColor="text1"/>
        </w:rPr>
        <w:t xml:space="preserve">  </w:t>
      </w:r>
      <w:r w:rsidRPr="005050C2">
        <w:rPr>
          <w:color w:val="000000" w:themeColor="text1"/>
        </w:rPr>
        <w:t xml:space="preserve">(2022). Unstable Childhood, Adult Adversity, and </w:t>
      </w:r>
      <w:r w:rsidRPr="005050C2">
        <w:rPr>
          <w:color w:val="000000" w:themeColor="text1"/>
        </w:rPr>
        <w:lastRenderedPageBreak/>
        <w:t xml:space="preserve">Smoking Accelerate Biological Aging Among Middle-Age African Americans:  Similar findings for GRIMAGE and POAM.  </w:t>
      </w:r>
      <w:r w:rsidRPr="005050C2">
        <w:rPr>
          <w:i/>
          <w:color w:val="000000" w:themeColor="text1"/>
        </w:rPr>
        <w:t>Journal of Aging and Health</w:t>
      </w:r>
      <w:r w:rsidR="008916B6" w:rsidRPr="005050C2">
        <w:rPr>
          <w:i/>
          <w:color w:val="000000" w:themeColor="text1"/>
        </w:rPr>
        <w:t xml:space="preserve">, </w:t>
      </w:r>
      <w:r w:rsidR="008916B6" w:rsidRPr="005050C2">
        <w:rPr>
          <w:i/>
          <w:iCs/>
          <w:color w:val="000000" w:themeColor="text1"/>
          <w:shd w:val="clear" w:color="auto" w:fill="FFFFFF"/>
        </w:rPr>
        <w:t>34(4-5)</w:t>
      </w:r>
      <w:r w:rsidR="008916B6" w:rsidRPr="005050C2">
        <w:rPr>
          <w:color w:val="000000" w:themeColor="text1"/>
          <w:shd w:val="clear" w:color="auto" w:fill="FFFFFF"/>
        </w:rPr>
        <w:t>, 487-498.</w:t>
      </w:r>
      <w:r w:rsidRPr="005050C2">
        <w:rPr>
          <w:color w:val="000000" w:themeColor="text1"/>
        </w:rPr>
        <w:t xml:space="preserve"> </w:t>
      </w:r>
      <w:r w:rsidRPr="005050C2">
        <w:rPr>
          <w:rStyle w:val="apple-converted-space"/>
          <w:color w:val="000000" w:themeColor="text1"/>
          <w:shd w:val="clear" w:color="auto" w:fill="FFFFFF"/>
        </w:rPr>
        <w:t> </w:t>
      </w:r>
      <w:proofErr w:type="spellStart"/>
      <w:r w:rsidRPr="005050C2">
        <w:rPr>
          <w:rStyle w:val="citation-doi"/>
          <w:color w:val="000000" w:themeColor="text1"/>
        </w:rPr>
        <w:t>doi</w:t>
      </w:r>
      <w:proofErr w:type="spellEnd"/>
      <w:r w:rsidRPr="005050C2">
        <w:rPr>
          <w:rStyle w:val="citation-doi"/>
          <w:color w:val="000000" w:themeColor="text1"/>
        </w:rPr>
        <w:t xml:space="preserve">: 10.1177/08982643211043668.  </w:t>
      </w:r>
    </w:p>
    <w:p w14:paraId="7CC7CAF2" w14:textId="77777777" w:rsidR="00A25A4E" w:rsidRPr="005050C2" w:rsidRDefault="00A25A4E" w:rsidP="00F16A3C">
      <w:pPr>
        <w:rPr>
          <w:b/>
          <w:bCs/>
          <w:iCs/>
          <w:color w:val="201F1E"/>
        </w:rPr>
      </w:pPr>
    </w:p>
    <w:p w14:paraId="049C61CF" w14:textId="7E60E2DE" w:rsidR="00ED5F07" w:rsidRPr="005050C2" w:rsidRDefault="00ED5F07" w:rsidP="005050C2">
      <w:pPr>
        <w:ind w:left="720" w:hanging="720"/>
        <w:rPr>
          <w:b/>
          <w:bCs/>
          <w:iCs/>
          <w:color w:val="201F1E"/>
        </w:rPr>
      </w:pPr>
    </w:p>
    <w:p w14:paraId="36D17496" w14:textId="6A4B52D6" w:rsidR="00ED5F07" w:rsidRPr="005050C2" w:rsidRDefault="00774BA9" w:rsidP="005050C2">
      <w:pPr>
        <w:ind w:left="720" w:hanging="720"/>
        <w:rPr>
          <w:color w:val="201F1E"/>
          <w:shd w:val="clear" w:color="auto" w:fill="FFFFFF"/>
        </w:rPr>
      </w:pPr>
      <w:r w:rsidRPr="005050C2">
        <w:rPr>
          <w:color w:val="000000"/>
        </w:rPr>
        <w:t>*</w:t>
      </w:r>
      <w:r w:rsidR="00ED5F07" w:rsidRPr="005050C2">
        <w:rPr>
          <w:color w:val="000000"/>
        </w:rPr>
        <w:t xml:space="preserve">Lei, M-K., Brody, G. H., </w:t>
      </w:r>
      <w:r w:rsidR="00ED5F07" w:rsidRPr="005050C2">
        <w:rPr>
          <w:b/>
          <w:color w:val="000000"/>
        </w:rPr>
        <w:t>Beach</w:t>
      </w:r>
      <w:r w:rsidR="00ED5F07" w:rsidRPr="005050C2">
        <w:rPr>
          <w:color w:val="000000"/>
        </w:rPr>
        <w:t>, S. R. H. (2022</w:t>
      </w:r>
      <w:r w:rsidR="00ED5F07" w:rsidRPr="005050C2">
        <w:rPr>
          <w:color w:val="1C1D1E"/>
          <w:shd w:val="clear" w:color="auto" w:fill="FFFFFF"/>
        </w:rPr>
        <w:t>)</w:t>
      </w:r>
      <w:r w:rsidR="00ED5F07" w:rsidRPr="005050C2">
        <w:rPr>
          <w:color w:val="000000"/>
        </w:rPr>
        <w:t xml:space="preserve">.  </w:t>
      </w:r>
      <w:r w:rsidR="00ED5F07" w:rsidRPr="005050C2">
        <w:rPr>
          <w:color w:val="323130"/>
        </w:rPr>
        <w:t xml:space="preserve">Intervention effects on self-control decreases speed of biological aging mediated by decreases </w:t>
      </w:r>
      <w:r w:rsidR="007C10A4" w:rsidRPr="005050C2">
        <w:rPr>
          <w:color w:val="323130"/>
        </w:rPr>
        <w:t>i</w:t>
      </w:r>
      <w:r w:rsidR="00ED5F07" w:rsidRPr="005050C2">
        <w:rPr>
          <w:color w:val="323130"/>
        </w:rPr>
        <w:t xml:space="preserve">n substance use: A longitudinal study of African American youth.  </w:t>
      </w:r>
      <w:r w:rsidR="00ED5F07" w:rsidRPr="005050C2">
        <w:rPr>
          <w:i/>
          <w:color w:val="323130"/>
        </w:rPr>
        <w:t xml:space="preserve">Family Process, 61(2), </w:t>
      </w:r>
      <w:r w:rsidR="00ED5F07" w:rsidRPr="005050C2">
        <w:rPr>
          <w:iCs/>
          <w:color w:val="323130"/>
        </w:rPr>
        <w:t>659-673</w:t>
      </w:r>
      <w:r w:rsidR="00ED5F07" w:rsidRPr="005050C2">
        <w:rPr>
          <w:color w:val="323130"/>
        </w:rPr>
        <w:t xml:space="preserve">. </w:t>
      </w:r>
      <w:hyperlink r:id="rId22" w:history="1">
        <w:r w:rsidR="00ED5F07" w:rsidRPr="005050C2">
          <w:rPr>
            <w:rStyle w:val="Hyperlink"/>
            <w:shd w:val="clear" w:color="auto" w:fill="FFFFFF"/>
          </w:rPr>
          <w:t>http://doi.org/10.1111/famp.12715</w:t>
        </w:r>
      </w:hyperlink>
    </w:p>
    <w:p w14:paraId="65EC56F9" w14:textId="77777777" w:rsidR="00ED5F07" w:rsidRPr="005050C2" w:rsidRDefault="00ED5F07" w:rsidP="005050C2">
      <w:pPr>
        <w:ind w:left="720" w:hanging="720"/>
        <w:rPr>
          <w:b/>
          <w:bCs/>
          <w:iCs/>
          <w:color w:val="201F1E"/>
        </w:rPr>
      </w:pPr>
    </w:p>
    <w:p w14:paraId="30BA65D7" w14:textId="4BC7E23E" w:rsidR="00053454" w:rsidRPr="005050C2" w:rsidRDefault="00774BA9" w:rsidP="005050C2">
      <w:pPr>
        <w:ind w:left="720" w:hanging="720"/>
        <w:rPr>
          <w:color w:val="0000FF"/>
          <w:u w:val="single"/>
        </w:rPr>
      </w:pPr>
      <w:r w:rsidRPr="005050C2">
        <w:rPr>
          <w:bCs/>
          <w:color w:val="000000"/>
        </w:rPr>
        <w:t>*</w:t>
      </w:r>
      <w:r w:rsidR="00C966F6" w:rsidRPr="005050C2">
        <w:rPr>
          <w:bCs/>
          <w:color w:val="000000"/>
        </w:rPr>
        <w:t>Lei, M-K.</w:t>
      </w:r>
      <w:proofErr w:type="gramStart"/>
      <w:r w:rsidR="00C966F6" w:rsidRPr="005050C2">
        <w:rPr>
          <w:bCs/>
          <w:color w:val="000000"/>
        </w:rPr>
        <w:t>,  Lavner</w:t>
      </w:r>
      <w:proofErr w:type="gramEnd"/>
      <w:r w:rsidR="00C966F6" w:rsidRPr="005050C2">
        <w:rPr>
          <w:bCs/>
          <w:color w:val="000000"/>
        </w:rPr>
        <w:t xml:space="preserve">, J. A., Carter, S. E., </w:t>
      </w:r>
      <w:proofErr w:type="spellStart"/>
      <w:r w:rsidR="00C966F6" w:rsidRPr="005050C2">
        <w:rPr>
          <w:bCs/>
          <w:color w:val="000000"/>
        </w:rPr>
        <w:t>Adesogan</w:t>
      </w:r>
      <w:proofErr w:type="spellEnd"/>
      <w:r w:rsidR="00C966F6" w:rsidRPr="005050C2">
        <w:rPr>
          <w:bCs/>
          <w:color w:val="000000"/>
        </w:rPr>
        <w:t>, O.,</w:t>
      </w:r>
      <w:r w:rsidR="00C966F6" w:rsidRPr="005050C2">
        <w:rPr>
          <w:color w:val="000000"/>
        </w:rPr>
        <w:t xml:space="preserve"> Beach, S. R. H. </w:t>
      </w:r>
      <w:r w:rsidR="00C966F6" w:rsidRPr="005050C2">
        <w:rPr>
          <w:bCs/>
          <w:color w:val="000000"/>
        </w:rPr>
        <w:t>(</w:t>
      </w:r>
      <w:r w:rsidR="00C966F6" w:rsidRPr="005050C2">
        <w:rPr>
          <w:b/>
          <w:bCs/>
          <w:color w:val="000000"/>
        </w:rPr>
        <w:t>2022</w:t>
      </w:r>
      <w:r w:rsidR="00C966F6" w:rsidRPr="005050C2">
        <w:rPr>
          <w:bCs/>
          <w:color w:val="000000"/>
        </w:rPr>
        <w:t>).</w:t>
      </w:r>
      <w:r w:rsidR="00C966F6" w:rsidRPr="005050C2">
        <w:rPr>
          <w:color w:val="000000"/>
        </w:rPr>
        <w:t xml:space="preserve"> </w:t>
      </w:r>
      <w:r w:rsidR="00C966F6" w:rsidRPr="005050C2">
        <w:rPr>
          <w:bCs/>
        </w:rPr>
        <w:t xml:space="preserve">Relationship Intervention Indirectly Buffers Financial Strain’s Effect on Biological Aging Among Black Adults.  </w:t>
      </w:r>
      <w:r w:rsidR="00C966F6" w:rsidRPr="005050C2">
        <w:rPr>
          <w:bCs/>
          <w:i/>
          <w:iCs/>
        </w:rPr>
        <w:t>Journal of Family Psychology</w:t>
      </w:r>
      <w:r w:rsidR="00C966F6" w:rsidRPr="005050C2">
        <w:rPr>
          <w:bCs/>
        </w:rPr>
        <w:t xml:space="preserve">. </w:t>
      </w:r>
      <w:r w:rsidR="00C966F6" w:rsidRPr="005050C2">
        <w:rPr>
          <w:i/>
          <w:iCs/>
          <w:color w:val="000000" w:themeColor="text1"/>
          <w:shd w:val="clear" w:color="auto" w:fill="FFFFFF"/>
        </w:rPr>
        <w:t>36(4)</w:t>
      </w:r>
      <w:r w:rsidR="00C966F6" w:rsidRPr="005050C2">
        <w:rPr>
          <w:color w:val="000000" w:themeColor="text1"/>
          <w:shd w:val="clear" w:color="auto" w:fill="FFFFFF"/>
        </w:rPr>
        <w:t>, 502–512.</w:t>
      </w:r>
      <w:r w:rsidR="00C966F6" w:rsidRPr="005050C2">
        <w:rPr>
          <w:rStyle w:val="apple-converted-space"/>
          <w:color w:val="000000" w:themeColor="text1"/>
          <w:shd w:val="clear" w:color="auto" w:fill="FFFFFF"/>
        </w:rPr>
        <w:t> </w:t>
      </w:r>
      <w:hyperlink r:id="rId23" w:tooltip="https://doi.org/10.1037/fam0000926" w:history="1">
        <w:r w:rsidR="00C966F6" w:rsidRPr="005050C2">
          <w:rPr>
            <w:rStyle w:val="Hyperlink"/>
          </w:rPr>
          <w:t>https://doi.org/10.1037/fam0000926</w:t>
        </w:r>
      </w:hyperlink>
      <w:r w:rsidR="002901A5" w:rsidRPr="005050C2">
        <w:rPr>
          <w:rStyle w:val="Hyperlink"/>
        </w:rPr>
        <w:t xml:space="preserve">  </w:t>
      </w:r>
      <w:r w:rsidR="00053454" w:rsidRPr="005050C2">
        <w:rPr>
          <w:rStyle w:val="fm-citation-ids-label"/>
          <w:color w:val="212121"/>
        </w:rPr>
        <w:t>PMCID:</w:t>
      </w:r>
      <w:r w:rsidR="00053454" w:rsidRPr="005050C2">
        <w:rPr>
          <w:rStyle w:val="apple-converted-space"/>
          <w:color w:val="212121"/>
        </w:rPr>
        <w:t> </w:t>
      </w:r>
      <w:r w:rsidR="00053454" w:rsidRPr="005050C2">
        <w:rPr>
          <w:color w:val="212121"/>
        </w:rPr>
        <w:t>PMC9021333</w:t>
      </w:r>
      <w:r w:rsidR="002901A5" w:rsidRPr="005050C2">
        <w:rPr>
          <w:color w:val="0000FF"/>
          <w:u w:val="single"/>
        </w:rPr>
        <w:t xml:space="preserve"> </w:t>
      </w:r>
      <w:r w:rsidR="00053454" w:rsidRPr="005050C2">
        <w:rPr>
          <w:rStyle w:val="fm-citation-ids-label"/>
          <w:color w:val="212121"/>
        </w:rPr>
        <w:t>NIHMSID:</w:t>
      </w:r>
      <w:r w:rsidR="00053454" w:rsidRPr="005050C2">
        <w:rPr>
          <w:rStyle w:val="apple-converted-space"/>
          <w:color w:val="212121"/>
        </w:rPr>
        <w:t> </w:t>
      </w:r>
      <w:r w:rsidR="00053454" w:rsidRPr="005050C2">
        <w:rPr>
          <w:color w:val="212121"/>
        </w:rPr>
        <w:t>NIHMS1764189</w:t>
      </w:r>
      <w:r w:rsidR="002901A5" w:rsidRPr="005050C2">
        <w:rPr>
          <w:color w:val="212121"/>
        </w:rPr>
        <w:t xml:space="preserve">. </w:t>
      </w:r>
      <w:r w:rsidR="00053454" w:rsidRPr="005050C2">
        <w:rPr>
          <w:color w:val="212121"/>
        </w:rPr>
        <w:t>PMID:</w:t>
      </w:r>
      <w:r w:rsidR="00053454" w:rsidRPr="005050C2">
        <w:rPr>
          <w:rStyle w:val="apple-converted-space"/>
          <w:color w:val="212121"/>
        </w:rPr>
        <w:t> </w:t>
      </w:r>
      <w:hyperlink r:id="rId24" w:history="1">
        <w:r w:rsidR="00053454" w:rsidRPr="005050C2">
          <w:rPr>
            <w:rStyle w:val="Hyperlink"/>
            <w:color w:val="4C2C92"/>
          </w:rPr>
          <w:t>34672636</w:t>
        </w:r>
      </w:hyperlink>
    </w:p>
    <w:p w14:paraId="668DA4A4" w14:textId="703BFA56" w:rsidR="002D7FE7" w:rsidRPr="005050C2" w:rsidRDefault="002D7FE7" w:rsidP="005050C2">
      <w:pPr>
        <w:rPr>
          <w:b/>
          <w:bCs/>
          <w:iCs/>
          <w:color w:val="201F1E"/>
        </w:rPr>
      </w:pPr>
    </w:p>
    <w:p w14:paraId="47FFB43F" w14:textId="1FA65CC6" w:rsidR="002E7D15" w:rsidRPr="005050C2" w:rsidRDefault="00AA391D" w:rsidP="005050C2">
      <w:pPr>
        <w:ind w:left="720" w:hanging="720"/>
      </w:pPr>
      <w:r w:rsidRPr="005050C2">
        <w:t>*</w:t>
      </w:r>
      <w:r w:rsidR="002E7D15" w:rsidRPr="005050C2">
        <w:t xml:space="preserve">Lavner, J. A., Savage, J. S., </w:t>
      </w:r>
      <w:r w:rsidR="002E7D15" w:rsidRPr="005050C2">
        <w:rPr>
          <w:color w:val="000000"/>
        </w:rPr>
        <w:t xml:space="preserve">Stansfield, B. K., </w:t>
      </w:r>
      <w:r w:rsidR="002E7D15" w:rsidRPr="005050C2">
        <w:rPr>
          <w:b/>
          <w:color w:val="000000"/>
        </w:rPr>
        <w:t>Beach</w:t>
      </w:r>
      <w:r w:rsidR="002E7D15" w:rsidRPr="005050C2">
        <w:rPr>
          <w:color w:val="000000"/>
        </w:rPr>
        <w:t xml:space="preserve">, S. R. H., </w:t>
      </w:r>
      <w:proofErr w:type="gramStart"/>
      <w:r w:rsidR="002E7D15" w:rsidRPr="005050C2">
        <w:rPr>
          <w:rFonts w:eastAsia="Calibri"/>
        </w:rPr>
        <w:t>Marini,  M.</w:t>
      </w:r>
      <w:proofErr w:type="gramEnd"/>
      <w:r w:rsidR="002E7D15" w:rsidRPr="005050C2">
        <w:rPr>
          <w:rFonts w:eastAsia="Calibri"/>
        </w:rPr>
        <w:t xml:space="preserve"> E., Smith,</w:t>
      </w:r>
      <w:r w:rsidR="002E7D15" w:rsidRPr="005050C2">
        <w:rPr>
          <w:rFonts w:eastAsia="Calibri"/>
          <w:vertAlign w:val="superscript"/>
        </w:rPr>
        <w:t xml:space="preserve"> </w:t>
      </w:r>
      <w:r w:rsidR="002E7D15" w:rsidRPr="005050C2">
        <w:rPr>
          <w:rFonts w:eastAsia="Calibri"/>
        </w:rPr>
        <w:t xml:space="preserve">J. J., Sperr, M. C., </w:t>
      </w:r>
      <w:proofErr w:type="gramStart"/>
      <w:r w:rsidR="002E7D15" w:rsidRPr="005050C2">
        <w:rPr>
          <w:rFonts w:eastAsia="Calibri"/>
        </w:rPr>
        <w:t>Anderson,  T.</w:t>
      </w:r>
      <w:proofErr w:type="gramEnd"/>
      <w:r w:rsidR="002E7D15" w:rsidRPr="005050C2">
        <w:rPr>
          <w:rFonts w:eastAsia="Calibri"/>
        </w:rPr>
        <w:t xml:space="preserve"> N., Hernandez, E., Moore, A. M, Caldwell, A. L., </w:t>
      </w:r>
      <w:r w:rsidR="002E7D15" w:rsidRPr="005050C2">
        <w:rPr>
          <w:color w:val="000000"/>
        </w:rPr>
        <w:t xml:space="preserve">&amp; Birch, L. L. </w:t>
      </w:r>
      <w:r w:rsidR="002E7D15" w:rsidRPr="005050C2">
        <w:rPr>
          <w:rFonts w:eastAsia="Calibri"/>
        </w:rPr>
        <w:t xml:space="preserve">(2022). Effects of the Sleep SAAF Responsive Parenting Intervention on Rapid Infant Weight Gain: A Randomized Clinical Trial of African American Families.  </w:t>
      </w:r>
      <w:r w:rsidR="002E7D15" w:rsidRPr="005050C2">
        <w:rPr>
          <w:rFonts w:eastAsia="Calibri"/>
          <w:i/>
          <w:iCs/>
        </w:rPr>
        <w:t>Appetite</w:t>
      </w:r>
      <w:r w:rsidR="00CD7011" w:rsidRPr="005050C2">
        <w:rPr>
          <w:rFonts w:eastAsia="Calibri"/>
        </w:rPr>
        <w:t xml:space="preserve">, </w:t>
      </w:r>
      <w:r w:rsidR="00CD7011" w:rsidRPr="005050C2">
        <w:rPr>
          <w:rFonts w:eastAsia="Calibri"/>
          <w:i/>
          <w:iCs/>
        </w:rPr>
        <w:t>175</w:t>
      </w:r>
      <w:r w:rsidR="00CD7011" w:rsidRPr="005050C2">
        <w:rPr>
          <w:rFonts w:eastAsia="Calibri"/>
        </w:rPr>
        <w:t>,</w:t>
      </w:r>
      <w:r w:rsidR="002E7D15" w:rsidRPr="005050C2">
        <w:rPr>
          <w:rFonts w:eastAsia="Calibri"/>
        </w:rPr>
        <w:t xml:space="preserve"> </w:t>
      </w:r>
      <w:r w:rsidR="002E7D15" w:rsidRPr="005050C2">
        <w:rPr>
          <w:color w:val="212121"/>
          <w:shd w:val="clear" w:color="auto" w:fill="FFFFFF"/>
        </w:rPr>
        <w:t xml:space="preserve">106080. </w:t>
      </w:r>
      <w:proofErr w:type="spellStart"/>
      <w:r w:rsidR="002E7D15" w:rsidRPr="005050C2">
        <w:rPr>
          <w:color w:val="212121"/>
          <w:shd w:val="clear" w:color="auto" w:fill="FFFFFF"/>
        </w:rPr>
        <w:t>doi</w:t>
      </w:r>
      <w:proofErr w:type="spellEnd"/>
      <w:r w:rsidR="002E7D15" w:rsidRPr="005050C2">
        <w:rPr>
          <w:color w:val="212121"/>
          <w:shd w:val="clear" w:color="auto" w:fill="FFFFFF"/>
        </w:rPr>
        <w:t>: 10.1016/j.appet.2022.106080. PMID: 35577176.</w:t>
      </w:r>
    </w:p>
    <w:p w14:paraId="0BE52152" w14:textId="77777777" w:rsidR="002E7D15" w:rsidRPr="005050C2" w:rsidRDefault="002E7D15" w:rsidP="005050C2">
      <w:pPr>
        <w:ind w:left="720" w:hanging="720"/>
        <w:rPr>
          <w:b/>
          <w:bCs/>
          <w:iCs/>
          <w:color w:val="201F1E"/>
        </w:rPr>
      </w:pPr>
    </w:p>
    <w:p w14:paraId="285631DB" w14:textId="171BD8CE" w:rsidR="00DE12DB" w:rsidRPr="005050C2" w:rsidRDefault="00AA391D" w:rsidP="005050C2">
      <w:pPr>
        <w:ind w:left="720" w:hanging="720"/>
      </w:pPr>
      <w:r w:rsidRPr="005050C2">
        <w:rPr>
          <w:bCs/>
          <w:color w:val="000000"/>
        </w:rPr>
        <w:t>*</w:t>
      </w:r>
      <w:r w:rsidR="00DE12DB" w:rsidRPr="005050C2">
        <w:rPr>
          <w:bCs/>
          <w:color w:val="000000"/>
        </w:rPr>
        <w:t xml:space="preserve">Barr, A. B., Simons, R. L., </w:t>
      </w:r>
      <w:r w:rsidR="00DE12DB" w:rsidRPr="005050C2">
        <w:rPr>
          <w:b/>
          <w:color w:val="000000"/>
        </w:rPr>
        <w:t>Beach</w:t>
      </w:r>
      <w:r w:rsidR="00DE12DB" w:rsidRPr="005050C2">
        <w:rPr>
          <w:bCs/>
          <w:color w:val="000000"/>
        </w:rPr>
        <w:t xml:space="preserve">, S. R. H., Simons, L. G. (2022). </w:t>
      </w:r>
      <w:r w:rsidR="00DE12DB" w:rsidRPr="005050C2">
        <w:rPr>
          <w:bCs/>
        </w:rPr>
        <w:t xml:space="preserve">Racial Discrimination and Health among Two Generations of African American Couples.  </w:t>
      </w:r>
      <w:r w:rsidR="00DE12DB" w:rsidRPr="005050C2">
        <w:rPr>
          <w:i/>
          <w:iCs/>
          <w:color w:val="3C4043"/>
          <w:spacing w:val="3"/>
          <w:shd w:val="clear" w:color="auto" w:fill="FFFFFF"/>
        </w:rPr>
        <w:t>Social Science &amp; Medicine,</w:t>
      </w:r>
      <w:r w:rsidR="00DE12DB" w:rsidRPr="005050C2">
        <w:rPr>
          <w:color w:val="2E2E2E"/>
        </w:rPr>
        <w:t xml:space="preserve"> </w:t>
      </w:r>
      <w:hyperlink r:id="rId25" w:tooltip="Go to table of contents for this volume/issue" w:history="1">
        <w:r w:rsidR="00DE12DB" w:rsidRPr="005050C2">
          <w:rPr>
            <w:color w:val="0C7DBB"/>
            <w:u w:val="single"/>
          </w:rPr>
          <w:t>296</w:t>
        </w:r>
      </w:hyperlink>
      <w:r w:rsidR="00DE12DB" w:rsidRPr="005050C2">
        <w:rPr>
          <w:color w:val="2E2E2E"/>
        </w:rPr>
        <w:t>, 114768</w:t>
      </w:r>
      <w:r w:rsidR="00DE12DB" w:rsidRPr="005050C2">
        <w:t>.</w:t>
      </w:r>
      <w:r w:rsidR="00DE12DB" w:rsidRPr="005050C2">
        <w:rPr>
          <w:i/>
          <w:iCs/>
          <w:color w:val="3C4043"/>
          <w:spacing w:val="3"/>
          <w:shd w:val="clear" w:color="auto" w:fill="FFFFFF"/>
        </w:rPr>
        <w:t xml:space="preserve">  </w:t>
      </w:r>
      <w:r w:rsidR="00DE12DB" w:rsidRPr="005050C2">
        <w:rPr>
          <w:color w:val="000000"/>
          <w:spacing w:val="4"/>
        </w:rPr>
        <w:t>DOI:</w:t>
      </w:r>
      <w:r w:rsidR="00DE12DB" w:rsidRPr="005050C2">
        <w:rPr>
          <w:rStyle w:val="apple-converted-space"/>
          <w:color w:val="000000"/>
          <w:spacing w:val="4"/>
          <w:shd w:val="clear" w:color="auto" w:fill="FFFFFF"/>
        </w:rPr>
        <w:t> </w:t>
      </w:r>
      <w:hyperlink r:id="rId26" w:tgtFrame="_blank" w:history="1">
        <w:r w:rsidR="00DE12DB" w:rsidRPr="005050C2">
          <w:rPr>
            <w:rStyle w:val="Hyperlink"/>
            <w:color w:val="085C77"/>
          </w:rPr>
          <w:t>10.1016/j.socscimed.2022.114768</w:t>
        </w:r>
      </w:hyperlink>
    </w:p>
    <w:p w14:paraId="7BC539AA" w14:textId="32500760" w:rsidR="002D7FE7" w:rsidRPr="005050C2" w:rsidRDefault="00774BA9" w:rsidP="005050C2">
      <w:pPr>
        <w:pStyle w:val="NormalWeb"/>
        <w:ind w:left="720" w:hanging="720"/>
        <w:rPr>
          <w:color w:val="535353"/>
        </w:rPr>
      </w:pPr>
      <w:r w:rsidRPr="005050C2">
        <w:rPr>
          <w:b/>
          <w:bCs/>
        </w:rPr>
        <w:t>*</w:t>
      </w:r>
      <w:r w:rsidR="002D7FE7" w:rsidRPr="005050C2">
        <w:rPr>
          <w:b/>
          <w:bCs/>
        </w:rPr>
        <w:t>Beach</w:t>
      </w:r>
      <w:r w:rsidR="002D7FE7" w:rsidRPr="005050C2">
        <w:t xml:space="preserve">, S. R. H., Gibbons, F. X., </w:t>
      </w:r>
      <w:r w:rsidR="002D7FE7" w:rsidRPr="005050C2">
        <w:rPr>
          <w:bCs/>
          <w:color w:val="000000"/>
        </w:rPr>
        <w:t>Carter, S. E.,</w:t>
      </w:r>
      <w:r w:rsidR="002D7FE7" w:rsidRPr="005050C2">
        <w:rPr>
          <w:vertAlign w:val="subscript"/>
        </w:rPr>
        <w:t xml:space="preserve"> </w:t>
      </w:r>
      <w:r w:rsidR="002D7FE7" w:rsidRPr="005050C2">
        <w:rPr>
          <w:color w:val="000000"/>
        </w:rPr>
        <w:t>Ong, M-L,</w:t>
      </w:r>
      <w:r w:rsidR="002D7FE7" w:rsidRPr="005050C2">
        <w:rPr>
          <w:color w:val="201F1E"/>
          <w:shd w:val="clear" w:color="auto" w:fill="FFFFFF"/>
        </w:rPr>
        <w:t xml:space="preserve"> Lavner, J. A., </w:t>
      </w:r>
      <w:r w:rsidR="002D7FE7" w:rsidRPr="005050C2">
        <w:rPr>
          <w:bCs/>
          <w:color w:val="000000"/>
        </w:rPr>
        <w:t xml:space="preserve">Lei, M-K., </w:t>
      </w:r>
      <w:r w:rsidR="002D7FE7" w:rsidRPr="005050C2">
        <w:rPr>
          <w:color w:val="201F1E"/>
        </w:rPr>
        <w:t xml:space="preserve">Simons, R. L., </w:t>
      </w:r>
      <w:r w:rsidR="002D7FE7" w:rsidRPr="005050C2">
        <w:t>Gerrard,</w:t>
      </w:r>
      <w:r w:rsidR="002D7FE7" w:rsidRPr="005050C2">
        <w:rPr>
          <w:vertAlign w:val="superscript"/>
        </w:rPr>
        <w:t xml:space="preserve"> </w:t>
      </w:r>
      <w:r w:rsidR="002D7FE7" w:rsidRPr="005050C2">
        <w:t>M.,</w:t>
      </w:r>
      <w:r w:rsidR="002D7FE7" w:rsidRPr="005050C2">
        <w:rPr>
          <w:vertAlign w:val="superscript"/>
        </w:rPr>
        <w:t xml:space="preserve"> </w:t>
      </w:r>
      <w:r w:rsidR="002D7FE7" w:rsidRPr="005050C2">
        <w:t>&amp; Philibert,</w:t>
      </w:r>
      <w:r w:rsidR="002D7FE7" w:rsidRPr="005050C2">
        <w:rPr>
          <w:vertAlign w:val="superscript"/>
        </w:rPr>
        <w:t xml:space="preserve"> </w:t>
      </w:r>
      <w:r w:rsidR="002D7FE7" w:rsidRPr="005050C2">
        <w:t xml:space="preserve">R. A. (2022).  </w:t>
      </w:r>
      <w:r w:rsidR="002D7FE7" w:rsidRPr="005050C2">
        <w:rPr>
          <w:color w:val="201F1E"/>
          <w:shd w:val="clear" w:color="auto" w:fill="FFFFFF"/>
        </w:rPr>
        <w:t xml:space="preserve">Childhood Adversity Predicts Black Young Adults’ DNA Methylation-Based Accelerated Aging: A Dual Pathway Life History Model.  </w:t>
      </w:r>
      <w:r w:rsidR="002D7FE7" w:rsidRPr="005050C2">
        <w:rPr>
          <w:i/>
          <w:iCs/>
          <w:color w:val="201F1E"/>
          <w:shd w:val="clear" w:color="auto" w:fill="FFFFFF"/>
        </w:rPr>
        <w:t>Development and Psychopathology</w:t>
      </w:r>
      <w:r w:rsidR="002D7FE7" w:rsidRPr="005050C2">
        <w:rPr>
          <w:color w:val="201F1E"/>
          <w:shd w:val="clear" w:color="auto" w:fill="FFFFFF"/>
        </w:rPr>
        <w:t>, 34(2). 689-703.</w:t>
      </w:r>
      <w:r w:rsidR="002D7FE7" w:rsidRPr="005050C2">
        <w:rPr>
          <w:color w:val="201F1E"/>
        </w:rPr>
        <w:t xml:space="preserve"> </w:t>
      </w:r>
      <w:r w:rsidR="002D7FE7" w:rsidRPr="005050C2">
        <w:t>doi:</w:t>
      </w:r>
      <w:r w:rsidR="002D7FE7" w:rsidRPr="005050C2">
        <w:rPr>
          <w:color w:val="0000FF"/>
        </w:rPr>
        <w:t>10.1017/S</w:t>
      </w:r>
      <w:proofErr w:type="gramStart"/>
      <w:r w:rsidR="002D7FE7" w:rsidRPr="005050C2">
        <w:rPr>
          <w:color w:val="0000FF"/>
        </w:rPr>
        <w:t xml:space="preserve">0954579421001541 </w:t>
      </w:r>
      <w:r w:rsidR="002D7FE7" w:rsidRPr="005050C2">
        <w:rPr>
          <w:color w:val="201F1E"/>
        </w:rPr>
        <w:t xml:space="preserve"> </w:t>
      </w:r>
      <w:r w:rsidR="002D7FE7" w:rsidRPr="005050C2">
        <w:rPr>
          <w:color w:val="535353"/>
        </w:rPr>
        <w:t>PMID</w:t>
      </w:r>
      <w:proofErr w:type="gramEnd"/>
      <w:r w:rsidR="002D7FE7" w:rsidRPr="005050C2">
        <w:rPr>
          <w:color w:val="535353"/>
        </w:rPr>
        <w:t xml:space="preserve">: 34924087. </w:t>
      </w:r>
    </w:p>
    <w:p w14:paraId="7B2C5073" w14:textId="2B9A2AEC" w:rsidR="00407263" w:rsidRPr="005050C2" w:rsidRDefault="00AA391D" w:rsidP="005050C2">
      <w:pPr>
        <w:autoSpaceDE w:val="0"/>
        <w:autoSpaceDN w:val="0"/>
        <w:adjustRightInd w:val="0"/>
        <w:ind w:left="720" w:hanging="720"/>
        <w:rPr>
          <w:rFonts w:eastAsiaTheme="minorEastAsia"/>
          <w:color w:val="333666"/>
        </w:rPr>
      </w:pPr>
      <w:r w:rsidRPr="005050C2">
        <w:rPr>
          <w:color w:val="333333"/>
          <w:shd w:val="clear" w:color="auto" w:fill="FFFFFF"/>
        </w:rPr>
        <w:t>*</w:t>
      </w:r>
      <w:r w:rsidR="00407263" w:rsidRPr="005050C2">
        <w:rPr>
          <w:color w:val="333333"/>
          <w:shd w:val="clear" w:color="auto" w:fill="FFFFFF"/>
        </w:rPr>
        <w:t xml:space="preserve">Barton, A. W., Lavner, J. A., Sutton, N. C., McNeil Smith, S., &amp; </w:t>
      </w:r>
      <w:r w:rsidR="00407263" w:rsidRPr="005050C2">
        <w:rPr>
          <w:b/>
          <w:bCs/>
          <w:color w:val="333333"/>
          <w:shd w:val="clear" w:color="auto" w:fill="FFFFFF"/>
        </w:rPr>
        <w:t>Beach</w:t>
      </w:r>
      <w:r w:rsidR="00407263" w:rsidRPr="005050C2">
        <w:rPr>
          <w:color w:val="333333"/>
          <w:shd w:val="clear" w:color="auto" w:fill="FFFFFF"/>
        </w:rPr>
        <w:t>, S. R. H. (2022). African Americans’ relationship quality and depressive symptoms: A longitudinal investigation of the Marital Discord Model.</w:t>
      </w:r>
      <w:r w:rsidR="00407263" w:rsidRPr="005050C2">
        <w:rPr>
          <w:rStyle w:val="apple-converted-space"/>
          <w:color w:val="333333"/>
          <w:shd w:val="clear" w:color="auto" w:fill="FFFFFF"/>
        </w:rPr>
        <w:t> </w:t>
      </w:r>
      <w:r w:rsidR="00407263" w:rsidRPr="005050C2">
        <w:rPr>
          <w:rStyle w:val="Emphasis"/>
          <w:color w:val="333333"/>
        </w:rPr>
        <w:t>Journal of Family Psychology</w:t>
      </w:r>
      <w:r w:rsidR="008049CA">
        <w:rPr>
          <w:rStyle w:val="Emphasis"/>
          <w:color w:val="333333"/>
        </w:rPr>
        <w:t xml:space="preserve">, </w:t>
      </w:r>
      <w:r w:rsidR="008049CA">
        <w:rPr>
          <w:rStyle w:val="Emphasis"/>
          <w:rFonts w:ascii="Arial" w:hAnsi="Arial" w:cs="Arial"/>
          <w:color w:val="333333"/>
          <w:sz w:val="21"/>
          <w:szCs w:val="21"/>
        </w:rPr>
        <w:t>36</w:t>
      </w:r>
      <w:r w:rsidR="008049CA">
        <w:rPr>
          <w:rFonts w:ascii="Arial" w:hAnsi="Arial" w:cs="Arial"/>
          <w:color w:val="333333"/>
          <w:sz w:val="21"/>
          <w:szCs w:val="21"/>
          <w:shd w:val="clear" w:color="auto" w:fill="FFFFFF"/>
        </w:rPr>
        <w:t>(7), 1061–1072.</w:t>
      </w:r>
      <w:r w:rsidR="00407263" w:rsidRPr="005050C2">
        <w:rPr>
          <w:rStyle w:val="apple-converted-space"/>
          <w:color w:val="333333"/>
          <w:shd w:val="clear" w:color="auto" w:fill="FFFFFF"/>
        </w:rPr>
        <w:t>  </w:t>
      </w:r>
      <w:hyperlink r:id="rId27" w:tgtFrame="_blank" w:history="1">
        <w:r w:rsidR="00407263" w:rsidRPr="005050C2">
          <w:rPr>
            <w:rStyle w:val="Hyperlink"/>
            <w:color w:val="2C72B7"/>
          </w:rPr>
          <w:t>https://doi.org/10.1037/fam0000967</w:t>
        </w:r>
      </w:hyperlink>
    </w:p>
    <w:p w14:paraId="665C3A0F" w14:textId="77777777" w:rsidR="00407263" w:rsidRPr="005050C2" w:rsidRDefault="00407263" w:rsidP="005050C2">
      <w:pPr>
        <w:rPr>
          <w:b/>
          <w:bCs/>
          <w:iCs/>
          <w:color w:val="201F1E"/>
        </w:rPr>
      </w:pPr>
    </w:p>
    <w:p w14:paraId="127245A8" w14:textId="58295BED" w:rsidR="00407263" w:rsidRPr="005050C2" w:rsidRDefault="00AA391D" w:rsidP="005050C2">
      <w:pPr>
        <w:ind w:left="720" w:hanging="720"/>
        <w:rPr>
          <w:color w:val="494A4C"/>
        </w:rPr>
      </w:pPr>
      <w:r w:rsidRPr="005050C2">
        <w:rPr>
          <w:color w:val="000000"/>
        </w:rPr>
        <w:t>*</w:t>
      </w:r>
      <w:r w:rsidR="008C1591" w:rsidRPr="005050C2">
        <w:rPr>
          <w:color w:val="000000"/>
        </w:rPr>
        <w:t>King, V.</w:t>
      </w:r>
      <w:proofErr w:type="gramStart"/>
      <w:r w:rsidR="008C1591" w:rsidRPr="005050C2">
        <w:rPr>
          <w:color w:val="000000"/>
        </w:rPr>
        <w:t xml:space="preserve">,  </w:t>
      </w:r>
      <w:r w:rsidR="008C1591" w:rsidRPr="005050C2">
        <w:rPr>
          <w:b/>
          <w:color w:val="000000"/>
        </w:rPr>
        <w:t>Beach</w:t>
      </w:r>
      <w:proofErr w:type="gramEnd"/>
      <w:r w:rsidR="008C1591" w:rsidRPr="005050C2">
        <w:rPr>
          <w:color w:val="000000"/>
        </w:rPr>
        <w:t>, S. R. H., Wickrama, K. A. S. (202</w:t>
      </w:r>
      <w:r w:rsidR="0020365A" w:rsidRPr="005050C2">
        <w:rPr>
          <w:color w:val="000000"/>
        </w:rPr>
        <w:t>2</w:t>
      </w:r>
      <w:r w:rsidR="008C1591" w:rsidRPr="005050C2">
        <w:rPr>
          <w:color w:val="000000"/>
        </w:rPr>
        <w:t xml:space="preserve">).  </w:t>
      </w:r>
      <w:r w:rsidR="008C1591" w:rsidRPr="005050C2">
        <w:rPr>
          <w:color w:val="323130"/>
        </w:rPr>
        <w:t xml:space="preserve">Religiosity and Joint Activities of Husbands and Wives in Enduring Marriages.  </w:t>
      </w:r>
      <w:r w:rsidR="008C1591" w:rsidRPr="005050C2">
        <w:rPr>
          <w:i/>
          <w:color w:val="323130"/>
        </w:rPr>
        <w:t>Psychology of Religion and Spirituality.</w:t>
      </w:r>
      <w:r w:rsidR="00407263" w:rsidRPr="005050C2">
        <w:rPr>
          <w:color w:val="333333"/>
        </w:rPr>
        <w:t xml:space="preserve"> </w:t>
      </w:r>
      <w:r w:rsidR="00407263" w:rsidRPr="005050C2">
        <w:rPr>
          <w:rStyle w:val="Emphasis"/>
          <w:color w:val="333333"/>
        </w:rPr>
        <w:t>14</w:t>
      </w:r>
      <w:r w:rsidR="00407263" w:rsidRPr="005050C2">
        <w:rPr>
          <w:color w:val="333333"/>
          <w:shd w:val="clear" w:color="auto" w:fill="FFFFFF"/>
        </w:rPr>
        <w:t>(1), 97–107</w:t>
      </w:r>
      <w:r w:rsidR="008C1591" w:rsidRPr="005050C2">
        <w:rPr>
          <w:color w:val="333333"/>
        </w:rPr>
        <w:t>. </w:t>
      </w:r>
      <w:r w:rsidR="008C1591" w:rsidRPr="005050C2">
        <w:rPr>
          <w:i/>
          <w:color w:val="323130"/>
        </w:rPr>
        <w:t xml:space="preserve"> </w:t>
      </w:r>
      <w:proofErr w:type="spellStart"/>
      <w:r w:rsidR="008C1591" w:rsidRPr="005050C2">
        <w:rPr>
          <w:color w:val="494A4C"/>
        </w:rPr>
        <w:t>doi</w:t>
      </w:r>
      <w:proofErr w:type="spellEnd"/>
      <w:r w:rsidR="008C1591" w:rsidRPr="005050C2">
        <w:rPr>
          <w:color w:val="494A4C"/>
        </w:rPr>
        <w:t>: 10.1037/rel0000370</w:t>
      </w:r>
    </w:p>
    <w:p w14:paraId="6B33553E" w14:textId="77777777" w:rsidR="00407263" w:rsidRPr="005050C2" w:rsidRDefault="00407263" w:rsidP="005050C2">
      <w:pPr>
        <w:ind w:left="720" w:hanging="720"/>
        <w:rPr>
          <w:color w:val="494A4C"/>
        </w:rPr>
      </w:pPr>
    </w:p>
    <w:p w14:paraId="43E8A522" w14:textId="3634D261" w:rsidR="002D6DEC" w:rsidRPr="005050C2" w:rsidRDefault="00AA391D" w:rsidP="005050C2">
      <w:pPr>
        <w:ind w:left="720" w:hanging="720"/>
      </w:pPr>
      <w:r w:rsidRPr="005050C2">
        <w:rPr>
          <w:color w:val="000000"/>
        </w:rPr>
        <w:t>**</w:t>
      </w:r>
      <w:r w:rsidR="002D6DEC" w:rsidRPr="005050C2">
        <w:rPr>
          <w:color w:val="000000"/>
        </w:rPr>
        <w:t xml:space="preserve">Lei, M-K., Berg, M.  T., Simons, R. L., </w:t>
      </w:r>
      <w:r w:rsidR="002D6DEC" w:rsidRPr="005050C2">
        <w:rPr>
          <w:b/>
          <w:color w:val="000000"/>
        </w:rPr>
        <w:t>Beach</w:t>
      </w:r>
      <w:r w:rsidR="002D6DEC" w:rsidRPr="005050C2">
        <w:rPr>
          <w:color w:val="000000"/>
        </w:rPr>
        <w:t xml:space="preserve">, S. R. H. (2022). </w:t>
      </w:r>
      <w:r w:rsidR="00085698" w:rsidRPr="005050C2">
        <w:t>Neighborhood structural disadvantage and biological aging in a sample of Black middle age and young adults</w:t>
      </w:r>
      <w:r w:rsidR="002D6DEC" w:rsidRPr="005050C2">
        <w:rPr>
          <w:color w:val="201F1E"/>
        </w:rPr>
        <w:t xml:space="preserve">.   </w:t>
      </w:r>
      <w:r w:rsidR="002D6DEC" w:rsidRPr="005050C2">
        <w:rPr>
          <w:i/>
          <w:iCs/>
          <w:color w:val="201F1E"/>
          <w:shd w:val="clear" w:color="auto" w:fill="FFFFFF"/>
        </w:rPr>
        <w:t>Social Science &amp; Medicine</w:t>
      </w:r>
      <w:r w:rsidR="00085698" w:rsidRPr="005050C2">
        <w:rPr>
          <w:i/>
          <w:iCs/>
          <w:color w:val="201F1E"/>
          <w:shd w:val="clear" w:color="auto" w:fill="FFFFFF"/>
        </w:rPr>
        <w:t xml:space="preserve">, 293, </w:t>
      </w:r>
      <w:r w:rsidR="00085698" w:rsidRPr="005050C2">
        <w:t>114654</w:t>
      </w:r>
      <w:r w:rsidR="002D6DEC" w:rsidRPr="005050C2">
        <w:rPr>
          <w:color w:val="201F1E"/>
        </w:rPr>
        <w:t xml:space="preserve">. </w:t>
      </w:r>
      <w:r w:rsidR="00085698" w:rsidRPr="005050C2">
        <w:rPr>
          <w:color w:val="201F1E"/>
        </w:rPr>
        <w:t>DOI:</w:t>
      </w:r>
      <w:r w:rsidR="002D6DEC" w:rsidRPr="005050C2">
        <w:rPr>
          <w:color w:val="201F1E"/>
        </w:rPr>
        <w:t xml:space="preserve"> </w:t>
      </w:r>
      <w:hyperlink r:id="rId28" w:tgtFrame="_blank" w:history="1">
        <w:r w:rsidR="002D6DEC" w:rsidRPr="005050C2">
          <w:rPr>
            <w:rStyle w:val="Hyperlink"/>
          </w:rPr>
          <w:t>10.1016/j.socscimed.2021.114654</w:t>
        </w:r>
      </w:hyperlink>
      <w:r w:rsidR="002D6DEC" w:rsidRPr="005050C2">
        <w:rPr>
          <w:rStyle w:val="Hyperlink"/>
        </w:rPr>
        <w:t xml:space="preserve">  </w:t>
      </w:r>
    </w:p>
    <w:p w14:paraId="2CF4B8D0" w14:textId="5F50DD10" w:rsidR="00296A26" w:rsidRPr="005050C2" w:rsidRDefault="00F51301" w:rsidP="005050C2">
      <w:pPr>
        <w:spacing w:before="100" w:after="100"/>
        <w:ind w:left="720" w:hanging="720"/>
        <w:rPr>
          <w:color w:val="212121"/>
          <w:shd w:val="clear" w:color="auto" w:fill="FFFFFF"/>
        </w:rPr>
      </w:pPr>
      <w:r w:rsidRPr="005050C2">
        <w:rPr>
          <w:color w:val="201F1E"/>
        </w:rPr>
        <w:t xml:space="preserve">Lavner, J. A., Hart, A. R., Carter, S. E., &amp; </w:t>
      </w:r>
      <w:r w:rsidRPr="005050C2">
        <w:rPr>
          <w:b/>
          <w:color w:val="201F1E"/>
        </w:rPr>
        <w:t>Beach</w:t>
      </w:r>
      <w:r w:rsidRPr="005050C2">
        <w:rPr>
          <w:color w:val="201F1E"/>
        </w:rPr>
        <w:t>, S. R. H. (2022).</w:t>
      </w:r>
      <w:r w:rsidRPr="005050C2">
        <w:t xml:space="preserve">  Longitudinal Effects of Racial Discrimination on Depressive Symptoms Among Black Youth: Between- and </w:t>
      </w:r>
      <w:r w:rsidRPr="005050C2">
        <w:lastRenderedPageBreak/>
        <w:t xml:space="preserve">Within-Person Effects. </w:t>
      </w:r>
      <w:r w:rsidRPr="005050C2">
        <w:rPr>
          <w:i/>
        </w:rPr>
        <w:t>Journal of the American Academy of Child &amp; Adolescent Psychiatry, 61(1), 56-65.</w:t>
      </w:r>
      <w:r w:rsidRPr="005050C2">
        <w:t xml:space="preserve">  </w:t>
      </w:r>
      <w:proofErr w:type="spellStart"/>
      <w:r w:rsidRPr="005050C2">
        <w:rPr>
          <w:color w:val="494A4C"/>
        </w:rPr>
        <w:t>doi</w:t>
      </w:r>
      <w:proofErr w:type="spellEnd"/>
      <w:r w:rsidRPr="005050C2">
        <w:rPr>
          <w:color w:val="494A4C"/>
        </w:rPr>
        <w:t xml:space="preserve">: 10.1016/j.jaac.2021.04.020 </w:t>
      </w:r>
      <w:r w:rsidRPr="005050C2">
        <w:rPr>
          <w:color w:val="212121"/>
          <w:shd w:val="clear" w:color="auto" w:fill="FFFFFF"/>
        </w:rPr>
        <w:t>PMID: 34015482.</w:t>
      </w:r>
    </w:p>
    <w:p w14:paraId="1CA89EBF" w14:textId="77777777" w:rsidR="00CE4455" w:rsidRPr="005050C2" w:rsidRDefault="00CE4455" w:rsidP="005050C2">
      <w:pPr>
        <w:ind w:left="720" w:hanging="720"/>
        <w:rPr>
          <w:color w:val="201F1E"/>
        </w:rPr>
      </w:pPr>
    </w:p>
    <w:p w14:paraId="2ED88D68" w14:textId="5E0DD85F" w:rsidR="00BC51EE" w:rsidRPr="005050C2" w:rsidRDefault="00CE4455" w:rsidP="005050C2">
      <w:pPr>
        <w:ind w:left="720" w:hanging="720"/>
        <w:rPr>
          <w:color w:val="333333"/>
        </w:rPr>
      </w:pPr>
      <w:r w:rsidRPr="005050C2">
        <w:rPr>
          <w:color w:val="000000"/>
        </w:rPr>
        <w:t>King,</w:t>
      </w:r>
      <w:r w:rsidRPr="005050C2">
        <w:t xml:space="preserve"> V., Lavner, J. A., Bryant, C. M., &amp; </w:t>
      </w:r>
      <w:r w:rsidRPr="005050C2">
        <w:rPr>
          <w:b/>
        </w:rPr>
        <w:t>Beach</w:t>
      </w:r>
      <w:r w:rsidRPr="005050C2">
        <w:t xml:space="preserve">, S. R. H. (2022). </w:t>
      </w:r>
      <w:r w:rsidRPr="005050C2">
        <w:rPr>
          <w:color w:val="000000" w:themeColor="text1"/>
        </w:rPr>
        <w:t xml:space="preserve">Childhood Maltreatment </w:t>
      </w:r>
      <w:r w:rsidRPr="005050C2">
        <w:t xml:space="preserve">Amplifies the Association between Relationship Functioning and Depressive Symptoms Among Rural African American Couples.  </w:t>
      </w:r>
      <w:r w:rsidRPr="005050C2">
        <w:rPr>
          <w:i/>
          <w:iCs/>
          <w:color w:val="201F1E"/>
        </w:rPr>
        <w:t>Journal of Social and Personal Relationships</w:t>
      </w:r>
      <w:r w:rsidRPr="005050C2">
        <w:rPr>
          <w:i/>
          <w:iCs/>
        </w:rPr>
        <w:t xml:space="preserve">, 39(4), </w:t>
      </w:r>
      <w:r w:rsidRPr="005050C2">
        <w:rPr>
          <w:color w:val="333333"/>
        </w:rPr>
        <w:t>1043-1065.  Doi: org/10.1177/02654075211053240</w:t>
      </w:r>
    </w:p>
    <w:p w14:paraId="543295B1" w14:textId="77777777" w:rsidR="009B662A" w:rsidRPr="005050C2" w:rsidRDefault="009B662A" w:rsidP="005050C2">
      <w:pPr>
        <w:ind w:left="720" w:hanging="720"/>
        <w:rPr>
          <w:color w:val="333333"/>
        </w:rPr>
      </w:pPr>
    </w:p>
    <w:p w14:paraId="3820D165" w14:textId="6003D58D" w:rsidR="009B662A" w:rsidRPr="005050C2" w:rsidRDefault="00774BA9" w:rsidP="005050C2">
      <w:pPr>
        <w:ind w:left="720" w:hanging="720"/>
        <w:rPr>
          <w:i/>
          <w:iCs/>
          <w:color w:val="2A2A2A"/>
        </w:rPr>
      </w:pPr>
      <w:r w:rsidRPr="005050C2">
        <w:rPr>
          <w:b/>
          <w:color w:val="000000"/>
        </w:rPr>
        <w:t>*</w:t>
      </w:r>
      <w:r w:rsidR="009B662A" w:rsidRPr="005050C2">
        <w:rPr>
          <w:b/>
          <w:color w:val="000000"/>
        </w:rPr>
        <w:t>Beach</w:t>
      </w:r>
      <w:r w:rsidR="009B662A" w:rsidRPr="005050C2">
        <w:rPr>
          <w:color w:val="000000"/>
        </w:rPr>
        <w:t xml:space="preserve">, S. R. H., Ong, M-L., Lei, M-K., Carter, S. E., Simons, R. L., Gibbons, F. X., (2022).  </w:t>
      </w:r>
      <w:r w:rsidR="009B662A" w:rsidRPr="005050C2">
        <w:rPr>
          <w:color w:val="201F1E"/>
          <w:shd w:val="clear" w:color="auto" w:fill="FFFFFF"/>
        </w:rPr>
        <w:t>Methylation of FKBP5 is Associated with Accelerated DNA methylation Aging and Cardiometabolic Risk:  Replication in young-adult and middle-aged Black Americans</w:t>
      </w:r>
      <w:r w:rsidR="009B662A" w:rsidRPr="005050C2">
        <w:t xml:space="preserve">.  </w:t>
      </w:r>
      <w:r w:rsidR="009B662A" w:rsidRPr="005050C2">
        <w:rPr>
          <w:i/>
          <w:iCs/>
          <w:color w:val="2A2A2A"/>
        </w:rPr>
        <w:t xml:space="preserve">Epigenetics, 17(9), 982-1002. </w:t>
      </w:r>
      <w:hyperlink r:id="rId29" w:history="1">
        <w:r w:rsidR="009B662A" w:rsidRPr="005050C2">
          <w:rPr>
            <w:rStyle w:val="Hyperlink"/>
            <w:shd w:val="clear" w:color="auto" w:fill="FFFFFF"/>
          </w:rPr>
          <w:t>http://dx.doi.org/10.1080/15592294.2021.1980688</w:t>
        </w:r>
      </w:hyperlink>
      <w:r w:rsidR="009B662A" w:rsidRPr="005050C2">
        <w:rPr>
          <w:color w:val="201F1E"/>
          <w:shd w:val="clear" w:color="auto" w:fill="FFFFFF"/>
        </w:rPr>
        <w:t xml:space="preserve">   https://www.tandfonline.com/doi/full/10.1080/15592294.2021.1980688</w:t>
      </w:r>
    </w:p>
    <w:p w14:paraId="767EB2F5" w14:textId="77777777" w:rsidR="0066710D" w:rsidRPr="005050C2" w:rsidRDefault="0066710D" w:rsidP="005050C2"/>
    <w:p w14:paraId="4362C593" w14:textId="4EC75FE9" w:rsidR="00296A26" w:rsidRPr="005050C2" w:rsidRDefault="00E85AEC" w:rsidP="005050C2">
      <w:pPr>
        <w:ind w:left="720" w:hanging="720"/>
        <w:rPr>
          <w:b/>
        </w:rPr>
      </w:pPr>
      <w:r w:rsidRPr="005050C2">
        <w:rPr>
          <w:b/>
        </w:rPr>
        <w:t>2021</w:t>
      </w:r>
    </w:p>
    <w:p w14:paraId="51B7562B" w14:textId="01719860" w:rsidR="00DE12DB" w:rsidRPr="005050C2" w:rsidRDefault="00DE12DB" w:rsidP="005050C2">
      <w:pPr>
        <w:ind w:left="720" w:hanging="720"/>
        <w:rPr>
          <w:b/>
        </w:rPr>
      </w:pPr>
    </w:p>
    <w:p w14:paraId="603BE8C4" w14:textId="77777777" w:rsidR="00DE12DB" w:rsidRPr="005050C2" w:rsidRDefault="00DE12DB" w:rsidP="005050C2">
      <w:pPr>
        <w:ind w:left="720" w:hanging="720"/>
      </w:pPr>
      <w:r w:rsidRPr="005050C2">
        <w:t xml:space="preserve">Andersen, A., Lei, M-K., </w:t>
      </w:r>
      <w:r w:rsidRPr="005050C2">
        <w:rPr>
          <w:b/>
        </w:rPr>
        <w:t>Beach</w:t>
      </w:r>
      <w:r w:rsidRPr="005050C2">
        <w:t xml:space="preserve">, S. R. H., Philibert, R. A. (2021).  Inflammatory biomarker relationships with helper T cell GPR15 expression and cannabis and tobacco smoking.  </w:t>
      </w:r>
      <w:r w:rsidRPr="005050C2">
        <w:rPr>
          <w:i/>
          <w:color w:val="201F1E"/>
        </w:rPr>
        <w:t>Journal of Psychosomatic Research.</w:t>
      </w:r>
      <w:r w:rsidRPr="005050C2">
        <w:rPr>
          <w:color w:val="212121"/>
          <w:shd w:val="clear" w:color="auto" w:fill="FFFFFF"/>
        </w:rPr>
        <w:t xml:space="preserve"> 141,110326. </w:t>
      </w:r>
      <w:r w:rsidRPr="005050C2">
        <w:rPr>
          <w:rStyle w:val="id-label"/>
          <w:color w:val="212121"/>
        </w:rPr>
        <w:t>DOI:</w:t>
      </w:r>
      <w:r w:rsidRPr="005050C2">
        <w:rPr>
          <w:rStyle w:val="apple-converted-space"/>
          <w:color w:val="212121"/>
        </w:rPr>
        <w:t> </w:t>
      </w:r>
      <w:hyperlink r:id="rId30" w:tgtFrame="_blank" w:history="1">
        <w:r w:rsidRPr="005050C2">
          <w:rPr>
            <w:rStyle w:val="Hyperlink"/>
            <w:color w:val="0071BC"/>
          </w:rPr>
          <w:t>10.1016/j.jpsychores.2020.110326</w:t>
        </w:r>
      </w:hyperlink>
      <w:r w:rsidRPr="005050C2">
        <w:t xml:space="preserve"> </w:t>
      </w:r>
      <w:r w:rsidRPr="005050C2">
        <w:rPr>
          <w:rStyle w:val="id-label"/>
          <w:color w:val="212121"/>
        </w:rPr>
        <w:t>PMCID:</w:t>
      </w:r>
      <w:r w:rsidRPr="005050C2">
        <w:rPr>
          <w:rStyle w:val="apple-converted-space"/>
          <w:color w:val="212121"/>
        </w:rPr>
        <w:t> </w:t>
      </w:r>
      <w:hyperlink r:id="rId31" w:tgtFrame="_blank" w:history="1">
        <w:r w:rsidRPr="005050C2">
          <w:rPr>
            <w:rStyle w:val="Hyperlink"/>
            <w:color w:val="0071BC"/>
          </w:rPr>
          <w:t>PMC9045001</w:t>
        </w:r>
      </w:hyperlink>
      <w:r w:rsidRPr="005050C2">
        <w:rPr>
          <w:rStyle w:val="identifier"/>
          <w:color w:val="212121"/>
        </w:rPr>
        <w:t xml:space="preserve"> </w:t>
      </w:r>
    </w:p>
    <w:p w14:paraId="7DEF4BCD" w14:textId="77777777" w:rsidR="00DE12DB" w:rsidRPr="005050C2" w:rsidRDefault="00DE12DB" w:rsidP="005050C2">
      <w:pPr>
        <w:ind w:left="720" w:hanging="720"/>
        <w:rPr>
          <w:b/>
        </w:rPr>
      </w:pPr>
    </w:p>
    <w:p w14:paraId="4A5786AC" w14:textId="77777777" w:rsidR="00561483" w:rsidRPr="005050C2" w:rsidRDefault="00561483" w:rsidP="005050C2">
      <w:pPr>
        <w:ind w:left="720" w:hanging="720"/>
      </w:pPr>
      <w:r w:rsidRPr="005050C2">
        <w:rPr>
          <w:color w:val="212121"/>
          <w:shd w:val="clear" w:color="auto" w:fill="FFFFFF"/>
        </w:rPr>
        <w:t xml:space="preserve">Haskins, L. B., Payne, C. A., Schiavone, W. M., </w:t>
      </w:r>
      <w:r w:rsidRPr="005050C2">
        <w:rPr>
          <w:b/>
          <w:bCs/>
          <w:color w:val="212121"/>
          <w:shd w:val="clear" w:color="auto" w:fill="FFFFFF"/>
        </w:rPr>
        <w:t>Beach,</w:t>
      </w:r>
      <w:r w:rsidRPr="005050C2">
        <w:rPr>
          <w:color w:val="212121"/>
          <w:shd w:val="clear" w:color="auto" w:fill="FFFFFF"/>
        </w:rPr>
        <w:t xml:space="preserve"> S. R. H., MacKillop, J., </w:t>
      </w:r>
      <w:proofErr w:type="spellStart"/>
      <w:r w:rsidRPr="005050C2">
        <w:rPr>
          <w:color w:val="212121"/>
          <w:shd w:val="clear" w:color="auto" w:fill="FFFFFF"/>
        </w:rPr>
        <w:t>vanDellen</w:t>
      </w:r>
      <w:proofErr w:type="spellEnd"/>
      <w:r w:rsidRPr="005050C2">
        <w:rPr>
          <w:color w:val="212121"/>
          <w:shd w:val="clear" w:color="auto" w:fill="FFFFFF"/>
        </w:rPr>
        <w:t xml:space="preserve">, M. R. (2021). Feasibility, tolerability, and potential advantages of a dyadic financial incentive treatment for smoking cessation among dual-smoker couples: A pilot study. </w:t>
      </w:r>
      <w:r w:rsidRPr="005050C2">
        <w:rPr>
          <w:bCs/>
          <w:i/>
        </w:rPr>
        <w:t>Experimental and Clinical Psychopharmacology</w:t>
      </w:r>
      <w:r w:rsidRPr="005050C2">
        <w:rPr>
          <w:color w:val="212121"/>
          <w:shd w:val="clear" w:color="auto" w:fill="FFFFFF"/>
        </w:rPr>
        <w:t xml:space="preserve">. </w:t>
      </w:r>
      <w:r w:rsidRPr="005050C2">
        <w:rPr>
          <w:color w:val="333333"/>
          <w:shd w:val="clear" w:color="auto" w:fill="FFFFFF"/>
        </w:rPr>
        <w:t>Advance online publication.</w:t>
      </w:r>
      <w:r w:rsidRPr="005050C2">
        <w:t xml:space="preserve"> </w:t>
      </w:r>
      <w:proofErr w:type="spellStart"/>
      <w:r w:rsidRPr="005050C2">
        <w:rPr>
          <w:color w:val="212121"/>
          <w:shd w:val="clear" w:color="auto" w:fill="FFFFFF"/>
        </w:rPr>
        <w:t>doi</w:t>
      </w:r>
      <w:proofErr w:type="spellEnd"/>
      <w:r w:rsidRPr="005050C2">
        <w:rPr>
          <w:color w:val="212121"/>
          <w:shd w:val="clear" w:color="auto" w:fill="FFFFFF"/>
        </w:rPr>
        <w:t>: 10.1037/pha0000521. PMID: 34618496.</w:t>
      </w:r>
    </w:p>
    <w:p w14:paraId="156837EC" w14:textId="77777777" w:rsidR="002D7FE7" w:rsidRPr="005050C2" w:rsidRDefault="002D7FE7" w:rsidP="005050C2">
      <w:pPr>
        <w:rPr>
          <w:color w:val="000000"/>
        </w:rPr>
      </w:pPr>
    </w:p>
    <w:p w14:paraId="1905A58F" w14:textId="4DE9978F" w:rsidR="00220340" w:rsidRPr="005050C2" w:rsidRDefault="00220340" w:rsidP="005050C2">
      <w:pPr>
        <w:ind w:left="720" w:hanging="720"/>
        <w:rPr>
          <w:i/>
          <w:iCs/>
          <w:color w:val="323130"/>
          <w:shd w:val="clear" w:color="auto" w:fill="FFFFFF"/>
        </w:rPr>
      </w:pPr>
      <w:r w:rsidRPr="005050C2">
        <w:rPr>
          <w:color w:val="000000"/>
        </w:rPr>
        <w:t xml:space="preserve">Lei, M. K., </w:t>
      </w:r>
      <w:r w:rsidRPr="005050C2">
        <w:rPr>
          <w:b/>
          <w:color w:val="000000"/>
        </w:rPr>
        <w:t>Beach</w:t>
      </w:r>
      <w:r w:rsidRPr="005050C2">
        <w:rPr>
          <w:color w:val="000000"/>
        </w:rPr>
        <w:t xml:space="preserve">, S. R. H., Simons, R. L., Ye, K. (2021). </w:t>
      </w:r>
      <w:r w:rsidRPr="005050C2">
        <w:t xml:space="preserve">The impact of harsh parenting on the development of obesity in adulthood: An examination of epigenetic/gene expression mediators among African American youth.  </w:t>
      </w:r>
      <w:r w:rsidRPr="005050C2">
        <w:rPr>
          <w:rStyle w:val="markcm1u7yce4"/>
          <w:i/>
          <w:iCs/>
          <w:color w:val="323130"/>
          <w:bdr w:val="none" w:sz="0" w:space="0" w:color="auto" w:frame="1"/>
        </w:rPr>
        <w:t>Frontiers</w:t>
      </w:r>
      <w:r w:rsidRPr="005050C2">
        <w:rPr>
          <w:rStyle w:val="apple-converted-space"/>
          <w:i/>
          <w:iCs/>
          <w:color w:val="323130"/>
          <w:shd w:val="clear" w:color="auto" w:fill="FFFFFF"/>
        </w:rPr>
        <w:t> </w:t>
      </w:r>
      <w:r w:rsidRPr="005050C2">
        <w:rPr>
          <w:i/>
          <w:iCs/>
          <w:color w:val="323130"/>
          <w:shd w:val="clear" w:color="auto" w:fill="FFFFFF"/>
        </w:rPr>
        <w:t xml:space="preserve">in Cardiovascular Medicine, section Cardiovascular Epidemiology and Prevention, 8, </w:t>
      </w:r>
      <w:r w:rsidRPr="005050C2">
        <w:rPr>
          <w:rFonts w:eastAsiaTheme="minorEastAsia"/>
          <w:color w:val="4D4D4D"/>
        </w:rPr>
        <w:t>Article 755458,</w:t>
      </w:r>
      <w:r w:rsidRPr="005050C2">
        <w:rPr>
          <w:i/>
          <w:iCs/>
          <w:color w:val="323130"/>
          <w:shd w:val="clear" w:color="auto" w:fill="FFFFFF"/>
        </w:rPr>
        <w:t xml:space="preserve"> </w:t>
      </w:r>
      <w:proofErr w:type="spellStart"/>
      <w:r w:rsidRPr="005050C2">
        <w:rPr>
          <w:rFonts w:eastAsiaTheme="minorEastAsia"/>
          <w:color w:val="4D4D4D"/>
        </w:rPr>
        <w:t>doi</w:t>
      </w:r>
      <w:proofErr w:type="spellEnd"/>
      <w:r w:rsidRPr="005050C2">
        <w:rPr>
          <w:rFonts w:eastAsiaTheme="minorEastAsia"/>
          <w:color w:val="4D4D4D"/>
        </w:rPr>
        <w:t>: 10.3389/fcvm.2021.755458</w:t>
      </w:r>
    </w:p>
    <w:p w14:paraId="335CA5CC" w14:textId="0451407B" w:rsidR="00115104" w:rsidRPr="005050C2" w:rsidRDefault="00115104" w:rsidP="005050C2">
      <w:pPr>
        <w:rPr>
          <w:b/>
        </w:rPr>
      </w:pPr>
    </w:p>
    <w:p w14:paraId="7D9D8B67" w14:textId="77777777" w:rsidR="006F1A99" w:rsidRPr="005050C2" w:rsidRDefault="00115104" w:rsidP="005050C2">
      <w:pPr>
        <w:ind w:left="720" w:hanging="720"/>
        <w:rPr>
          <w:i/>
          <w:color w:val="0000FF"/>
          <w:u w:val="single"/>
        </w:rPr>
      </w:pPr>
      <w:r w:rsidRPr="005050C2">
        <w:rPr>
          <w:color w:val="1A1A1A"/>
        </w:rPr>
        <w:t>Asiri, I. M.</w:t>
      </w:r>
      <w:proofErr w:type="gramStart"/>
      <w:r w:rsidRPr="005050C2">
        <w:rPr>
          <w:color w:val="1A1A1A"/>
        </w:rPr>
        <w:t>,  Chen</w:t>
      </w:r>
      <w:proofErr w:type="gramEnd"/>
      <w:r w:rsidRPr="005050C2">
        <w:rPr>
          <w:color w:val="1A1A1A"/>
        </w:rPr>
        <w:t>, R. C.</w:t>
      </w:r>
      <w:proofErr w:type="gramStart"/>
      <w:r w:rsidRPr="005050C2">
        <w:rPr>
          <w:color w:val="1A1A1A"/>
        </w:rPr>
        <w:t>,  Young</w:t>
      </w:r>
      <w:proofErr w:type="gramEnd"/>
      <w:r w:rsidRPr="005050C2">
        <w:rPr>
          <w:color w:val="1A1A1A"/>
        </w:rPr>
        <w:t>, H. N.</w:t>
      </w:r>
      <w:proofErr w:type="gramStart"/>
      <w:r w:rsidRPr="005050C2">
        <w:rPr>
          <w:color w:val="1A1A1A"/>
        </w:rPr>
        <w:t xml:space="preserve">, </w:t>
      </w:r>
      <w:r w:rsidRPr="005050C2">
        <w:rPr>
          <w:color w:val="1A1A1A"/>
          <w:vertAlign w:val="superscript"/>
        </w:rPr>
        <w:t xml:space="preserve"> </w:t>
      </w:r>
      <w:r w:rsidRPr="005050C2">
        <w:rPr>
          <w:color w:val="1A1A1A"/>
        </w:rPr>
        <w:t>Codling</w:t>
      </w:r>
      <w:proofErr w:type="gramEnd"/>
      <w:r w:rsidRPr="005050C2">
        <w:rPr>
          <w:color w:val="1A1A1A"/>
        </w:rPr>
        <w:t xml:space="preserve">, J., </w:t>
      </w:r>
      <w:proofErr w:type="spellStart"/>
      <w:r w:rsidRPr="005050C2">
        <w:rPr>
          <w:color w:val="1A1A1A"/>
        </w:rPr>
        <w:t>Mandawat</w:t>
      </w:r>
      <w:proofErr w:type="spellEnd"/>
      <w:r w:rsidRPr="005050C2">
        <w:rPr>
          <w:color w:val="1A1A1A"/>
        </w:rPr>
        <w:t xml:space="preserve">, A., </w:t>
      </w:r>
      <w:r w:rsidRPr="005050C2">
        <w:rPr>
          <w:b/>
          <w:color w:val="1A1A1A"/>
        </w:rPr>
        <w:t>Beach</w:t>
      </w:r>
      <w:r w:rsidRPr="005050C2">
        <w:rPr>
          <w:color w:val="1A1A1A"/>
        </w:rPr>
        <w:t>, S. R. H.</w:t>
      </w:r>
      <w:proofErr w:type="gramStart"/>
      <w:r w:rsidRPr="005050C2">
        <w:rPr>
          <w:color w:val="1A1A1A"/>
        </w:rPr>
        <w:t xml:space="preserve">, </w:t>
      </w:r>
      <w:r w:rsidRPr="005050C2">
        <w:rPr>
          <w:color w:val="1A1A1A"/>
          <w:vertAlign w:val="superscript"/>
        </w:rPr>
        <w:t xml:space="preserve"> </w:t>
      </w:r>
      <w:r w:rsidRPr="005050C2">
        <w:rPr>
          <w:color w:val="1A1A1A"/>
        </w:rPr>
        <w:t>Master</w:t>
      </w:r>
      <w:proofErr w:type="gramEnd"/>
      <w:r w:rsidRPr="005050C2">
        <w:rPr>
          <w:color w:val="1A1A1A"/>
        </w:rPr>
        <w:t xml:space="preserve">, V., Rajbhandari-Thapa, J., </w:t>
      </w:r>
      <w:proofErr w:type="spellStart"/>
      <w:r w:rsidRPr="005050C2">
        <w:rPr>
          <w:color w:val="1A1A1A"/>
        </w:rPr>
        <w:t>Cobran</w:t>
      </w:r>
      <w:proofErr w:type="spellEnd"/>
      <w:r w:rsidRPr="005050C2">
        <w:rPr>
          <w:color w:val="1A1A1A"/>
        </w:rPr>
        <w:t xml:space="preserve">, E. K. (2021). </w:t>
      </w:r>
      <w:r w:rsidRPr="005050C2">
        <w:rPr>
          <w:color w:val="1A1A1A"/>
          <w:vertAlign w:val="superscript"/>
        </w:rPr>
        <w:t xml:space="preserve"> </w:t>
      </w:r>
      <w:r w:rsidRPr="005050C2">
        <w:rPr>
          <w:color w:val="201F1E"/>
        </w:rPr>
        <w:t>Race and Prostate Specific Antigen Surveillance Testing and Monitoring 5-years After Definitive Therapy for Localized Prostate Cancer</w:t>
      </w:r>
      <w:r w:rsidRPr="005050C2">
        <w:rPr>
          <w:color w:val="000000"/>
        </w:rPr>
        <w:t xml:space="preserve">. </w:t>
      </w:r>
      <w:r w:rsidRPr="005050C2">
        <w:rPr>
          <w:i/>
          <w:color w:val="201F1E"/>
        </w:rPr>
        <w:t xml:space="preserve">Prostate Cancer and Prostatic Diseases. </w:t>
      </w:r>
      <w:hyperlink r:id="rId32" w:history="1">
        <w:r w:rsidRPr="005050C2">
          <w:rPr>
            <w:rStyle w:val="Hyperlink"/>
            <w:i/>
          </w:rPr>
          <w:t>https://doi.org/10.1038/s41391-021-00365-w</w:t>
        </w:r>
      </w:hyperlink>
    </w:p>
    <w:p w14:paraId="4F307EF1" w14:textId="77777777" w:rsidR="006F1A99" w:rsidRPr="005050C2" w:rsidRDefault="006F1A99" w:rsidP="005050C2">
      <w:pPr>
        <w:ind w:left="720" w:hanging="720"/>
        <w:rPr>
          <w:color w:val="1A1A1A"/>
        </w:rPr>
      </w:pPr>
    </w:p>
    <w:p w14:paraId="3BC5FA01" w14:textId="4F61BA5F" w:rsidR="00115104" w:rsidRPr="005050C2" w:rsidRDefault="00115104" w:rsidP="005050C2">
      <w:pPr>
        <w:ind w:left="720" w:hanging="720"/>
        <w:rPr>
          <w:i/>
          <w:color w:val="000000" w:themeColor="text1"/>
        </w:rPr>
      </w:pPr>
      <w:r w:rsidRPr="005050C2">
        <w:rPr>
          <w:color w:val="000000" w:themeColor="text1"/>
        </w:rPr>
        <w:t xml:space="preserve">Asiri, I. M.,  Young, H. N., </w:t>
      </w:r>
      <w:r w:rsidRPr="005050C2">
        <w:rPr>
          <w:color w:val="000000" w:themeColor="text1"/>
          <w:vertAlign w:val="superscript"/>
        </w:rPr>
        <w:t xml:space="preserve"> </w:t>
      </w:r>
      <w:r w:rsidR="006F1A99" w:rsidRPr="005050C2">
        <w:rPr>
          <w:color w:val="000000" w:themeColor="text1"/>
        </w:rPr>
        <w:t xml:space="preserve">Chen, R. C.,  </w:t>
      </w:r>
      <w:proofErr w:type="spellStart"/>
      <w:r w:rsidRPr="005050C2">
        <w:rPr>
          <w:color w:val="000000" w:themeColor="text1"/>
        </w:rPr>
        <w:t>Mandawat</w:t>
      </w:r>
      <w:proofErr w:type="spellEnd"/>
      <w:r w:rsidRPr="005050C2">
        <w:rPr>
          <w:color w:val="000000" w:themeColor="text1"/>
        </w:rPr>
        <w:t>, A., Master, V.</w:t>
      </w:r>
      <w:r w:rsidR="006F1A99" w:rsidRPr="005050C2">
        <w:rPr>
          <w:color w:val="000000" w:themeColor="text1"/>
        </w:rPr>
        <w:t>,</w:t>
      </w:r>
      <w:r w:rsidR="004318DB" w:rsidRPr="005050C2">
        <w:rPr>
          <w:color w:val="000000" w:themeColor="text1"/>
        </w:rPr>
        <w:t xml:space="preserve"> </w:t>
      </w:r>
      <w:r w:rsidR="006F1A99" w:rsidRPr="005050C2">
        <w:rPr>
          <w:b/>
          <w:bCs/>
          <w:color w:val="000000" w:themeColor="text1"/>
        </w:rPr>
        <w:t>Beach</w:t>
      </w:r>
      <w:r w:rsidR="006F1A99" w:rsidRPr="005050C2">
        <w:rPr>
          <w:color w:val="000000" w:themeColor="text1"/>
        </w:rPr>
        <w:t xml:space="preserve">, S. R. H., </w:t>
      </w:r>
      <w:r w:rsidR="006F1A99" w:rsidRPr="005050C2">
        <w:rPr>
          <w:color w:val="000000" w:themeColor="text1"/>
          <w:vertAlign w:val="superscript"/>
        </w:rPr>
        <w:t xml:space="preserve"> </w:t>
      </w:r>
      <w:r w:rsidRPr="005050C2">
        <w:rPr>
          <w:color w:val="000000" w:themeColor="text1"/>
        </w:rPr>
        <w:t xml:space="preserve"> </w:t>
      </w:r>
      <w:proofErr w:type="spellStart"/>
      <w:r w:rsidRPr="005050C2">
        <w:rPr>
          <w:color w:val="000000" w:themeColor="text1"/>
        </w:rPr>
        <w:t>Cobran</w:t>
      </w:r>
      <w:proofErr w:type="spellEnd"/>
      <w:r w:rsidRPr="005050C2">
        <w:rPr>
          <w:color w:val="000000" w:themeColor="text1"/>
        </w:rPr>
        <w:t xml:space="preserve">, E. K. (2021). </w:t>
      </w:r>
      <w:r w:rsidRPr="005050C2">
        <w:rPr>
          <w:color w:val="000000" w:themeColor="text1"/>
          <w:vertAlign w:val="superscript"/>
        </w:rPr>
        <w:t xml:space="preserve"> </w:t>
      </w:r>
      <w:bookmarkStart w:id="1" w:name="Result_2"/>
      <w:r w:rsidRPr="005050C2">
        <w:rPr>
          <w:color w:val="000000" w:themeColor="text1"/>
        </w:rPr>
        <w:fldChar w:fldCharType="begin"/>
      </w:r>
      <w:r w:rsidRPr="005050C2">
        <w:rPr>
          <w:color w:val="000000" w:themeColor="text1"/>
        </w:rPr>
        <w:instrText xml:space="preserve"> HYPERLINK "https://eds.p.ebscohost.com/eds/viewarticle/render?data=dGJyMPPp44rp2%2fdV0%2bnjisfk5Ie46%2bV5r6TreefkrH3i6b5JsKWwS62orkqvlrRSs6i4SLaWzmWk6vB57Onfe%2fLf7Ybn2rtKr66uUbWrtUik6ed8u6%2buS%2bGusEuwo7V65KqrTLCm5EXg3OJLq6a3SOOt31Gvp69Jt7bwfeLf8T7q1%2bx%2fu9vsPuLYu33i2KSM3927Wcyc34a7p7NLs622SLSnpH7t6Ot58rPkjeri8n326gAA&amp;vid=19&amp;sid=903c8232-7bf4-420f-bfd3-090e7a911119@redis" \o "95871 Mortality in Castration-Resistant Prostate Cancer Patients with Pre-existing Cardiovascular Comorbidities Receiving Oral Androgen Signaling Inhibitors." </w:instrText>
      </w:r>
      <w:r w:rsidRPr="005050C2">
        <w:rPr>
          <w:color w:val="000000" w:themeColor="text1"/>
        </w:rPr>
      </w:r>
      <w:r w:rsidRPr="005050C2">
        <w:rPr>
          <w:color w:val="000000" w:themeColor="text1"/>
        </w:rPr>
        <w:fldChar w:fldCharType="separate"/>
      </w:r>
      <w:r w:rsidRPr="005050C2">
        <w:rPr>
          <w:rStyle w:val="Hyperlink"/>
          <w:color w:val="000000" w:themeColor="text1"/>
          <w:u w:val="none"/>
          <w:bdr w:val="none" w:sz="0" w:space="0" w:color="auto" w:frame="1"/>
        </w:rPr>
        <w:t>Mortality in Castration-Resistant Prostate Cancer Patients with Pre-existing Cardiovascular Comorbidities Receiving Oral Androgen Signaling Inhibitors.</w:t>
      </w:r>
      <w:r w:rsidRPr="005050C2">
        <w:rPr>
          <w:color w:val="000000" w:themeColor="text1"/>
        </w:rPr>
        <w:fldChar w:fldCharType="end"/>
      </w:r>
      <w:bookmarkEnd w:id="1"/>
      <w:r w:rsidR="006F1A99" w:rsidRPr="005050C2">
        <w:rPr>
          <w:color w:val="000000" w:themeColor="text1"/>
        </w:rPr>
        <w:t xml:space="preserve">  Journal of </w:t>
      </w:r>
      <w:r w:rsidR="006F1A99" w:rsidRPr="005050C2">
        <w:rPr>
          <w:i/>
          <w:iCs/>
          <w:color w:val="000000" w:themeColor="text1"/>
        </w:rPr>
        <w:t>Clinical &amp; Translational Science</w:t>
      </w:r>
      <w:r w:rsidR="006F1A99" w:rsidRPr="005050C2">
        <w:rPr>
          <w:color w:val="000000" w:themeColor="text1"/>
        </w:rPr>
        <w:t>, Supplement, Vol. 5, p125-125,</w:t>
      </w:r>
    </w:p>
    <w:p w14:paraId="6EBC516E" w14:textId="77777777" w:rsidR="00115104" w:rsidRPr="005050C2" w:rsidRDefault="00115104" w:rsidP="005050C2"/>
    <w:p w14:paraId="41D60A01" w14:textId="77777777" w:rsidR="00A34061" w:rsidRPr="005050C2" w:rsidRDefault="00A34061" w:rsidP="005050C2">
      <w:pPr>
        <w:ind w:left="720" w:hanging="720"/>
        <w:rPr>
          <w:b/>
        </w:rPr>
      </w:pPr>
      <w:r w:rsidRPr="005050C2">
        <w:lastRenderedPageBreak/>
        <w:t xml:space="preserve">Carter, S. E., Gibbons, F.X., &amp; </w:t>
      </w:r>
      <w:r w:rsidRPr="005050C2">
        <w:rPr>
          <w:b/>
          <w:bCs/>
        </w:rPr>
        <w:t>Beach</w:t>
      </w:r>
      <w:r w:rsidRPr="005050C2">
        <w:t xml:space="preserve">, S.R.H (2021). </w:t>
      </w:r>
      <w:r w:rsidRPr="005050C2">
        <w:rPr>
          <w:bCs/>
        </w:rPr>
        <w:t xml:space="preserve">Measuring the Biological Embedding of Racial Trauma Among Black Americans Utilizing the </w:t>
      </w:r>
      <w:proofErr w:type="spellStart"/>
      <w:r w:rsidRPr="005050C2">
        <w:rPr>
          <w:bCs/>
        </w:rPr>
        <w:t>RDoC</w:t>
      </w:r>
      <w:proofErr w:type="spellEnd"/>
      <w:r w:rsidRPr="005050C2">
        <w:rPr>
          <w:bCs/>
        </w:rPr>
        <w:t xml:space="preserve"> Approach.</w:t>
      </w:r>
      <w:r w:rsidRPr="005050C2">
        <w:rPr>
          <w:b/>
        </w:rPr>
        <w:t xml:space="preserve">  </w:t>
      </w:r>
      <w:r w:rsidRPr="005050C2">
        <w:rPr>
          <w:i/>
        </w:rPr>
        <w:t>Development and Psychopathology, 33,</w:t>
      </w:r>
      <w:r w:rsidRPr="005050C2">
        <w:rPr>
          <w:iCs/>
        </w:rPr>
        <w:t xml:space="preserve"> 1849-1863.  </w:t>
      </w:r>
      <w:r w:rsidRPr="005050C2">
        <w:rPr>
          <w:rFonts w:eastAsiaTheme="minorEastAsia"/>
        </w:rPr>
        <w:t>doi:10.1017/S0954579421001073</w:t>
      </w:r>
    </w:p>
    <w:p w14:paraId="2B73D7D5" w14:textId="77777777" w:rsidR="00A34061" w:rsidRPr="005050C2" w:rsidRDefault="00A34061" w:rsidP="005050C2">
      <w:pPr>
        <w:rPr>
          <w:b/>
        </w:rPr>
      </w:pPr>
    </w:p>
    <w:p w14:paraId="5FDEB8E7" w14:textId="24F6D9E6" w:rsidR="00F51301" w:rsidRPr="005050C2" w:rsidRDefault="00FD3BB0" w:rsidP="005050C2">
      <w:pPr>
        <w:ind w:left="720" w:hanging="720"/>
        <w:rPr>
          <w:color w:val="201F1E"/>
          <w:shd w:val="clear" w:color="auto" w:fill="FFFFFF"/>
        </w:rPr>
      </w:pPr>
      <w:r w:rsidRPr="005050C2">
        <w:rPr>
          <w:color w:val="201F1E"/>
          <w:shd w:val="clear" w:color="auto" w:fill="FFFFFF"/>
        </w:rPr>
        <w:t xml:space="preserve">Lavner, J. A., Barton, A. W., </w:t>
      </w:r>
      <w:proofErr w:type="spellStart"/>
      <w:r w:rsidRPr="005050C2">
        <w:rPr>
          <w:color w:val="201F1E"/>
          <w:shd w:val="clear" w:color="auto" w:fill="FFFFFF"/>
        </w:rPr>
        <w:t>Adesogan</w:t>
      </w:r>
      <w:proofErr w:type="spellEnd"/>
      <w:r w:rsidRPr="005050C2">
        <w:rPr>
          <w:color w:val="201F1E"/>
          <w:shd w:val="clear" w:color="auto" w:fill="FFFFFF"/>
        </w:rPr>
        <w:t xml:space="preserve">, O., &amp; </w:t>
      </w:r>
      <w:r w:rsidRPr="005050C2">
        <w:rPr>
          <w:b/>
          <w:bCs/>
          <w:color w:val="201F1E"/>
          <w:shd w:val="clear" w:color="auto" w:fill="FFFFFF"/>
        </w:rPr>
        <w:t>Beach</w:t>
      </w:r>
      <w:r w:rsidRPr="005050C2">
        <w:rPr>
          <w:color w:val="201F1E"/>
          <w:shd w:val="clear" w:color="auto" w:fill="FFFFFF"/>
        </w:rPr>
        <w:t>, S. R. H. (2021). Family-centered prevention buffers the effect of financial strain on parenting interactions, reducing youth conduct problems in African American families.</w:t>
      </w:r>
      <w:r w:rsidRPr="005050C2">
        <w:rPr>
          <w:rStyle w:val="apple-converted-space"/>
          <w:color w:val="201F1E"/>
          <w:shd w:val="clear" w:color="auto" w:fill="FFFFFF"/>
        </w:rPr>
        <w:t> </w:t>
      </w:r>
      <w:r w:rsidRPr="005050C2">
        <w:rPr>
          <w:i/>
          <w:iCs/>
          <w:color w:val="201F1E"/>
        </w:rPr>
        <w:t>Journal of Consulting and Clinical Psychology, 89</w:t>
      </w:r>
      <w:r w:rsidRPr="005050C2">
        <w:rPr>
          <w:color w:val="201F1E"/>
          <w:shd w:val="clear" w:color="auto" w:fill="FFFFFF"/>
        </w:rPr>
        <w:t xml:space="preserve">(9), 783–791. </w:t>
      </w:r>
      <w:hyperlink r:id="rId33" w:history="1">
        <w:r w:rsidR="00F51301" w:rsidRPr="005050C2">
          <w:rPr>
            <w:rStyle w:val="Hyperlink"/>
            <w:shd w:val="clear" w:color="auto" w:fill="FFFFFF"/>
          </w:rPr>
          <w:t>https://doi.org/10.1037/ccp0000680</w:t>
        </w:r>
      </w:hyperlink>
    </w:p>
    <w:p w14:paraId="2D12099F" w14:textId="2807F407" w:rsidR="003B4E2F" w:rsidRPr="005050C2" w:rsidRDefault="003B4E2F" w:rsidP="005050C2">
      <w:pPr>
        <w:ind w:left="720" w:hanging="720"/>
        <w:rPr>
          <w:color w:val="201F1E"/>
          <w:shd w:val="clear" w:color="auto" w:fill="FFFFFF"/>
        </w:rPr>
      </w:pPr>
    </w:p>
    <w:p w14:paraId="54296D29" w14:textId="64D8ECC7" w:rsidR="003B4E2F" w:rsidRPr="005050C2" w:rsidRDefault="006312C8" w:rsidP="005050C2">
      <w:pPr>
        <w:ind w:left="720" w:hanging="720"/>
      </w:pPr>
      <w:r w:rsidRPr="005050C2">
        <w:rPr>
          <w:color w:val="000000"/>
        </w:rPr>
        <w:t xml:space="preserve">Simons, R. L., Lei, M-K., </w:t>
      </w:r>
      <w:r w:rsidRPr="005050C2">
        <w:t>Zhang</w:t>
      </w:r>
      <w:r w:rsidRPr="005050C2">
        <w:rPr>
          <w:color w:val="000000"/>
        </w:rPr>
        <w:t xml:space="preserve">, Y., </w:t>
      </w:r>
      <w:proofErr w:type="spellStart"/>
      <w:r w:rsidRPr="005050C2">
        <w:rPr>
          <w:color w:val="000000"/>
        </w:rPr>
        <w:t>Klopack</w:t>
      </w:r>
      <w:proofErr w:type="spellEnd"/>
      <w:r w:rsidRPr="005050C2">
        <w:rPr>
          <w:color w:val="000000"/>
        </w:rPr>
        <w:t xml:space="preserve">, E., </w:t>
      </w:r>
      <w:r w:rsidRPr="005050C2">
        <w:rPr>
          <w:b/>
          <w:color w:val="000000"/>
        </w:rPr>
        <w:t>Beach</w:t>
      </w:r>
      <w:r w:rsidRPr="005050C2">
        <w:rPr>
          <w:color w:val="000000"/>
        </w:rPr>
        <w:t>, S. R. H.  (2021).</w:t>
      </w:r>
      <w:r w:rsidRPr="005050C2">
        <w:rPr>
          <w:b/>
          <w:color w:val="000000"/>
        </w:rPr>
        <w:t xml:space="preserve"> </w:t>
      </w:r>
      <w:r w:rsidRPr="005050C2">
        <w:t xml:space="preserve"> </w:t>
      </w:r>
      <w:r w:rsidR="00D960BE" w:rsidRPr="005050C2">
        <w:t xml:space="preserve">(Re)Setting Epigenetic Clocks: An important avenue whereby social conditions become biologically embedded across the life. </w:t>
      </w:r>
      <w:r w:rsidRPr="005050C2">
        <w:rPr>
          <w:i/>
        </w:rPr>
        <w:t>Journal of Health and Social Behavior</w:t>
      </w:r>
      <w:r w:rsidRPr="005050C2">
        <w:t xml:space="preserve"> special issue on Medical Sociology: Findings, Challenges, and Future Directions, 62(3), 436-453.  DOI</w:t>
      </w:r>
      <w:r w:rsidRPr="005050C2">
        <w:rPr>
          <w:color w:val="FFFFFF"/>
        </w:rPr>
        <w:t>://</w:t>
      </w:r>
      <w:r w:rsidRPr="005050C2">
        <w:t>10.1177/002214652110093</w:t>
      </w:r>
      <w:r w:rsidRPr="005050C2">
        <w:rPr>
          <w:color w:val="FFFFFF"/>
        </w:rPr>
        <w:t xml:space="preserve">0093 </w:t>
      </w:r>
    </w:p>
    <w:p w14:paraId="03874925" w14:textId="780DC2B7" w:rsidR="003604E7" w:rsidRPr="005050C2" w:rsidRDefault="003604E7" w:rsidP="005050C2">
      <w:pPr>
        <w:rPr>
          <w:b/>
        </w:rPr>
      </w:pPr>
    </w:p>
    <w:p w14:paraId="6CB15F69" w14:textId="77777777" w:rsidR="00F0669A" w:rsidRPr="005050C2" w:rsidRDefault="00F0669A" w:rsidP="005050C2">
      <w:pPr>
        <w:ind w:left="720" w:hanging="720"/>
      </w:pPr>
      <w:r w:rsidRPr="005050C2">
        <w:t xml:space="preserve">Andersen, A. M., Gerrard, M., Gibbons, F. X., </w:t>
      </w:r>
      <w:r w:rsidRPr="005050C2">
        <w:rPr>
          <w:b/>
        </w:rPr>
        <w:t>Beach</w:t>
      </w:r>
      <w:r w:rsidRPr="005050C2">
        <w:t xml:space="preserve">, S. R. H., &amp; Philibert, R. A. (2021). An Examination of Risk Factors for Tobacco and Cannabis Smoke Exposure in Adolescents Using an Epigenetic Biomarker. </w:t>
      </w:r>
      <w:r w:rsidRPr="005050C2">
        <w:rPr>
          <w:i/>
          <w:iCs/>
          <w:color w:val="000000"/>
        </w:rPr>
        <w:t>Frontiers in Psychiatry</w:t>
      </w:r>
      <w:r w:rsidRPr="005050C2">
        <w:rPr>
          <w:color w:val="020202"/>
          <w:shd w:val="clear" w:color="auto" w:fill="FFFFFF"/>
        </w:rPr>
        <w:t>, 24, 1424.  Doi. 10.3389/fpsyt.2021.688384</w:t>
      </w:r>
      <w:r w:rsidRPr="005050C2">
        <w:t xml:space="preserve"> </w:t>
      </w:r>
    </w:p>
    <w:p w14:paraId="22BAA0A3" w14:textId="77777777" w:rsidR="00F0669A" w:rsidRPr="005050C2" w:rsidRDefault="00F0669A" w:rsidP="005050C2">
      <w:pPr>
        <w:ind w:left="720" w:hanging="720"/>
        <w:rPr>
          <w:color w:val="181817"/>
          <w:shd w:val="clear" w:color="auto" w:fill="CAE7FF"/>
        </w:rPr>
      </w:pPr>
    </w:p>
    <w:p w14:paraId="42F4A457" w14:textId="77777777" w:rsidR="00715BEE" w:rsidRPr="005050C2" w:rsidRDefault="00715BEE" w:rsidP="005050C2">
      <w:pPr>
        <w:ind w:left="720" w:hanging="720"/>
      </w:pPr>
      <w:r w:rsidRPr="005050C2">
        <w:rPr>
          <w:b/>
          <w:bCs/>
        </w:rPr>
        <w:t>Beach</w:t>
      </w:r>
      <w:r w:rsidRPr="005050C2">
        <w:t xml:space="preserve">, S. R. H., Ong, M. L., Lei, M-K., </w:t>
      </w:r>
      <w:proofErr w:type="spellStart"/>
      <w:r w:rsidRPr="005050C2">
        <w:t>Klopac</w:t>
      </w:r>
      <w:proofErr w:type="spellEnd"/>
      <w:r w:rsidRPr="005050C2">
        <w:t xml:space="preserve">, E., Carter, S. E., Simons, R. L., Gibbons, F. X., Lavner, J. A., Philibert, R. A., &amp; Ye, K. (2021).  Childhood adversity is linked to adult health among African Americans via adolescent weight gain and effects are genetically moderated.  </w:t>
      </w:r>
      <w:r w:rsidRPr="00D9316C">
        <w:rPr>
          <w:i/>
          <w:iCs/>
        </w:rPr>
        <w:t>Development and Psychopathology, 33</w:t>
      </w:r>
      <w:r w:rsidRPr="005050C2">
        <w:t>, 803-820.  Doi: 10.1017/S0954579420000061. NIHMSID: 1547621.</w:t>
      </w:r>
    </w:p>
    <w:p w14:paraId="3F427337" w14:textId="77777777" w:rsidR="00296A26" w:rsidRPr="005050C2" w:rsidRDefault="00296A26" w:rsidP="005050C2"/>
    <w:p w14:paraId="734AE483" w14:textId="77777777" w:rsidR="00296A26" w:rsidRPr="005050C2" w:rsidRDefault="00E85AEC" w:rsidP="005050C2">
      <w:pPr>
        <w:ind w:left="720" w:hanging="720"/>
      </w:pPr>
      <w:r w:rsidRPr="005050C2">
        <w:rPr>
          <w:color w:val="323130"/>
        </w:rPr>
        <w:t xml:space="preserve">Brody, GH, Yu, T, Chen, E., Kobor, M, </w:t>
      </w:r>
      <w:r w:rsidRPr="005050C2">
        <w:rPr>
          <w:b/>
          <w:bCs/>
          <w:color w:val="323130"/>
        </w:rPr>
        <w:t>Beach</w:t>
      </w:r>
      <w:r w:rsidRPr="005050C2">
        <w:rPr>
          <w:color w:val="323130"/>
        </w:rPr>
        <w:t xml:space="preserve">, SRH, Lei, M-K, Barr, </w:t>
      </w:r>
      <w:proofErr w:type="gramStart"/>
      <w:r w:rsidRPr="005050C2">
        <w:rPr>
          <w:color w:val="323130"/>
        </w:rPr>
        <w:t>A, </w:t>
      </w:r>
      <w:r w:rsidRPr="005050C2">
        <w:t xml:space="preserve"> </w:t>
      </w:r>
      <w:r w:rsidRPr="005050C2">
        <w:rPr>
          <w:color w:val="323130"/>
        </w:rPr>
        <w:t>Lin</w:t>
      </w:r>
      <w:proofErr w:type="gramEnd"/>
      <w:r w:rsidRPr="005050C2">
        <w:rPr>
          <w:color w:val="323130"/>
        </w:rPr>
        <w:t>, D, Miller, GE. (2021). Risky Family Climates Presage Increased</w:t>
      </w:r>
      <w:r w:rsidRPr="005050C2">
        <w:t xml:space="preserve"> </w:t>
      </w:r>
      <w:r w:rsidRPr="005050C2">
        <w:rPr>
          <w:color w:val="323130"/>
        </w:rPr>
        <w:t xml:space="preserve">Cellular Aging in Young Adulthood. </w:t>
      </w:r>
      <w:proofErr w:type="spellStart"/>
      <w:r w:rsidRPr="005050C2">
        <w:rPr>
          <w:i/>
          <w:color w:val="323130"/>
        </w:rPr>
        <w:t>Psychoneuroendocrinology</w:t>
      </w:r>
      <w:proofErr w:type="spellEnd"/>
      <w:r w:rsidRPr="005050C2">
        <w:rPr>
          <w:i/>
          <w:color w:val="323130"/>
        </w:rPr>
        <w:t xml:space="preserve">, 130, </w:t>
      </w:r>
      <w:r w:rsidRPr="005050C2">
        <w:rPr>
          <w:color w:val="505050"/>
        </w:rPr>
        <w:t>105256-105256.  </w:t>
      </w:r>
      <w:r w:rsidRPr="005050C2">
        <w:t>Doi: 10.1016/j.psyneuen.2021.105256</w:t>
      </w:r>
    </w:p>
    <w:p w14:paraId="1B2D6622" w14:textId="77777777" w:rsidR="00296A26" w:rsidRPr="005050C2" w:rsidRDefault="00296A26" w:rsidP="005050C2">
      <w:pPr>
        <w:ind w:left="720" w:hanging="720"/>
      </w:pPr>
    </w:p>
    <w:p w14:paraId="0E7B34DB" w14:textId="322EDCC0" w:rsidR="00296A26" w:rsidRPr="005050C2" w:rsidRDefault="00E85AEC" w:rsidP="005050C2">
      <w:pPr>
        <w:ind w:left="720" w:hanging="720"/>
      </w:pPr>
      <w:r w:rsidRPr="005050C2">
        <w:rPr>
          <w:color w:val="000000"/>
        </w:rPr>
        <w:t xml:space="preserve">Simons, R. L., Lei, M-K., </w:t>
      </w:r>
      <w:proofErr w:type="spellStart"/>
      <w:r w:rsidRPr="005050C2">
        <w:rPr>
          <w:color w:val="000000"/>
        </w:rPr>
        <w:t>Klopack</w:t>
      </w:r>
      <w:proofErr w:type="spellEnd"/>
      <w:r w:rsidRPr="005050C2">
        <w:rPr>
          <w:color w:val="000000"/>
        </w:rPr>
        <w:t xml:space="preserve">, E., </w:t>
      </w:r>
      <w:r w:rsidRPr="005050C2">
        <w:rPr>
          <w:color w:val="212121"/>
        </w:rPr>
        <w:t xml:space="preserve">Zhang Y., </w:t>
      </w:r>
      <w:r w:rsidRPr="005050C2">
        <w:rPr>
          <w:color w:val="000000"/>
        </w:rPr>
        <w:t xml:space="preserve">Gibbons, F. X., </w:t>
      </w:r>
      <w:r w:rsidRPr="005050C2">
        <w:rPr>
          <w:b/>
          <w:color w:val="000000"/>
        </w:rPr>
        <w:t>Beach</w:t>
      </w:r>
      <w:r w:rsidRPr="005050C2">
        <w:rPr>
          <w:color w:val="000000"/>
        </w:rPr>
        <w:t xml:space="preserve">, S. R. H. (2021). Racial Discrimination, Inflammation, and Chronic Illness among African American Women </w:t>
      </w:r>
      <w:proofErr w:type="gramStart"/>
      <w:r w:rsidRPr="005050C2">
        <w:rPr>
          <w:color w:val="000000"/>
        </w:rPr>
        <w:t>at  Midlife</w:t>
      </w:r>
      <w:proofErr w:type="gramEnd"/>
      <w:r w:rsidRPr="005050C2">
        <w:rPr>
          <w:color w:val="000000"/>
        </w:rPr>
        <w:t xml:space="preserve">: Support for the Weathering Perspective. </w:t>
      </w:r>
      <w:r w:rsidRPr="005050C2">
        <w:rPr>
          <w:i/>
          <w:color w:val="201F1E"/>
        </w:rPr>
        <w:t>Journal of Racial and Ethnic Health Disparities.</w:t>
      </w:r>
      <w:r w:rsidRPr="005050C2">
        <w:rPr>
          <w:b/>
          <w:color w:val="201F1E"/>
        </w:rPr>
        <w:t xml:space="preserve"> 8, </w:t>
      </w:r>
      <w:r w:rsidRPr="005050C2">
        <w:rPr>
          <w:color w:val="201F1E"/>
        </w:rPr>
        <w:t xml:space="preserve">339–349. </w:t>
      </w:r>
      <w:r w:rsidRPr="005050C2">
        <w:rPr>
          <w:i/>
          <w:color w:val="201F1E"/>
        </w:rPr>
        <w:t xml:space="preserve"> </w:t>
      </w:r>
      <w:r w:rsidRPr="005050C2">
        <w:rPr>
          <w:color w:val="212121"/>
        </w:rPr>
        <w:t>doi:10.1007/s40615-020-00786-8</w:t>
      </w:r>
    </w:p>
    <w:p w14:paraId="27A779F8" w14:textId="77777777" w:rsidR="00296A26" w:rsidRPr="005050C2" w:rsidRDefault="00296A26" w:rsidP="005050C2">
      <w:pPr>
        <w:ind w:left="720" w:hanging="720"/>
      </w:pPr>
    </w:p>
    <w:p w14:paraId="5EFEF2B6" w14:textId="77777777" w:rsidR="00296A26" w:rsidRPr="005050C2" w:rsidRDefault="00E85AEC" w:rsidP="005050C2">
      <w:pPr>
        <w:ind w:left="720" w:hanging="720"/>
      </w:pPr>
      <w:r w:rsidRPr="005050C2">
        <w:rPr>
          <w:color w:val="000000"/>
        </w:rPr>
        <w:t xml:space="preserve">Whisman, M. A., Sbarra, D. A., </w:t>
      </w:r>
      <w:r w:rsidRPr="005050C2">
        <w:rPr>
          <w:b/>
          <w:color w:val="000000"/>
        </w:rPr>
        <w:t>Beach</w:t>
      </w:r>
      <w:r w:rsidRPr="005050C2">
        <w:rPr>
          <w:color w:val="000000"/>
        </w:rPr>
        <w:t xml:space="preserve">, S. R. H. (2021).  </w:t>
      </w:r>
      <w:r w:rsidRPr="005050C2">
        <w:t xml:space="preserve">Intimate Relationships and Depression:  Searching for Causation in the Sea of Association.  The </w:t>
      </w:r>
      <w:r w:rsidRPr="005050C2">
        <w:rPr>
          <w:i/>
          <w:color w:val="000000"/>
        </w:rPr>
        <w:t xml:space="preserve">Annual Review of Clinical Psychology, 17, </w:t>
      </w:r>
      <w:r w:rsidRPr="005050C2">
        <w:t xml:space="preserve">18.1–18.26.  online at </w:t>
      </w:r>
      <w:proofErr w:type="gramStart"/>
      <w:r w:rsidRPr="005050C2">
        <w:t>clinpsy.annualreviews.org  https://doi.org/10.1146/annurev-clinpsy-081219-</w:t>
      </w:r>
      <w:proofErr w:type="gramEnd"/>
      <w:r w:rsidRPr="005050C2">
        <w:t xml:space="preserve"> 103323.</w:t>
      </w:r>
    </w:p>
    <w:p w14:paraId="28C9F330" w14:textId="77777777" w:rsidR="00C668CB" w:rsidRPr="005050C2" w:rsidRDefault="00C668CB" w:rsidP="005050C2">
      <w:pPr>
        <w:rPr>
          <w:color w:val="000000"/>
        </w:rPr>
      </w:pPr>
    </w:p>
    <w:p w14:paraId="7F6A63A2" w14:textId="7091E9F9" w:rsidR="00C668CB" w:rsidRPr="005050C2" w:rsidRDefault="00C668CB" w:rsidP="005050C2">
      <w:pPr>
        <w:ind w:left="720" w:hanging="720"/>
        <w:rPr>
          <w:color w:val="333333"/>
        </w:rPr>
      </w:pPr>
      <w:r w:rsidRPr="005050C2">
        <w:rPr>
          <w:color w:val="333333"/>
        </w:rPr>
        <w:t xml:space="preserve">Lei, M. K., Lavner, J. A., Carter, S. E., Hart, A. R., &amp; </w:t>
      </w:r>
      <w:r w:rsidRPr="005050C2">
        <w:rPr>
          <w:b/>
          <w:bCs/>
          <w:color w:val="333333"/>
        </w:rPr>
        <w:t>Beach</w:t>
      </w:r>
      <w:r w:rsidRPr="005050C2">
        <w:rPr>
          <w:color w:val="333333"/>
        </w:rPr>
        <w:t>, S. R. H. (2021). Protective parenting behavior buffers the impact of racial discrimination on depression among Black youth. </w:t>
      </w:r>
      <w:r w:rsidRPr="005050C2">
        <w:rPr>
          <w:i/>
          <w:iCs/>
          <w:color w:val="333333"/>
        </w:rPr>
        <w:t>Journal of Family Psychology, 35</w:t>
      </w:r>
      <w:r w:rsidRPr="005050C2">
        <w:rPr>
          <w:color w:val="333333"/>
        </w:rPr>
        <w:t>(4), 457–467. </w:t>
      </w:r>
      <w:hyperlink r:id="rId34" w:tgtFrame="_blank" w:history="1">
        <w:r w:rsidRPr="005050C2">
          <w:rPr>
            <w:color w:val="2C72B7"/>
            <w:u w:val="single"/>
          </w:rPr>
          <w:t>https://doi.org/10.1037/fam0000822</w:t>
        </w:r>
      </w:hyperlink>
    </w:p>
    <w:p w14:paraId="32E1CF97" w14:textId="77777777" w:rsidR="00296A26" w:rsidRPr="005050C2" w:rsidRDefault="00296A26" w:rsidP="005050C2"/>
    <w:p w14:paraId="1BE59EF0" w14:textId="77777777" w:rsidR="00296A26" w:rsidRPr="005050C2" w:rsidRDefault="00E85AEC" w:rsidP="005050C2">
      <w:pPr>
        <w:ind w:left="720" w:hanging="720"/>
      </w:pPr>
      <w:r w:rsidRPr="005050C2">
        <w:rPr>
          <w:color w:val="000000"/>
        </w:rPr>
        <w:lastRenderedPageBreak/>
        <w:t xml:space="preserve">Hart, A. R., Lavner, J. A., Carter, S. E., &amp; </w:t>
      </w:r>
      <w:r w:rsidRPr="005050C2">
        <w:rPr>
          <w:b/>
          <w:bCs/>
          <w:color w:val="000000"/>
        </w:rPr>
        <w:t>Beach</w:t>
      </w:r>
      <w:r w:rsidRPr="005050C2">
        <w:rPr>
          <w:color w:val="000000"/>
        </w:rPr>
        <w:t>, S. R. H. (2021). Racial Discrimination, Depressive Symptoms, and Sleep Problems Among Blacks in the Rural South. </w:t>
      </w:r>
      <w:r w:rsidRPr="005050C2">
        <w:rPr>
          <w:i/>
          <w:color w:val="000000"/>
        </w:rPr>
        <w:t>Cultural Diversity and Ethnic Minority Psychology</w:t>
      </w:r>
      <w:r w:rsidRPr="005050C2">
        <w:rPr>
          <w:color w:val="000000"/>
        </w:rPr>
        <w:t>, </w:t>
      </w:r>
      <w:r w:rsidRPr="005050C2">
        <w:rPr>
          <w:i/>
          <w:color w:val="000000"/>
        </w:rPr>
        <w:t>27</w:t>
      </w:r>
      <w:r w:rsidRPr="005050C2">
        <w:rPr>
          <w:color w:val="000000"/>
        </w:rPr>
        <w:t xml:space="preserve">, 123–134. </w:t>
      </w:r>
      <w:r w:rsidRPr="005050C2">
        <w:t>https://doi.org/10.1037/cdp0000365</w:t>
      </w:r>
    </w:p>
    <w:p w14:paraId="530F10D0" w14:textId="77777777" w:rsidR="00296A26" w:rsidRPr="005050C2" w:rsidRDefault="00296A26" w:rsidP="005050C2">
      <w:pPr>
        <w:ind w:left="720" w:hanging="720"/>
      </w:pPr>
    </w:p>
    <w:p w14:paraId="66FBFE1A" w14:textId="254535D4" w:rsidR="00B06C23" w:rsidRPr="005050C2" w:rsidRDefault="00E85AEC" w:rsidP="005050C2">
      <w:pPr>
        <w:ind w:left="720" w:hanging="720"/>
        <w:rPr>
          <w:color w:val="000000"/>
        </w:rPr>
      </w:pPr>
      <w:r w:rsidRPr="005050C2">
        <w:rPr>
          <w:color w:val="000000"/>
        </w:rPr>
        <w:t>Barton, A. W.,</w:t>
      </w:r>
      <w:r w:rsidRPr="005050C2">
        <w:rPr>
          <w:b/>
          <w:color w:val="000000"/>
        </w:rPr>
        <w:t xml:space="preserve"> </w:t>
      </w:r>
      <w:r w:rsidRPr="005050C2">
        <w:rPr>
          <w:color w:val="000000"/>
        </w:rPr>
        <w:t xml:space="preserve">Lavner, J.A., </w:t>
      </w:r>
      <w:r w:rsidRPr="005050C2">
        <w:rPr>
          <w:b/>
          <w:color w:val="000000"/>
        </w:rPr>
        <w:t>Beach</w:t>
      </w:r>
      <w:r w:rsidRPr="005050C2">
        <w:rPr>
          <w:color w:val="000000"/>
        </w:rPr>
        <w:t xml:space="preserve">, S.R.H. (2021).  Can interventions that strengthen couples’ relationships confer additional benefits for their health?  A randomized controlled trial with African American couples.  </w:t>
      </w:r>
      <w:r w:rsidRPr="005050C2">
        <w:rPr>
          <w:i/>
          <w:color w:val="201F1E"/>
        </w:rPr>
        <w:t>Prevention Science, 22</w:t>
      </w:r>
      <w:r w:rsidR="00E02992" w:rsidRPr="005050C2">
        <w:rPr>
          <w:i/>
          <w:color w:val="201F1E"/>
        </w:rPr>
        <w:t>(3</w:t>
      </w:r>
      <w:proofErr w:type="gramStart"/>
      <w:r w:rsidR="00E02992" w:rsidRPr="005050C2">
        <w:rPr>
          <w:i/>
          <w:color w:val="201F1E"/>
        </w:rPr>
        <w:t>)</w:t>
      </w:r>
      <w:r w:rsidRPr="005050C2">
        <w:rPr>
          <w:i/>
          <w:color w:val="201F1E"/>
        </w:rPr>
        <w:t xml:space="preserve">, </w:t>
      </w:r>
      <w:r w:rsidRPr="005050C2">
        <w:rPr>
          <w:color w:val="333333"/>
        </w:rPr>
        <w:t> 386</w:t>
      </w:r>
      <w:proofErr w:type="gramEnd"/>
      <w:r w:rsidRPr="005050C2">
        <w:rPr>
          <w:color w:val="333333"/>
        </w:rPr>
        <w:t xml:space="preserve">–396.  Doi: 10.1007/s11121-020-01175-7.  </w:t>
      </w:r>
      <w:r w:rsidRPr="005050C2">
        <w:rPr>
          <w:color w:val="000000"/>
        </w:rPr>
        <w:t>NIHMS1634814</w:t>
      </w:r>
    </w:p>
    <w:p w14:paraId="6B2ECBFF" w14:textId="77777777" w:rsidR="00E02992" w:rsidRPr="005050C2" w:rsidRDefault="00E02992" w:rsidP="005050C2">
      <w:pPr>
        <w:ind w:left="720" w:hanging="720"/>
        <w:rPr>
          <w:color w:val="000000"/>
        </w:rPr>
      </w:pPr>
    </w:p>
    <w:p w14:paraId="4EF6AC32" w14:textId="3D213F17" w:rsidR="00B06C23" w:rsidRPr="005050C2" w:rsidRDefault="00B06C23" w:rsidP="005050C2">
      <w:pPr>
        <w:ind w:left="720" w:hanging="720"/>
        <w:rPr>
          <w:color w:val="212121"/>
          <w:shd w:val="clear" w:color="auto" w:fill="FFFFFF"/>
        </w:rPr>
      </w:pPr>
      <w:r w:rsidRPr="005050C2">
        <w:rPr>
          <w:color w:val="000000"/>
        </w:rPr>
        <w:t xml:space="preserve">Simons, R. L., Lei, M-K., </w:t>
      </w:r>
      <w:proofErr w:type="spellStart"/>
      <w:r w:rsidRPr="005050C2">
        <w:rPr>
          <w:color w:val="000000"/>
        </w:rPr>
        <w:t>Klopack</w:t>
      </w:r>
      <w:proofErr w:type="spellEnd"/>
      <w:r w:rsidRPr="005050C2">
        <w:rPr>
          <w:color w:val="000000"/>
        </w:rPr>
        <w:t xml:space="preserve">, E., </w:t>
      </w:r>
      <w:r w:rsidRPr="005050C2">
        <w:rPr>
          <w:b/>
          <w:color w:val="000000"/>
        </w:rPr>
        <w:t>Beach</w:t>
      </w:r>
      <w:r w:rsidRPr="005050C2">
        <w:rPr>
          <w:color w:val="000000"/>
        </w:rPr>
        <w:t xml:space="preserve">, S. R. H., Gibbons, F. </w:t>
      </w:r>
      <w:proofErr w:type="gramStart"/>
      <w:r w:rsidRPr="005050C2">
        <w:rPr>
          <w:color w:val="000000"/>
        </w:rPr>
        <w:t>X. ,</w:t>
      </w:r>
      <w:proofErr w:type="gramEnd"/>
      <w:r w:rsidRPr="005050C2">
        <w:rPr>
          <w:color w:val="000000"/>
        </w:rPr>
        <w:t xml:space="preserve"> </w:t>
      </w:r>
      <w:r w:rsidRPr="005050C2">
        <w:rPr>
          <w:color w:val="201F1E"/>
        </w:rPr>
        <w:t>Philibert, R. A.</w:t>
      </w:r>
      <w:r w:rsidRPr="005050C2">
        <w:rPr>
          <w:color w:val="000000"/>
        </w:rPr>
        <w:t xml:space="preserve"> (2021). </w:t>
      </w:r>
      <w:r w:rsidRPr="005050C2">
        <w:rPr>
          <w:color w:val="201F1E"/>
        </w:rPr>
        <w:t xml:space="preserve">The Effects of Social </w:t>
      </w:r>
      <w:proofErr w:type="gramStart"/>
      <w:r w:rsidRPr="005050C2">
        <w:rPr>
          <w:color w:val="201F1E"/>
        </w:rPr>
        <w:t>Adversity,  Discrimination</w:t>
      </w:r>
      <w:proofErr w:type="gramEnd"/>
      <w:r w:rsidRPr="005050C2">
        <w:rPr>
          <w:color w:val="201F1E"/>
        </w:rPr>
        <w:t xml:space="preserve">, and Health Risk Behaviors on the Accelerated Aging of African Americans: Further Support for the Weathering Hypothesis.  </w:t>
      </w:r>
      <w:r w:rsidRPr="005050C2">
        <w:rPr>
          <w:i/>
          <w:color w:val="201F1E"/>
        </w:rPr>
        <w:t xml:space="preserve">Social Science &amp; Medicine, </w:t>
      </w:r>
      <w:r w:rsidRPr="005050C2">
        <w:rPr>
          <w:color w:val="212121"/>
          <w:shd w:val="clear" w:color="auto" w:fill="FFFFFF"/>
        </w:rPr>
        <w:t xml:space="preserve">282:113169. </w:t>
      </w:r>
      <w:proofErr w:type="spellStart"/>
      <w:r w:rsidRPr="005050C2">
        <w:rPr>
          <w:color w:val="212121"/>
          <w:shd w:val="clear" w:color="auto" w:fill="FFFFFF"/>
        </w:rPr>
        <w:t>doi</w:t>
      </w:r>
      <w:proofErr w:type="spellEnd"/>
      <w:r w:rsidRPr="005050C2">
        <w:rPr>
          <w:color w:val="212121"/>
          <w:shd w:val="clear" w:color="auto" w:fill="FFFFFF"/>
        </w:rPr>
        <w:t>: 10.1016/j.socscimed.2020.113169. PMID: 32690336; PMCID: PMC7790841.</w:t>
      </w:r>
    </w:p>
    <w:p w14:paraId="16599BFA" w14:textId="06C193AD" w:rsidR="00AE35CF" w:rsidRPr="005050C2" w:rsidRDefault="00AE35CF" w:rsidP="005050C2">
      <w:pPr>
        <w:rPr>
          <w:color w:val="333333"/>
        </w:rPr>
      </w:pPr>
    </w:p>
    <w:p w14:paraId="16CF7F10" w14:textId="77777777" w:rsidR="00AE35CF" w:rsidRPr="005050C2" w:rsidRDefault="00AE35CF" w:rsidP="005050C2">
      <w:pPr>
        <w:ind w:left="720" w:hanging="720"/>
        <w:rPr>
          <w:iCs/>
        </w:rPr>
      </w:pPr>
      <w:r w:rsidRPr="005050C2">
        <w:rPr>
          <w:iCs/>
        </w:rPr>
        <w:t xml:space="preserve">Philibert, R.A., Long, J.D., Mills, J.A., Beach, S.R.H., Gibbons, F.X., Gerrard, M., Simons, R.L., Pinho, P.B., Ingle, D., Dawes, K., Dogan, T., &amp; Dogan, M. (2021). A Simple, Rapid, Actionable and Implementable Digital PCR-based Mortality Index. </w:t>
      </w:r>
      <w:r w:rsidRPr="005050C2">
        <w:rPr>
          <w:i/>
          <w:iCs/>
        </w:rPr>
        <w:t xml:space="preserve">Epigenetics. 16(10), </w:t>
      </w:r>
      <w:r w:rsidRPr="005050C2">
        <w:rPr>
          <w:iCs/>
        </w:rPr>
        <w:t>1135-1149</w:t>
      </w:r>
      <w:r w:rsidRPr="005050C2">
        <w:rPr>
          <w:i/>
          <w:iCs/>
        </w:rPr>
        <w:t xml:space="preserve">. </w:t>
      </w:r>
      <w:r w:rsidRPr="005050C2">
        <w:rPr>
          <w:iCs/>
        </w:rPr>
        <w:t>DOI: 10.1080/15592294.1841874</w:t>
      </w:r>
    </w:p>
    <w:p w14:paraId="5053C80B" w14:textId="77777777" w:rsidR="00296A26" w:rsidRPr="005050C2" w:rsidRDefault="00296A26" w:rsidP="005050C2"/>
    <w:p w14:paraId="392E3446" w14:textId="276522BC" w:rsidR="00296A26" w:rsidRPr="005050C2" w:rsidRDefault="00E85AEC" w:rsidP="005050C2">
      <w:pPr>
        <w:ind w:left="720" w:hanging="720"/>
        <w:rPr>
          <w:b/>
          <w:color w:val="000000"/>
        </w:rPr>
      </w:pPr>
      <w:r w:rsidRPr="005050C2">
        <w:rPr>
          <w:b/>
          <w:color w:val="000000"/>
        </w:rPr>
        <w:t>2020</w:t>
      </w:r>
    </w:p>
    <w:p w14:paraId="03D470F8" w14:textId="77777777" w:rsidR="00EB61B8" w:rsidRPr="005050C2" w:rsidRDefault="00EB61B8" w:rsidP="005050C2">
      <w:pPr>
        <w:rPr>
          <w:b/>
          <w:color w:val="000000"/>
        </w:rPr>
      </w:pPr>
    </w:p>
    <w:p w14:paraId="2D416FA9" w14:textId="2B66EF41" w:rsidR="00EB61B8" w:rsidRPr="005050C2" w:rsidRDefault="00EB61B8" w:rsidP="005050C2">
      <w:pPr>
        <w:ind w:left="720" w:hanging="720"/>
        <w:rPr>
          <w:color w:val="000000" w:themeColor="text1"/>
        </w:rPr>
      </w:pPr>
      <w:r w:rsidRPr="005050C2">
        <w:rPr>
          <w:color w:val="000000" w:themeColor="text1"/>
        </w:rPr>
        <w:t xml:space="preserve">W Philibert, W., Beach, SRH, Andersen, AM (2020). </w:t>
      </w:r>
      <w:hyperlink r:id="rId35" w:history="1">
        <w:r w:rsidRPr="005050C2">
          <w:rPr>
            <w:rStyle w:val="Hyperlink"/>
            <w:color w:val="000000" w:themeColor="text1"/>
          </w:rPr>
          <w:t>Relationships between smoking methylation biomarkers and GPR15+ helper T cell levels in peripheral blood</w:t>
        </w:r>
      </w:hyperlink>
      <w:r w:rsidRPr="005050C2">
        <w:rPr>
          <w:color w:val="000000" w:themeColor="text1"/>
        </w:rPr>
        <w:t xml:space="preserve">.  </w:t>
      </w:r>
      <w:r w:rsidR="0015581F" w:rsidRPr="005050C2">
        <w:rPr>
          <w:i/>
          <w:iCs/>
          <w:color w:val="000000" w:themeColor="text1"/>
        </w:rPr>
        <w:t>European Journal of Human Genetics, 28</w:t>
      </w:r>
      <w:r w:rsidR="0015581F" w:rsidRPr="005050C2">
        <w:rPr>
          <w:color w:val="000000" w:themeColor="text1"/>
        </w:rPr>
        <w:t xml:space="preserve"> (Suppl 1), 317. </w:t>
      </w:r>
    </w:p>
    <w:p w14:paraId="7D0E2554" w14:textId="426566AF" w:rsidR="00EB61B8" w:rsidRPr="005050C2" w:rsidRDefault="00EB61B8" w:rsidP="005050C2">
      <w:pPr>
        <w:ind w:left="720" w:hanging="720"/>
        <w:rPr>
          <w:color w:val="000000" w:themeColor="text1"/>
        </w:rPr>
      </w:pPr>
    </w:p>
    <w:p w14:paraId="0B65B7D7" w14:textId="65604911" w:rsidR="006F1BD3" w:rsidRPr="005050C2" w:rsidRDefault="00EB61B8" w:rsidP="005050C2">
      <w:pPr>
        <w:ind w:left="720" w:hanging="720"/>
        <w:rPr>
          <w:color w:val="000000" w:themeColor="text1"/>
        </w:rPr>
      </w:pPr>
      <w:r w:rsidRPr="005050C2">
        <w:rPr>
          <w:color w:val="000000" w:themeColor="text1"/>
        </w:rPr>
        <w:t>Carter,</w:t>
      </w:r>
      <w:r w:rsidR="0015581F" w:rsidRPr="005050C2">
        <w:rPr>
          <w:color w:val="000000" w:themeColor="text1"/>
        </w:rPr>
        <w:t xml:space="preserve"> S. E.,</w:t>
      </w:r>
      <w:r w:rsidRPr="005050C2">
        <w:rPr>
          <w:color w:val="000000" w:themeColor="text1"/>
        </w:rPr>
        <w:t xml:space="preserve"> Ong,</w:t>
      </w:r>
      <w:r w:rsidR="0015581F" w:rsidRPr="005050C2">
        <w:rPr>
          <w:color w:val="000000" w:themeColor="text1"/>
        </w:rPr>
        <w:t xml:space="preserve"> M. L., </w:t>
      </w:r>
      <w:r w:rsidRPr="005050C2">
        <w:rPr>
          <w:color w:val="000000" w:themeColor="text1"/>
        </w:rPr>
        <w:t xml:space="preserve">Simons, </w:t>
      </w:r>
      <w:r w:rsidR="0015581F" w:rsidRPr="005050C2">
        <w:rPr>
          <w:color w:val="000000" w:themeColor="text1"/>
        </w:rPr>
        <w:t xml:space="preserve">R. A., </w:t>
      </w:r>
      <w:r w:rsidRPr="005050C2">
        <w:rPr>
          <w:color w:val="000000" w:themeColor="text1"/>
        </w:rPr>
        <w:t>Gibbons,</w:t>
      </w:r>
      <w:r w:rsidR="0015581F" w:rsidRPr="005050C2">
        <w:rPr>
          <w:color w:val="000000" w:themeColor="text1"/>
        </w:rPr>
        <w:t xml:space="preserve"> F. X., </w:t>
      </w:r>
      <w:r w:rsidRPr="005050C2">
        <w:rPr>
          <w:color w:val="000000" w:themeColor="text1"/>
        </w:rPr>
        <w:t>Beach</w:t>
      </w:r>
      <w:r w:rsidR="0015581F" w:rsidRPr="005050C2">
        <w:rPr>
          <w:color w:val="000000" w:themeColor="text1"/>
        </w:rPr>
        <w:t>, S. R. H.</w:t>
      </w:r>
      <w:r w:rsidRPr="005050C2">
        <w:rPr>
          <w:color w:val="000000" w:themeColor="text1"/>
        </w:rPr>
        <w:t xml:space="preserve"> (2020).  </w:t>
      </w:r>
      <w:hyperlink r:id="rId36" w:history="1">
        <w:r w:rsidRPr="005050C2">
          <w:rPr>
            <w:color w:val="000000" w:themeColor="text1"/>
          </w:rPr>
          <w:t>The Effect of Early Life Racial Discrimination Experiences on Adult Maladjustment and Accelerated Aging for African Americans: Exploring the Moderating Role of Socioeconomic Advantage and Disadvantage</w:t>
        </w:r>
      </w:hyperlink>
      <w:r w:rsidRPr="005050C2">
        <w:rPr>
          <w:color w:val="000000" w:themeColor="text1"/>
        </w:rPr>
        <w:t xml:space="preserve">.  </w:t>
      </w:r>
      <w:proofErr w:type="spellStart"/>
      <w:r w:rsidR="0015581F" w:rsidRPr="005050C2">
        <w:rPr>
          <w:i/>
          <w:iCs/>
          <w:color w:val="000000" w:themeColor="text1"/>
        </w:rPr>
        <w:t>Neuopsychopharmacology</w:t>
      </w:r>
      <w:proofErr w:type="spellEnd"/>
      <w:r w:rsidR="0015581F" w:rsidRPr="005050C2">
        <w:rPr>
          <w:color w:val="000000" w:themeColor="text1"/>
        </w:rPr>
        <w:t xml:space="preserve">, </w:t>
      </w:r>
      <w:r w:rsidR="0015581F" w:rsidRPr="005050C2">
        <w:rPr>
          <w:i/>
          <w:iCs/>
          <w:color w:val="000000" w:themeColor="text1"/>
        </w:rPr>
        <w:t>45</w:t>
      </w:r>
      <w:r w:rsidR="0015581F" w:rsidRPr="005050C2">
        <w:rPr>
          <w:color w:val="000000" w:themeColor="text1"/>
        </w:rPr>
        <w:t xml:space="preserve"> (</w:t>
      </w:r>
      <w:proofErr w:type="spellStart"/>
      <w:r w:rsidR="0015581F" w:rsidRPr="005050C2">
        <w:rPr>
          <w:color w:val="000000" w:themeColor="text1"/>
        </w:rPr>
        <w:t>Supl</w:t>
      </w:r>
      <w:proofErr w:type="spellEnd"/>
      <w:r w:rsidR="0015581F" w:rsidRPr="005050C2">
        <w:rPr>
          <w:color w:val="000000" w:themeColor="text1"/>
        </w:rPr>
        <w:t xml:space="preserve"> 1), </w:t>
      </w:r>
      <w:r w:rsidRPr="005050C2">
        <w:rPr>
          <w:color w:val="000000" w:themeColor="text1"/>
        </w:rPr>
        <w:t>175-176.</w:t>
      </w:r>
    </w:p>
    <w:p w14:paraId="2561FB20" w14:textId="77777777" w:rsidR="0078457F" w:rsidRPr="005050C2" w:rsidRDefault="0078457F" w:rsidP="005050C2"/>
    <w:p w14:paraId="42CA0C9B" w14:textId="4FBF247D" w:rsidR="00425C5C" w:rsidRPr="005050C2" w:rsidRDefault="00E85AEC" w:rsidP="005050C2">
      <w:pPr>
        <w:ind w:left="720" w:hanging="720"/>
      </w:pPr>
      <w:r w:rsidRPr="005050C2">
        <w:rPr>
          <w:color w:val="201F1E"/>
        </w:rPr>
        <w:t xml:space="preserve">Lavner, J. A., Barton, A. W., &amp; </w:t>
      </w:r>
      <w:r w:rsidRPr="005050C2">
        <w:rPr>
          <w:b/>
          <w:color w:val="201F1E"/>
        </w:rPr>
        <w:t>Beach</w:t>
      </w:r>
      <w:r w:rsidRPr="005050C2">
        <w:rPr>
          <w:color w:val="201F1E"/>
        </w:rPr>
        <w:t>, S. R. H. (2020). Direct and indirect effects of a couple-focused preventive intervention on children’s outcomes: A randomized controlled trial with African American families. </w:t>
      </w:r>
      <w:r w:rsidRPr="005050C2">
        <w:rPr>
          <w:i/>
          <w:color w:val="201F1E"/>
        </w:rPr>
        <w:t>Journal of Consulting and Clinical Psychology, 88,</w:t>
      </w:r>
      <w:r w:rsidRPr="005050C2">
        <w:rPr>
          <w:color w:val="201F1E"/>
        </w:rPr>
        <w:t> 696–707. doi:10.1037/ccp0000589</w:t>
      </w:r>
      <w:r w:rsidR="0078457F" w:rsidRPr="005050C2">
        <w:rPr>
          <w:color w:val="201F1E"/>
        </w:rPr>
        <w:t xml:space="preserve">.  </w:t>
      </w:r>
      <w:r w:rsidR="0078457F" w:rsidRPr="005050C2">
        <w:rPr>
          <w:color w:val="201F1E"/>
          <w:shd w:val="clear" w:color="auto" w:fill="FFFFFF"/>
        </w:rPr>
        <w:t>NIHMS1711681</w:t>
      </w:r>
      <w:r w:rsidR="00425C5C" w:rsidRPr="005050C2">
        <w:rPr>
          <w:color w:val="201F1E"/>
          <w:shd w:val="clear" w:color="auto" w:fill="FFFFFF"/>
        </w:rPr>
        <w:t xml:space="preserve">. </w:t>
      </w:r>
      <w:hyperlink r:id="rId37" w:tgtFrame="_blank" w:history="1">
        <w:r w:rsidR="00425C5C" w:rsidRPr="005050C2">
          <w:rPr>
            <w:rStyle w:val="Hyperlink"/>
            <w:bdr w:val="none" w:sz="0" w:space="0" w:color="auto" w:frame="1"/>
          </w:rPr>
          <w:t>PMC8221283</w:t>
        </w:r>
      </w:hyperlink>
    </w:p>
    <w:p w14:paraId="7C165205" w14:textId="77777777" w:rsidR="00296A26" w:rsidRPr="005050C2" w:rsidRDefault="00296A26" w:rsidP="005050C2"/>
    <w:p w14:paraId="7F557A5B" w14:textId="77777777" w:rsidR="00296A26" w:rsidRPr="005050C2" w:rsidRDefault="00E85AEC" w:rsidP="005050C2">
      <w:pPr>
        <w:ind w:left="720" w:hanging="720"/>
      </w:pPr>
      <w:r w:rsidRPr="005050C2">
        <w:rPr>
          <w:color w:val="000000"/>
        </w:rPr>
        <w:t>Philibert, R. A.</w:t>
      </w:r>
      <w:proofErr w:type="gramStart"/>
      <w:r w:rsidRPr="005050C2">
        <w:rPr>
          <w:color w:val="000000"/>
        </w:rPr>
        <w:t>,  Dogan</w:t>
      </w:r>
      <w:proofErr w:type="gramEnd"/>
      <w:r w:rsidRPr="005050C2">
        <w:rPr>
          <w:color w:val="000000"/>
        </w:rPr>
        <w:t>, M.</w:t>
      </w:r>
      <w:proofErr w:type="gramStart"/>
      <w:r w:rsidRPr="005050C2">
        <w:rPr>
          <w:color w:val="000000"/>
        </w:rPr>
        <w:t>,  PhD</w:t>
      </w:r>
      <w:proofErr w:type="gramEnd"/>
      <w:r w:rsidRPr="005050C2">
        <w:rPr>
          <w:color w:val="000000"/>
        </w:rPr>
        <w:t xml:space="preserve">, </w:t>
      </w:r>
      <w:r w:rsidRPr="005050C2">
        <w:rPr>
          <w:b/>
          <w:color w:val="000000"/>
        </w:rPr>
        <w:t>Beach</w:t>
      </w:r>
      <w:r w:rsidRPr="005050C2">
        <w:rPr>
          <w:color w:val="000000"/>
        </w:rPr>
        <w:t>, S. R. H.</w:t>
      </w:r>
      <w:proofErr w:type="gramStart"/>
      <w:r w:rsidRPr="005050C2">
        <w:rPr>
          <w:color w:val="000000"/>
        </w:rPr>
        <w:t>,  Mills</w:t>
      </w:r>
      <w:proofErr w:type="gramEnd"/>
      <w:r w:rsidRPr="005050C2">
        <w:rPr>
          <w:color w:val="000000"/>
        </w:rPr>
        <w:t xml:space="preserve">, J. A. &amp; Long, J. D. (2020).  AHRR Methylation Predicts Smoking Status and Smoking Intensity in both Saliva and Blood DNA.  </w:t>
      </w:r>
      <w:r w:rsidRPr="005050C2">
        <w:rPr>
          <w:i/>
          <w:color w:val="000000"/>
        </w:rPr>
        <w:t xml:space="preserve">American Journal </w:t>
      </w:r>
      <w:proofErr w:type="gramStart"/>
      <w:r w:rsidRPr="005050C2">
        <w:rPr>
          <w:i/>
          <w:color w:val="000000"/>
        </w:rPr>
        <w:t xml:space="preserve">of </w:t>
      </w:r>
      <w:r w:rsidRPr="005050C2">
        <w:rPr>
          <w:color w:val="000000"/>
        </w:rPr>
        <w:t xml:space="preserve"> </w:t>
      </w:r>
      <w:r w:rsidRPr="005050C2">
        <w:rPr>
          <w:i/>
          <w:color w:val="000000"/>
        </w:rPr>
        <w:t>Medical</w:t>
      </w:r>
      <w:proofErr w:type="gramEnd"/>
      <w:r w:rsidRPr="005050C2">
        <w:rPr>
          <w:i/>
          <w:color w:val="000000"/>
        </w:rPr>
        <w:t xml:space="preserve"> Genetics Part B: Neuropsychiatric Genetics, 183(1), 51-60</w:t>
      </w:r>
      <w:r w:rsidRPr="005050C2">
        <w:rPr>
          <w:color w:val="000000"/>
        </w:rPr>
        <w:t xml:space="preserve">. </w:t>
      </w:r>
      <w:proofErr w:type="spellStart"/>
      <w:r w:rsidRPr="005050C2">
        <w:rPr>
          <w:color w:val="000000"/>
        </w:rPr>
        <w:t>doi</w:t>
      </w:r>
      <w:proofErr w:type="spellEnd"/>
      <w:r w:rsidRPr="005050C2">
        <w:rPr>
          <w:color w:val="000000"/>
        </w:rPr>
        <w:t xml:space="preserve">: 10.1002/ajmg.b.32760 </w:t>
      </w:r>
    </w:p>
    <w:p w14:paraId="0D43EEAC" w14:textId="77777777" w:rsidR="00296A26" w:rsidRPr="005050C2" w:rsidRDefault="00296A26" w:rsidP="005050C2">
      <w:pPr>
        <w:ind w:left="720" w:hanging="720"/>
      </w:pPr>
    </w:p>
    <w:p w14:paraId="0227E879" w14:textId="77777777" w:rsidR="00296A26" w:rsidRPr="005050C2" w:rsidRDefault="00E85AEC" w:rsidP="005050C2">
      <w:pPr>
        <w:ind w:left="720" w:hanging="720"/>
      </w:pPr>
      <w:r w:rsidRPr="005050C2">
        <w:rPr>
          <w:color w:val="000000"/>
        </w:rPr>
        <w:t xml:space="preserve">Philibert, R. A., </w:t>
      </w:r>
      <w:r w:rsidRPr="005050C2">
        <w:rPr>
          <w:b/>
          <w:color w:val="000000"/>
        </w:rPr>
        <w:t>Beach</w:t>
      </w:r>
      <w:r w:rsidRPr="005050C2">
        <w:rPr>
          <w:color w:val="000000"/>
        </w:rPr>
        <w:t xml:space="preserve">, S. R. H., Lei, M-K., Gibbons, F. </w:t>
      </w:r>
      <w:proofErr w:type="gramStart"/>
      <w:r w:rsidRPr="005050C2">
        <w:rPr>
          <w:color w:val="000000"/>
        </w:rPr>
        <w:t>X. ,</w:t>
      </w:r>
      <w:proofErr w:type="gramEnd"/>
      <w:r w:rsidRPr="005050C2">
        <w:rPr>
          <w:color w:val="000000"/>
        </w:rPr>
        <w:t xml:space="preserve"> </w:t>
      </w:r>
      <w:r w:rsidRPr="005050C2">
        <w:t>Gerrard</w:t>
      </w:r>
      <w:r w:rsidRPr="005050C2">
        <w:rPr>
          <w:color w:val="222222"/>
        </w:rPr>
        <w:t>, M.</w:t>
      </w:r>
      <w:proofErr w:type="gramStart"/>
      <w:r w:rsidRPr="005050C2">
        <w:rPr>
          <w:color w:val="222222"/>
        </w:rPr>
        <w:t>,</w:t>
      </w:r>
      <w:r w:rsidRPr="005050C2">
        <w:rPr>
          <w:color w:val="222222"/>
          <w:vertAlign w:val="superscript"/>
        </w:rPr>
        <w:t> </w:t>
      </w:r>
      <w:r w:rsidRPr="005050C2">
        <w:rPr>
          <w:color w:val="222222"/>
        </w:rPr>
        <w:t xml:space="preserve"> </w:t>
      </w:r>
      <w:r w:rsidRPr="005050C2">
        <w:rPr>
          <w:color w:val="000000"/>
        </w:rPr>
        <w:t>Simons</w:t>
      </w:r>
      <w:proofErr w:type="gramEnd"/>
      <w:r w:rsidRPr="005050C2">
        <w:rPr>
          <w:color w:val="000000"/>
        </w:rPr>
        <w:t xml:space="preserve">, R. L., &amp; Dogan, M. V. </w:t>
      </w:r>
      <w:r w:rsidRPr="005050C2">
        <w:rPr>
          <w:color w:val="222222"/>
        </w:rPr>
        <w:t xml:space="preserve">(2020).  </w:t>
      </w:r>
      <w:r w:rsidRPr="005050C2">
        <w:rPr>
          <w:color w:val="1A1A1A"/>
        </w:rPr>
        <w:t>Array-Based Epigenetic Aging Indices May Be Racially Biased. </w:t>
      </w:r>
      <w:r w:rsidRPr="005050C2">
        <w:rPr>
          <w:color w:val="222222"/>
        </w:rPr>
        <w:t>Genes, 11(6), 685; </w:t>
      </w:r>
      <w:proofErr w:type="spellStart"/>
      <w:r w:rsidRPr="005050C2">
        <w:t>doi</w:t>
      </w:r>
      <w:proofErr w:type="spellEnd"/>
      <w:r w:rsidRPr="005050C2">
        <w:t>: 10.3390/genes11060685</w:t>
      </w:r>
    </w:p>
    <w:p w14:paraId="6AD987EE" w14:textId="77777777" w:rsidR="00296A26" w:rsidRPr="005050C2" w:rsidRDefault="00296A26" w:rsidP="005050C2"/>
    <w:p w14:paraId="36409D8A" w14:textId="77777777" w:rsidR="00296A26" w:rsidRPr="005050C2" w:rsidRDefault="00E85AEC" w:rsidP="005050C2">
      <w:pPr>
        <w:ind w:left="720" w:hanging="720"/>
      </w:pPr>
      <w:r w:rsidRPr="005050C2">
        <w:rPr>
          <w:color w:val="000000"/>
        </w:rPr>
        <w:lastRenderedPageBreak/>
        <w:t>Berg, M. T., Lei, M-K.</w:t>
      </w:r>
      <w:proofErr w:type="gramStart"/>
      <w:r w:rsidRPr="005050C2">
        <w:rPr>
          <w:color w:val="000000"/>
        </w:rPr>
        <w:t xml:space="preserve">,  </w:t>
      </w:r>
      <w:r w:rsidRPr="005050C2">
        <w:rPr>
          <w:b/>
          <w:color w:val="000000"/>
        </w:rPr>
        <w:t>Beach</w:t>
      </w:r>
      <w:proofErr w:type="gramEnd"/>
      <w:r w:rsidRPr="005050C2">
        <w:rPr>
          <w:color w:val="000000"/>
        </w:rPr>
        <w:t xml:space="preserve">, S. R. H., Simons, R. L., Simons, L. G. (2020). </w:t>
      </w:r>
      <w:r w:rsidRPr="005050C2">
        <w:rPr>
          <w:color w:val="323130"/>
        </w:rPr>
        <w:t>Childhood Adversities as Determinants of Cardiovascular Disease Risk and Perceived Illness Burden in Adulthood: Comparing Retrospective and Prospective Self-Report Measures in a Longitudinal Sample of African Americans</w:t>
      </w:r>
      <w:r w:rsidRPr="005050C2">
        <w:rPr>
          <w:color w:val="000000"/>
        </w:rPr>
        <w:t xml:space="preserve">. </w:t>
      </w:r>
      <w:r w:rsidRPr="005050C2">
        <w:rPr>
          <w:i/>
          <w:color w:val="000000"/>
        </w:rPr>
        <w:t>Journal of Youth and Adolescence.</w:t>
      </w:r>
      <w:r w:rsidRPr="005050C2">
        <w:rPr>
          <w:b/>
          <w:color w:val="333333"/>
        </w:rPr>
        <w:t xml:space="preserve"> 49, </w:t>
      </w:r>
      <w:r w:rsidRPr="005050C2">
        <w:rPr>
          <w:color w:val="333333"/>
        </w:rPr>
        <w:t>1292–1308.</w:t>
      </w:r>
      <w:r w:rsidRPr="005050C2">
        <w:rPr>
          <w:i/>
          <w:color w:val="000000"/>
        </w:rPr>
        <w:t xml:space="preserve"> Doi: 10.1007/s10964-020-0107-z.</w:t>
      </w:r>
    </w:p>
    <w:p w14:paraId="6EC52085" w14:textId="77777777" w:rsidR="00296A26" w:rsidRPr="005050C2" w:rsidRDefault="00296A26" w:rsidP="005050C2"/>
    <w:p w14:paraId="1B7D6FE0" w14:textId="77777777" w:rsidR="00296A26" w:rsidRPr="005050C2" w:rsidRDefault="00E85AEC" w:rsidP="005050C2">
      <w:pPr>
        <w:ind w:left="720" w:hanging="720"/>
      </w:pPr>
      <w:r w:rsidRPr="005050C2">
        <w:rPr>
          <w:color w:val="000000"/>
        </w:rPr>
        <w:t xml:space="preserve">Lei, M-K., Gibbons, F. X., Simons, R. L., Philibert, R. A., </w:t>
      </w:r>
      <w:r w:rsidRPr="005050C2">
        <w:rPr>
          <w:b/>
          <w:color w:val="000000"/>
        </w:rPr>
        <w:t>Beach</w:t>
      </w:r>
      <w:r w:rsidRPr="005050C2">
        <w:rPr>
          <w:color w:val="000000"/>
        </w:rPr>
        <w:t>, S.R. H. (</w:t>
      </w:r>
      <w:r w:rsidRPr="005050C2">
        <w:rPr>
          <w:b/>
        </w:rPr>
        <w:t>2020</w:t>
      </w:r>
      <w:r w:rsidRPr="005050C2">
        <w:rPr>
          <w:color w:val="000000"/>
        </w:rPr>
        <w:t xml:space="preserve">).  </w:t>
      </w:r>
      <w:r w:rsidRPr="005050C2">
        <w:t>The effect of tobacco smoking differs across indices of DNA methylation-based aging in an African American sample: DNA methylation-based indices of smoking capture these effects</w:t>
      </w:r>
      <w:r w:rsidRPr="005050C2">
        <w:rPr>
          <w:color w:val="000000"/>
        </w:rPr>
        <w:t xml:space="preserve">.  </w:t>
      </w:r>
      <w:r w:rsidRPr="005050C2">
        <w:rPr>
          <w:i/>
          <w:color w:val="000000"/>
        </w:rPr>
        <w:t>Genes</w:t>
      </w:r>
      <w:r w:rsidRPr="005050C2">
        <w:rPr>
          <w:b/>
          <w:i/>
        </w:rPr>
        <w:t xml:space="preserve">, 11(3), </w:t>
      </w:r>
      <w:r w:rsidRPr="005050C2">
        <w:rPr>
          <w:b/>
        </w:rPr>
        <w:t>311</w:t>
      </w:r>
      <w:r w:rsidRPr="005050C2">
        <w:rPr>
          <w:color w:val="000000"/>
        </w:rPr>
        <w:t>.</w:t>
      </w:r>
      <w:r w:rsidRPr="005050C2">
        <w:rPr>
          <w:b/>
        </w:rPr>
        <w:t xml:space="preserve">  Doi: </w:t>
      </w:r>
      <w:r w:rsidRPr="005050C2">
        <w:rPr>
          <w:color w:val="0A0A0A"/>
        </w:rPr>
        <w:t>10.3390/genes11030311</w:t>
      </w:r>
    </w:p>
    <w:p w14:paraId="5D6336C2" w14:textId="77777777" w:rsidR="00296A26" w:rsidRPr="005050C2" w:rsidRDefault="00296A26" w:rsidP="005050C2">
      <w:pPr>
        <w:ind w:left="720" w:hanging="720"/>
      </w:pPr>
    </w:p>
    <w:p w14:paraId="42389D0C" w14:textId="359C73A9" w:rsidR="00296A26" w:rsidRPr="005050C2" w:rsidRDefault="00E85AEC" w:rsidP="005050C2">
      <w:pPr>
        <w:ind w:left="720" w:hanging="720"/>
      </w:pPr>
      <w:r w:rsidRPr="005050C2">
        <w:rPr>
          <w:color w:val="000000"/>
        </w:rPr>
        <w:t>Lei, M. K.,</w:t>
      </w:r>
      <w:r w:rsidRPr="005050C2">
        <w:rPr>
          <w:b/>
          <w:color w:val="000000"/>
        </w:rPr>
        <w:t xml:space="preserve"> Beach, </w:t>
      </w:r>
      <w:r w:rsidRPr="005050C2">
        <w:rPr>
          <w:color w:val="000000"/>
        </w:rPr>
        <w:t>S. R. H.</w:t>
      </w:r>
      <w:r w:rsidRPr="005050C2">
        <w:rPr>
          <w:b/>
          <w:color w:val="000000"/>
        </w:rPr>
        <w:t xml:space="preserve"> </w:t>
      </w:r>
      <w:r w:rsidRPr="005050C2">
        <w:rPr>
          <w:color w:val="000000"/>
        </w:rPr>
        <w:t xml:space="preserve">(2020). Can We Uncouple Neighborhood Disadvantage and Delinquency?  An Experimental Test of Family Resilience Guided by the Social Disorganization Theory of Delinquency.  </w:t>
      </w:r>
      <w:r w:rsidRPr="005050C2">
        <w:rPr>
          <w:i/>
          <w:color w:val="000000"/>
        </w:rPr>
        <w:t>Family Process</w:t>
      </w:r>
      <w:r w:rsidRPr="005050C2">
        <w:rPr>
          <w:color w:val="000000"/>
        </w:rPr>
        <w:t xml:space="preserve">, 59 (4), Special Issue: Black Lives Matter, 1801-1817.  </w:t>
      </w:r>
      <w:r w:rsidRPr="005050C2">
        <w:rPr>
          <w:color w:val="201F1E"/>
        </w:rPr>
        <w:t>DOI: 10.1111/famp.</w:t>
      </w:r>
      <w:proofErr w:type="gramStart"/>
      <w:r w:rsidRPr="005050C2">
        <w:rPr>
          <w:color w:val="201F1E"/>
        </w:rPr>
        <w:t xml:space="preserve">12527  </w:t>
      </w:r>
      <w:r w:rsidRPr="005050C2">
        <w:t>https://www.ncbi.nlm.nih.gov/pmc/articles/PMC7434646</w:t>
      </w:r>
      <w:proofErr w:type="gramEnd"/>
    </w:p>
    <w:p w14:paraId="10EDB6C5" w14:textId="77777777" w:rsidR="00296A26" w:rsidRPr="005050C2" w:rsidRDefault="00296A26" w:rsidP="005050C2">
      <w:pPr>
        <w:ind w:left="720" w:hanging="720"/>
      </w:pPr>
    </w:p>
    <w:p w14:paraId="0A895C24" w14:textId="4E0DE1F3" w:rsidR="00296A26" w:rsidRPr="005050C2" w:rsidRDefault="00E85AEC" w:rsidP="005050C2">
      <w:pPr>
        <w:ind w:left="720" w:hanging="720"/>
      </w:pPr>
      <w:r w:rsidRPr="005050C2">
        <w:rPr>
          <w:color w:val="000000"/>
        </w:rPr>
        <w:t>Lei, M. K., Berg, M. T.</w:t>
      </w:r>
      <w:proofErr w:type="gramStart"/>
      <w:r w:rsidRPr="005050C2">
        <w:rPr>
          <w:color w:val="000000"/>
        </w:rPr>
        <w:t>,  Simons</w:t>
      </w:r>
      <w:proofErr w:type="gramEnd"/>
      <w:r w:rsidRPr="005050C2">
        <w:rPr>
          <w:color w:val="000000"/>
        </w:rPr>
        <w:t xml:space="preserve">, R. L., Simons, L. G., </w:t>
      </w:r>
      <w:r w:rsidRPr="005050C2">
        <w:rPr>
          <w:b/>
          <w:color w:val="000000"/>
        </w:rPr>
        <w:t>Beach</w:t>
      </w:r>
      <w:r w:rsidRPr="005050C2">
        <w:rPr>
          <w:color w:val="000000"/>
        </w:rPr>
        <w:t xml:space="preserve">, S. R. H.  </w:t>
      </w:r>
      <w:r w:rsidRPr="005050C2">
        <w:rPr>
          <w:color w:val="53565A"/>
        </w:rPr>
        <w:t xml:space="preserve">(2020). Childhood adversity and cardiovascular disease risk: An appraisal of recall methods with a focus on stress-buffering processes in childhood and </w:t>
      </w:r>
      <w:proofErr w:type="gramStart"/>
      <w:r w:rsidRPr="005050C2">
        <w:rPr>
          <w:color w:val="53565A"/>
        </w:rPr>
        <w:t xml:space="preserve">adulthood, </w:t>
      </w:r>
      <w:r w:rsidRPr="005050C2">
        <w:rPr>
          <w:color w:val="000000"/>
        </w:rPr>
        <w:t xml:space="preserve"> </w:t>
      </w:r>
      <w:r w:rsidRPr="005050C2">
        <w:rPr>
          <w:i/>
          <w:iCs/>
          <w:color w:val="000000"/>
        </w:rPr>
        <w:t>Social</w:t>
      </w:r>
      <w:proofErr w:type="gramEnd"/>
      <w:r w:rsidRPr="005050C2">
        <w:rPr>
          <w:i/>
          <w:iCs/>
          <w:color w:val="000000"/>
        </w:rPr>
        <w:t xml:space="preserve"> Science and </w:t>
      </w:r>
      <w:proofErr w:type="gramStart"/>
      <w:r w:rsidRPr="005050C2">
        <w:rPr>
          <w:i/>
          <w:iCs/>
          <w:color w:val="000000"/>
        </w:rPr>
        <w:t xml:space="preserve">Medicine,  </w:t>
      </w:r>
      <w:r w:rsidRPr="005050C2">
        <w:rPr>
          <w:i/>
          <w:iCs/>
          <w:color w:val="0C7DBB"/>
        </w:rPr>
        <w:t>246</w:t>
      </w:r>
      <w:proofErr w:type="gramEnd"/>
      <w:r w:rsidRPr="005050C2">
        <w:rPr>
          <w:color w:val="2E2E2E"/>
        </w:rPr>
        <w:t xml:space="preserve">, 112794. </w:t>
      </w:r>
      <w:r w:rsidRPr="005050C2">
        <w:t>https://doi.org/10.1016/j.socscimed.2020.112794</w:t>
      </w:r>
    </w:p>
    <w:p w14:paraId="52A089DF" w14:textId="77777777" w:rsidR="00296A26" w:rsidRPr="005050C2" w:rsidRDefault="00296A26" w:rsidP="005050C2">
      <w:pPr>
        <w:ind w:left="720" w:hanging="720"/>
      </w:pPr>
    </w:p>
    <w:p w14:paraId="73D62413" w14:textId="77777777" w:rsidR="00296A26" w:rsidRPr="005050C2" w:rsidRDefault="00E85AEC" w:rsidP="005050C2">
      <w:pPr>
        <w:ind w:left="720" w:hanging="720"/>
      </w:pPr>
      <w:r w:rsidRPr="005050C2">
        <w:rPr>
          <w:color w:val="000000"/>
        </w:rPr>
        <w:t xml:space="preserve">Andersen, A. M., Lei, M-K., </w:t>
      </w:r>
      <w:r w:rsidRPr="005050C2">
        <w:rPr>
          <w:b/>
          <w:color w:val="000000"/>
        </w:rPr>
        <w:t>Beach</w:t>
      </w:r>
      <w:r w:rsidRPr="005050C2">
        <w:rPr>
          <w:color w:val="000000"/>
        </w:rPr>
        <w:t xml:space="preserve">, S. R. </w:t>
      </w:r>
      <w:proofErr w:type="gramStart"/>
      <w:r w:rsidRPr="005050C2">
        <w:rPr>
          <w:color w:val="000000"/>
        </w:rPr>
        <w:t>H. ,</w:t>
      </w:r>
      <w:proofErr w:type="gramEnd"/>
      <w:r w:rsidRPr="005050C2">
        <w:rPr>
          <w:color w:val="000000"/>
        </w:rPr>
        <w:t xml:space="preserve"> Philibert, R. </w:t>
      </w:r>
      <w:proofErr w:type="gramStart"/>
      <w:r w:rsidRPr="005050C2">
        <w:rPr>
          <w:color w:val="000000"/>
        </w:rPr>
        <w:t>A. ,</w:t>
      </w:r>
      <w:proofErr w:type="gramEnd"/>
      <w:r w:rsidRPr="005050C2">
        <w:rPr>
          <w:color w:val="000000"/>
        </w:rPr>
        <w:t xml:space="preserve"> Sinha, S.</w:t>
      </w:r>
      <w:proofErr w:type="gramStart"/>
      <w:r w:rsidRPr="005050C2">
        <w:rPr>
          <w:color w:val="000000"/>
        </w:rPr>
        <w:t>,  Colgan,  J.</w:t>
      </w:r>
      <w:proofErr w:type="gramEnd"/>
      <w:r w:rsidRPr="005050C2">
        <w:rPr>
          <w:color w:val="000000"/>
        </w:rPr>
        <w:t xml:space="preserve"> D. (2020).  </w:t>
      </w:r>
      <w:proofErr w:type="gramStart"/>
      <w:r w:rsidRPr="005050C2">
        <w:rPr>
          <w:color w:val="000000"/>
        </w:rPr>
        <w:t>.Cigarette</w:t>
      </w:r>
      <w:proofErr w:type="gramEnd"/>
      <w:r w:rsidRPr="005050C2">
        <w:rPr>
          <w:color w:val="000000"/>
        </w:rPr>
        <w:t xml:space="preserve"> and cannabis smoking effects on GPR15+ helper T cell levels in peripheral blood: Relationships with epigenetic biomarkers.  </w:t>
      </w:r>
      <w:r w:rsidRPr="005050C2">
        <w:rPr>
          <w:i/>
          <w:iCs/>
          <w:color w:val="000000"/>
        </w:rPr>
        <w:t>Genes, 11</w:t>
      </w:r>
      <w:r w:rsidRPr="005050C2">
        <w:rPr>
          <w:color w:val="000000"/>
        </w:rPr>
        <w:t xml:space="preserve">(2), E149. </w:t>
      </w:r>
      <w:proofErr w:type="spellStart"/>
      <w:r w:rsidRPr="005050C2">
        <w:rPr>
          <w:color w:val="000000"/>
        </w:rPr>
        <w:t>doi</w:t>
      </w:r>
      <w:proofErr w:type="spellEnd"/>
      <w:r w:rsidRPr="005050C2">
        <w:rPr>
          <w:color w:val="000000"/>
        </w:rPr>
        <w:t>: 10.3390/genes11020149</w:t>
      </w:r>
    </w:p>
    <w:p w14:paraId="7932D49A" w14:textId="77777777" w:rsidR="00296A26" w:rsidRPr="005050C2" w:rsidRDefault="00296A26" w:rsidP="005050C2">
      <w:pPr>
        <w:ind w:left="720" w:hanging="720"/>
      </w:pPr>
    </w:p>
    <w:p w14:paraId="2E1300C5" w14:textId="77777777" w:rsidR="00296A26" w:rsidRPr="005050C2" w:rsidRDefault="00E85AEC" w:rsidP="005050C2">
      <w:pPr>
        <w:ind w:left="720" w:hanging="720"/>
      </w:pPr>
      <w:r w:rsidRPr="005050C2">
        <w:t>Holmes, C.</w:t>
      </w:r>
      <w:proofErr w:type="gramStart"/>
      <w:r w:rsidRPr="005050C2">
        <w:t>,  Owens</w:t>
      </w:r>
      <w:proofErr w:type="gramEnd"/>
      <w:r w:rsidRPr="005050C2">
        <w:t>, M.</w:t>
      </w:r>
      <w:proofErr w:type="gramStart"/>
      <w:r w:rsidRPr="005050C2">
        <w:t xml:space="preserve">,  </w:t>
      </w:r>
      <w:r w:rsidRPr="005050C2">
        <w:rPr>
          <w:b/>
        </w:rPr>
        <w:t>Beach</w:t>
      </w:r>
      <w:proofErr w:type="gramEnd"/>
      <w:r w:rsidRPr="005050C2">
        <w:t>, S. R. H.</w:t>
      </w:r>
      <w:proofErr w:type="gramStart"/>
      <w:r w:rsidRPr="005050C2">
        <w:t>,  McCormick</w:t>
      </w:r>
      <w:proofErr w:type="gramEnd"/>
      <w:r w:rsidRPr="005050C2">
        <w:t xml:space="preserve">, M., Hallowell, E., Clark, U., Barton, A., Brody, G., MacKillop, J., &amp; Sweet, L. (2020). Peer influence, </w:t>
      </w:r>
      <w:proofErr w:type="spellStart"/>
      <w:r w:rsidRPr="005050C2">
        <w:t>frontostriatal</w:t>
      </w:r>
      <w:proofErr w:type="spellEnd"/>
      <w:r w:rsidRPr="005050C2">
        <w:t xml:space="preserve"> connectivity, and delay discounting in African American emerging adults. </w:t>
      </w:r>
      <w:r w:rsidRPr="005050C2">
        <w:rPr>
          <w:i/>
        </w:rPr>
        <w:t xml:space="preserve">Brain Imaging and Behavior, 14, </w:t>
      </w:r>
      <w:r w:rsidRPr="005050C2">
        <w:t>155-163</w:t>
      </w:r>
      <w:r w:rsidRPr="005050C2">
        <w:rPr>
          <w:i/>
        </w:rPr>
        <w:t xml:space="preserve">. </w:t>
      </w:r>
      <w:r w:rsidRPr="005050C2">
        <w:t>doi:10.1007/s11682-018-9977-y</w:t>
      </w:r>
    </w:p>
    <w:p w14:paraId="2A1163E7" w14:textId="77777777" w:rsidR="00296A26" w:rsidRPr="005050C2" w:rsidRDefault="00296A26" w:rsidP="005050C2">
      <w:pPr>
        <w:ind w:left="720" w:hanging="720"/>
      </w:pPr>
    </w:p>
    <w:p w14:paraId="783262B1" w14:textId="77777777" w:rsidR="00296A26" w:rsidRPr="005050C2" w:rsidRDefault="00E85AEC" w:rsidP="005050C2">
      <w:pPr>
        <w:ind w:left="720" w:hanging="720"/>
      </w:pPr>
      <w:r w:rsidRPr="005050C2">
        <w:rPr>
          <w:b/>
          <w:color w:val="000000"/>
        </w:rPr>
        <w:t>2019</w:t>
      </w:r>
    </w:p>
    <w:p w14:paraId="40010EF8" w14:textId="77777777" w:rsidR="00296A26" w:rsidRPr="005050C2" w:rsidRDefault="00296A26" w:rsidP="005050C2">
      <w:pPr>
        <w:ind w:left="720" w:hanging="720"/>
      </w:pPr>
    </w:p>
    <w:p w14:paraId="03A824E0" w14:textId="77777777" w:rsidR="00296A26" w:rsidRPr="005050C2" w:rsidRDefault="00E85AEC" w:rsidP="005050C2">
      <w:pPr>
        <w:ind w:left="720" w:hanging="720"/>
      </w:pPr>
      <w:r w:rsidRPr="005050C2">
        <w:rPr>
          <w:color w:val="000000"/>
        </w:rPr>
        <w:t>Miller, S.</w:t>
      </w:r>
      <w:proofErr w:type="gramStart"/>
      <w:r w:rsidRPr="005050C2">
        <w:rPr>
          <w:color w:val="000000"/>
        </w:rPr>
        <w:t>,  Noel</w:t>
      </w:r>
      <w:proofErr w:type="gramEnd"/>
      <w:r w:rsidRPr="005050C2">
        <w:rPr>
          <w:color w:val="000000"/>
        </w:rPr>
        <w:t>, A., Dawes, K., Papworth, E., Black, D. W.</w:t>
      </w:r>
      <w:proofErr w:type="gramStart"/>
      <w:r w:rsidRPr="005050C2">
        <w:rPr>
          <w:color w:val="000000"/>
        </w:rPr>
        <w:t xml:space="preserve">,  </w:t>
      </w:r>
      <w:r w:rsidRPr="005050C2">
        <w:rPr>
          <w:b/>
          <w:color w:val="000000"/>
        </w:rPr>
        <w:t>Beach</w:t>
      </w:r>
      <w:proofErr w:type="gramEnd"/>
      <w:r w:rsidRPr="005050C2">
        <w:rPr>
          <w:color w:val="000000"/>
        </w:rPr>
        <w:t>, S. R. H., Long, Mills, J. A.</w:t>
      </w:r>
      <w:proofErr w:type="gramStart"/>
      <w:r w:rsidRPr="005050C2">
        <w:rPr>
          <w:color w:val="000000"/>
        </w:rPr>
        <w:t>,  Dogan</w:t>
      </w:r>
      <w:proofErr w:type="gramEnd"/>
      <w:r w:rsidRPr="005050C2">
        <w:rPr>
          <w:color w:val="000000"/>
        </w:rPr>
        <w:t xml:space="preserve">, M., and Philibert, R. A. (2019).  A Four Marker Digital PCR Toolkit for Detecting Heavy Alcohol Consumption and the Effectiveness of its Treatment.  </w:t>
      </w:r>
      <w:r w:rsidRPr="005050C2">
        <w:rPr>
          <w:i/>
          <w:color w:val="000000"/>
        </w:rPr>
        <w:t>Journal of Insurance Medicine</w:t>
      </w:r>
      <w:r w:rsidRPr="005050C2">
        <w:rPr>
          <w:color w:val="000000"/>
        </w:rPr>
        <w:t xml:space="preserve">, </w:t>
      </w:r>
      <w:r w:rsidRPr="005050C2">
        <w:rPr>
          <w:color w:val="777777"/>
        </w:rPr>
        <w:t>48 (1), 90-102.</w:t>
      </w:r>
      <w:r w:rsidRPr="005050C2">
        <w:rPr>
          <w:color w:val="000000"/>
        </w:rPr>
        <w:t xml:space="preserve"> </w:t>
      </w:r>
      <w:proofErr w:type="spellStart"/>
      <w:r w:rsidRPr="005050C2">
        <w:rPr>
          <w:color w:val="000000"/>
        </w:rPr>
        <w:t>doi</w:t>
      </w:r>
      <w:proofErr w:type="spellEnd"/>
      <w:r w:rsidRPr="005050C2">
        <w:rPr>
          <w:color w:val="000000"/>
        </w:rPr>
        <w:t>: 10.17849/insm-48-1-1-1.1</w:t>
      </w:r>
    </w:p>
    <w:p w14:paraId="649B649D" w14:textId="77777777" w:rsidR="00296A26" w:rsidRPr="005050C2" w:rsidRDefault="00296A26" w:rsidP="005050C2">
      <w:pPr>
        <w:ind w:left="720" w:hanging="720"/>
      </w:pPr>
    </w:p>
    <w:p w14:paraId="386FC090" w14:textId="77777777" w:rsidR="00296A26" w:rsidRPr="005050C2" w:rsidRDefault="00E85AEC" w:rsidP="005050C2">
      <w:pPr>
        <w:ind w:left="720" w:hanging="720"/>
      </w:pPr>
      <w:r w:rsidRPr="005050C2">
        <w:rPr>
          <w:color w:val="000000"/>
        </w:rPr>
        <w:t xml:space="preserve">Dawes, K., </w:t>
      </w:r>
      <w:proofErr w:type="spellStart"/>
      <w:r w:rsidRPr="005050C2">
        <w:rPr>
          <w:color w:val="000000"/>
        </w:rPr>
        <w:t>Vercande</w:t>
      </w:r>
      <w:proofErr w:type="spellEnd"/>
      <w:r w:rsidRPr="005050C2">
        <w:rPr>
          <w:color w:val="000000"/>
        </w:rPr>
        <w:t xml:space="preserve">, K., Papworth, M. S., Philibert, W., Andersen, A., </w:t>
      </w:r>
      <w:r w:rsidRPr="005050C2">
        <w:rPr>
          <w:b/>
          <w:color w:val="000000"/>
        </w:rPr>
        <w:t>Beach,</w:t>
      </w:r>
      <w:r w:rsidRPr="005050C2">
        <w:rPr>
          <w:color w:val="000000"/>
        </w:rPr>
        <w:t xml:space="preserve"> S. R. H., Gibbons, F. X., Gerrard, M., &amp; Philibert, R. (2019).</w:t>
      </w:r>
      <w:r w:rsidRPr="005050C2">
        <w:rPr>
          <w:b/>
          <w:color w:val="000000"/>
        </w:rPr>
        <w:t xml:space="preserve"> </w:t>
      </w:r>
      <w:r w:rsidRPr="005050C2">
        <w:rPr>
          <w:color w:val="000000"/>
        </w:rPr>
        <w:t xml:space="preserve">Saliva DNA methylation Detects Nascent Smoking in Adolescents: Development of a scalable tool for use in smoking prevention programs with youth. </w:t>
      </w:r>
      <w:r w:rsidRPr="005050C2">
        <w:rPr>
          <w:i/>
          <w:color w:val="000000"/>
        </w:rPr>
        <w:t>Journal of Child and Adolescent Psychopharmacology</w:t>
      </w:r>
      <w:r w:rsidRPr="005050C2">
        <w:rPr>
          <w:color w:val="000000"/>
        </w:rPr>
        <w:t xml:space="preserve">. </w:t>
      </w:r>
      <w:r w:rsidRPr="005050C2">
        <w:rPr>
          <w:i/>
          <w:color w:val="777777"/>
        </w:rPr>
        <w:t>29</w:t>
      </w:r>
      <w:r w:rsidRPr="005050C2">
        <w:rPr>
          <w:color w:val="777777"/>
        </w:rPr>
        <w:t xml:space="preserve"> (7), 535-544.  </w:t>
      </w:r>
      <w:r w:rsidRPr="005050C2">
        <w:rPr>
          <w:color w:val="494949"/>
        </w:rPr>
        <w:t>DOI: 10.1089/cap.2018.0176.</w:t>
      </w:r>
      <w:r w:rsidRPr="005050C2">
        <w:t xml:space="preserve">  </w:t>
      </w:r>
    </w:p>
    <w:p w14:paraId="323B32E0" w14:textId="77777777" w:rsidR="00296A26" w:rsidRPr="005050C2" w:rsidRDefault="00296A26" w:rsidP="005050C2">
      <w:pPr>
        <w:ind w:left="720" w:hanging="720"/>
      </w:pPr>
    </w:p>
    <w:p w14:paraId="241B77B2" w14:textId="77777777" w:rsidR="00296A26" w:rsidRPr="005050C2" w:rsidRDefault="00E85AEC" w:rsidP="005050C2">
      <w:pPr>
        <w:ind w:left="720" w:hanging="720"/>
      </w:pPr>
      <w:r w:rsidRPr="005050C2">
        <w:rPr>
          <w:color w:val="000000"/>
        </w:rPr>
        <w:lastRenderedPageBreak/>
        <w:t>Carter, S., Ong, M-L., Simons, R. L., Gibbons, F. X., Man Kit Lei</w:t>
      </w:r>
      <w:r w:rsidRPr="005050C2">
        <w:rPr>
          <w:color w:val="000000"/>
          <w:vertAlign w:val="subscript"/>
        </w:rPr>
        <w:t>5</w:t>
      </w:r>
      <w:r w:rsidRPr="005050C2">
        <w:rPr>
          <w:color w:val="000000"/>
        </w:rPr>
        <w:t xml:space="preserve">, </w:t>
      </w:r>
      <w:r w:rsidRPr="005050C2">
        <w:rPr>
          <w:b/>
          <w:color w:val="000000"/>
        </w:rPr>
        <w:t>Beach</w:t>
      </w:r>
      <w:r w:rsidRPr="005050C2">
        <w:rPr>
          <w:color w:val="000000"/>
        </w:rPr>
        <w:t>, S. R. H. (2019).</w:t>
      </w:r>
      <w:r w:rsidRPr="005050C2">
        <w:rPr>
          <w:b/>
          <w:color w:val="000000"/>
        </w:rPr>
        <w:t xml:space="preserve"> </w:t>
      </w:r>
      <w:r w:rsidRPr="005050C2">
        <w:rPr>
          <w:color w:val="000000"/>
        </w:rPr>
        <w:t xml:space="preserve">The effect of early discrimination on accelerated aging among African Americans.  </w:t>
      </w:r>
      <w:r w:rsidRPr="005050C2">
        <w:rPr>
          <w:i/>
          <w:color w:val="000000"/>
        </w:rPr>
        <w:t>Health Psychology</w:t>
      </w:r>
      <w:r w:rsidRPr="005050C2">
        <w:rPr>
          <w:color w:val="000000"/>
        </w:rPr>
        <w:t>. 38(11), 1010-1013</w:t>
      </w:r>
      <w:r w:rsidRPr="005050C2">
        <w:t xml:space="preserve">.  </w:t>
      </w:r>
      <w:proofErr w:type="spellStart"/>
      <w:r w:rsidRPr="005050C2">
        <w:rPr>
          <w:color w:val="000000"/>
        </w:rPr>
        <w:t>doi</w:t>
      </w:r>
      <w:proofErr w:type="spellEnd"/>
      <w:r w:rsidRPr="005050C2">
        <w:rPr>
          <w:color w:val="000000"/>
        </w:rPr>
        <w:t>: 10.1037/hea0000788.</w:t>
      </w:r>
    </w:p>
    <w:p w14:paraId="4CCBA39B" w14:textId="77777777" w:rsidR="00296A26" w:rsidRPr="005050C2" w:rsidRDefault="00296A26" w:rsidP="005050C2">
      <w:pPr>
        <w:ind w:left="720" w:hanging="720"/>
      </w:pPr>
    </w:p>
    <w:p w14:paraId="142BADCA" w14:textId="2F9A4747" w:rsidR="00296A26" w:rsidRPr="005050C2" w:rsidRDefault="00E85AEC" w:rsidP="005050C2">
      <w:pPr>
        <w:ind w:left="720" w:hanging="720"/>
      </w:pPr>
      <w:r w:rsidRPr="005050C2">
        <w:rPr>
          <w:color w:val="000000"/>
        </w:rPr>
        <w:t xml:space="preserve">Lei, M. K., Simons, R. L., </w:t>
      </w:r>
      <w:r w:rsidRPr="005050C2">
        <w:rPr>
          <w:b/>
          <w:color w:val="000000"/>
        </w:rPr>
        <w:t>Beach</w:t>
      </w:r>
      <w:r w:rsidRPr="005050C2">
        <w:rPr>
          <w:color w:val="000000"/>
        </w:rPr>
        <w:t>, S. R., &amp; Philibert, R. A. (2019). Neighborhood disadvantage and biological aging: Using marginal structural models to assess the link between neighborhood census variables and epigenetic aging. </w:t>
      </w:r>
      <w:r w:rsidRPr="005050C2">
        <w:rPr>
          <w:i/>
          <w:color w:val="000000"/>
        </w:rPr>
        <w:t>The Journals of Gerontology: Series B</w:t>
      </w:r>
      <w:r w:rsidRPr="005050C2">
        <w:rPr>
          <w:color w:val="000000"/>
        </w:rPr>
        <w:t xml:space="preserve">. </w:t>
      </w:r>
      <w:r w:rsidRPr="005050C2">
        <w:rPr>
          <w:color w:val="777777"/>
        </w:rPr>
        <w:t>Psychological Sciences and Social </w:t>
      </w:r>
      <w:proofErr w:type="gramStart"/>
      <w:r w:rsidRPr="005050C2">
        <w:rPr>
          <w:color w:val="777777"/>
        </w:rPr>
        <w:t>S</w:t>
      </w:r>
      <w:r w:rsidRPr="005050C2">
        <w:t xml:space="preserve">ciences, </w:t>
      </w:r>
      <w:r w:rsidRPr="005050C2">
        <w:rPr>
          <w:color w:val="777777"/>
        </w:rPr>
        <w:t> 74</w:t>
      </w:r>
      <w:proofErr w:type="gramEnd"/>
      <w:r w:rsidRPr="005050C2">
        <w:rPr>
          <w:color w:val="777777"/>
        </w:rPr>
        <w:t>(7), e50-e59. DOI: </w:t>
      </w:r>
      <w:r w:rsidRPr="005050C2">
        <w:t>10.1093/</w:t>
      </w:r>
      <w:proofErr w:type="spellStart"/>
      <w:r w:rsidRPr="005050C2">
        <w:t>geronb</w:t>
      </w:r>
      <w:proofErr w:type="spellEnd"/>
      <w:r w:rsidRPr="005050C2">
        <w:t>/gbx015</w:t>
      </w:r>
      <w:r w:rsidR="005B3041" w:rsidRPr="005050C2">
        <w:t xml:space="preserve"> </w:t>
      </w:r>
      <w:r w:rsidR="005B3041" w:rsidRPr="005050C2">
        <w:rPr>
          <w:color w:val="212121"/>
          <w:shd w:val="clear" w:color="auto" w:fill="FFFFFF"/>
        </w:rPr>
        <w:t>PMID: 28329838; PMCID: PMC6748734</w:t>
      </w:r>
    </w:p>
    <w:p w14:paraId="4CAD34B3" w14:textId="77777777" w:rsidR="005B3041" w:rsidRPr="005050C2" w:rsidRDefault="005B3041" w:rsidP="005050C2">
      <w:pPr>
        <w:ind w:left="720" w:hanging="720"/>
      </w:pPr>
    </w:p>
    <w:p w14:paraId="6AB6CA37" w14:textId="77777777" w:rsidR="00296A26" w:rsidRPr="005050C2" w:rsidRDefault="00E85AEC" w:rsidP="005050C2">
      <w:pPr>
        <w:ind w:left="720" w:hanging="720"/>
      </w:pPr>
      <w:r w:rsidRPr="005050C2">
        <w:rPr>
          <w:color w:val="000000"/>
        </w:rPr>
        <w:t>Sutton, T. E.</w:t>
      </w:r>
      <w:proofErr w:type="gramStart"/>
      <w:r w:rsidRPr="005050C2">
        <w:rPr>
          <w:color w:val="000000"/>
        </w:rPr>
        <w:t>,  Simons</w:t>
      </w:r>
      <w:proofErr w:type="gramEnd"/>
      <w:r w:rsidRPr="005050C2">
        <w:rPr>
          <w:color w:val="000000"/>
        </w:rPr>
        <w:t>, L. G.</w:t>
      </w:r>
      <w:proofErr w:type="gramStart"/>
      <w:r w:rsidRPr="005050C2">
        <w:rPr>
          <w:color w:val="000000"/>
        </w:rPr>
        <w:t>,  Martin</w:t>
      </w:r>
      <w:proofErr w:type="gramEnd"/>
      <w:r w:rsidRPr="005050C2">
        <w:rPr>
          <w:color w:val="000000"/>
        </w:rPr>
        <w:t>, B. T.</w:t>
      </w:r>
      <w:proofErr w:type="gramStart"/>
      <w:r w:rsidRPr="005050C2">
        <w:rPr>
          <w:color w:val="000000"/>
        </w:rPr>
        <w:t xml:space="preserve">,  </w:t>
      </w:r>
      <w:proofErr w:type="spellStart"/>
      <w:r w:rsidRPr="005050C2">
        <w:rPr>
          <w:color w:val="000000"/>
        </w:rPr>
        <w:t>Klopack</w:t>
      </w:r>
      <w:proofErr w:type="spellEnd"/>
      <w:proofErr w:type="gramEnd"/>
      <w:r w:rsidRPr="005050C2">
        <w:rPr>
          <w:color w:val="000000"/>
        </w:rPr>
        <w:t xml:space="preserve">, E. T., Gibbons, F. X., </w:t>
      </w:r>
      <w:r w:rsidRPr="005050C2">
        <w:rPr>
          <w:b/>
          <w:color w:val="000000"/>
        </w:rPr>
        <w:t>Beach</w:t>
      </w:r>
      <w:r w:rsidRPr="005050C2">
        <w:rPr>
          <w:color w:val="000000"/>
        </w:rPr>
        <w:t xml:space="preserve">, S. R. H., Simons, R. L.  (2019).  Racial Discrimination as a Risk Factor for African American Men’s Physical Partner Violence: A Longitudinal Test of Mediators and Moderators. </w:t>
      </w:r>
      <w:r w:rsidRPr="005050C2">
        <w:rPr>
          <w:i/>
          <w:color w:val="000000"/>
        </w:rPr>
        <w:t xml:space="preserve">Violence Against Women, 26(2), </w:t>
      </w:r>
      <w:r w:rsidRPr="005050C2">
        <w:rPr>
          <w:color w:val="000000"/>
        </w:rPr>
        <w:t>164-190</w:t>
      </w:r>
      <w:r w:rsidRPr="005050C2">
        <w:rPr>
          <w:i/>
          <w:color w:val="000000"/>
        </w:rPr>
        <w:t xml:space="preserve">. </w:t>
      </w:r>
      <w:r w:rsidRPr="005050C2">
        <w:rPr>
          <w:color w:val="000000"/>
        </w:rPr>
        <w:t>DOI: 10.1177/1077801219830245</w:t>
      </w:r>
    </w:p>
    <w:p w14:paraId="017883CA" w14:textId="77777777" w:rsidR="00296A26" w:rsidRPr="005050C2" w:rsidRDefault="00296A26" w:rsidP="005050C2">
      <w:pPr>
        <w:ind w:left="720" w:hanging="720"/>
      </w:pPr>
    </w:p>
    <w:p w14:paraId="07648DC4" w14:textId="77777777" w:rsidR="00296A26" w:rsidRPr="005050C2" w:rsidRDefault="00E85AEC" w:rsidP="005050C2">
      <w:pPr>
        <w:ind w:left="720" w:hanging="720"/>
      </w:pPr>
      <w:r w:rsidRPr="005050C2">
        <w:rPr>
          <w:color w:val="000000"/>
        </w:rPr>
        <w:t>Wickrama, K. K. A. S, </w:t>
      </w:r>
      <w:proofErr w:type="spellStart"/>
      <w:r w:rsidRPr="005050C2">
        <w:rPr>
          <w:color w:val="000000"/>
        </w:rPr>
        <w:t>Klopack</w:t>
      </w:r>
      <w:proofErr w:type="spellEnd"/>
      <w:r w:rsidRPr="005050C2">
        <w:rPr>
          <w:color w:val="000000"/>
        </w:rPr>
        <w:t>, E. T., O’Neal, C. W., </w:t>
      </w:r>
      <w:r w:rsidRPr="005050C2">
        <w:rPr>
          <w:b/>
          <w:color w:val="000000"/>
        </w:rPr>
        <w:t>Beach</w:t>
      </w:r>
      <w:r w:rsidRPr="005050C2">
        <w:rPr>
          <w:color w:val="000000"/>
        </w:rPr>
        <w:t xml:space="preserve">, S. R. H., Neppl, T., Lorenz, F. O., Bae, D. (2019). </w:t>
      </w:r>
      <w:r w:rsidRPr="005050C2">
        <w:rPr>
          <w:color w:val="000000"/>
          <w:u w:val="single"/>
        </w:rPr>
        <w:t xml:space="preserve">Life Course Patterns of Concurrent Trajectories of BMI and Affective Symptoms of Rural Mothers: Socioeconomic Antecedents and Disease Outcomes in Later Life.  </w:t>
      </w:r>
      <w:r w:rsidRPr="005050C2">
        <w:rPr>
          <w:i/>
          <w:color w:val="000000"/>
        </w:rPr>
        <w:t>The Journals of Gerontology: Series B</w:t>
      </w:r>
      <w:r w:rsidRPr="005050C2">
        <w:rPr>
          <w:color w:val="000000"/>
        </w:rPr>
        <w:t xml:space="preserve">, 74(7), 1233-1244.  </w:t>
      </w:r>
      <w:proofErr w:type="spellStart"/>
      <w:r w:rsidRPr="005050C2">
        <w:rPr>
          <w:color w:val="000000"/>
        </w:rPr>
        <w:t>doi</w:t>
      </w:r>
      <w:proofErr w:type="spellEnd"/>
      <w:r w:rsidRPr="005050C2">
        <w:rPr>
          <w:color w:val="000000"/>
        </w:rPr>
        <w:t>: 10.1093/</w:t>
      </w:r>
      <w:proofErr w:type="spellStart"/>
      <w:r w:rsidRPr="005050C2">
        <w:rPr>
          <w:color w:val="000000"/>
        </w:rPr>
        <w:t>geronb</w:t>
      </w:r>
      <w:proofErr w:type="spellEnd"/>
      <w:r w:rsidRPr="005050C2">
        <w:rPr>
          <w:color w:val="000000"/>
        </w:rPr>
        <w:t>/gbx121</w:t>
      </w:r>
    </w:p>
    <w:p w14:paraId="379F4038" w14:textId="77777777" w:rsidR="00296A26" w:rsidRPr="005050C2" w:rsidRDefault="00296A26" w:rsidP="005050C2">
      <w:pPr>
        <w:ind w:left="720" w:hanging="720"/>
      </w:pPr>
    </w:p>
    <w:p w14:paraId="736F632B" w14:textId="77777777" w:rsidR="00296A26" w:rsidRPr="005050C2" w:rsidRDefault="00E85AEC" w:rsidP="005050C2">
      <w:pPr>
        <w:ind w:left="720" w:hanging="720"/>
      </w:pPr>
      <w:r w:rsidRPr="005050C2">
        <w:rPr>
          <w:color w:val="000000"/>
        </w:rPr>
        <w:t xml:space="preserve">Simons, R. L., Lei, M-K., </w:t>
      </w:r>
      <w:r w:rsidRPr="005050C2">
        <w:rPr>
          <w:b/>
          <w:color w:val="000000"/>
        </w:rPr>
        <w:t>Beach</w:t>
      </w:r>
      <w:r w:rsidRPr="005050C2">
        <w:rPr>
          <w:color w:val="000000"/>
        </w:rPr>
        <w:t>, S. R. H., Simons, L. G., Barr, A. B., Gibbons, F. X.</w:t>
      </w:r>
      <w:proofErr w:type="gramStart"/>
      <w:r w:rsidRPr="005050C2">
        <w:rPr>
          <w:color w:val="000000"/>
        </w:rPr>
        <w:t>,  Philibert</w:t>
      </w:r>
      <w:proofErr w:type="gramEnd"/>
      <w:r w:rsidRPr="005050C2">
        <w:rPr>
          <w:color w:val="000000"/>
        </w:rPr>
        <w:t xml:space="preserve">, R. A. (2019). Testing Life course Models Whereby Juvenile and Adult Adversity Combine to Influence Speed of Biological Aging.  </w:t>
      </w:r>
      <w:r w:rsidRPr="005050C2">
        <w:rPr>
          <w:i/>
          <w:color w:val="000000"/>
        </w:rPr>
        <w:t xml:space="preserve">Journal of Health </w:t>
      </w:r>
      <w:proofErr w:type="gramStart"/>
      <w:r w:rsidRPr="005050C2">
        <w:rPr>
          <w:i/>
          <w:color w:val="000000"/>
        </w:rPr>
        <w:t xml:space="preserve">and </w:t>
      </w:r>
      <w:r w:rsidRPr="005050C2">
        <w:rPr>
          <w:color w:val="000000"/>
        </w:rPr>
        <w:t xml:space="preserve"> </w:t>
      </w:r>
      <w:r w:rsidRPr="005050C2">
        <w:rPr>
          <w:i/>
          <w:color w:val="000000"/>
        </w:rPr>
        <w:t>Social</w:t>
      </w:r>
      <w:proofErr w:type="gramEnd"/>
      <w:r w:rsidRPr="005050C2">
        <w:rPr>
          <w:i/>
          <w:color w:val="000000"/>
        </w:rPr>
        <w:t xml:space="preserve"> Behavior,</w:t>
      </w:r>
      <w:r w:rsidRPr="005050C2">
        <w:rPr>
          <w:color w:val="777777"/>
        </w:rPr>
        <w:t xml:space="preserve"> </w:t>
      </w:r>
      <w:r w:rsidRPr="005050C2">
        <w:rPr>
          <w:i/>
          <w:color w:val="777777"/>
        </w:rPr>
        <w:t xml:space="preserve">60 </w:t>
      </w:r>
      <w:r w:rsidRPr="005050C2">
        <w:rPr>
          <w:color w:val="777777"/>
        </w:rPr>
        <w:t xml:space="preserve">(3), 291-308. </w:t>
      </w:r>
      <w:r w:rsidRPr="005050C2">
        <w:rPr>
          <w:i/>
          <w:color w:val="000000"/>
        </w:rPr>
        <w:t xml:space="preserve"> DOI: 10.1177/0022146519859896.</w:t>
      </w:r>
    </w:p>
    <w:p w14:paraId="133C6169" w14:textId="77777777" w:rsidR="00296A26" w:rsidRPr="005050C2" w:rsidRDefault="00296A26" w:rsidP="005050C2">
      <w:pPr>
        <w:ind w:left="720" w:hanging="720"/>
      </w:pPr>
    </w:p>
    <w:p w14:paraId="0E71A521" w14:textId="77777777" w:rsidR="00296A26" w:rsidRPr="005050C2" w:rsidRDefault="00E85AEC" w:rsidP="005050C2">
      <w:pPr>
        <w:ind w:left="720" w:hanging="720"/>
      </w:pPr>
      <w:r w:rsidRPr="005050C2">
        <w:rPr>
          <w:color w:val="000000"/>
        </w:rPr>
        <w:t xml:space="preserve">Lavner, J. A., Stansfield, B. K., </w:t>
      </w:r>
      <w:r w:rsidRPr="005050C2">
        <w:rPr>
          <w:b/>
          <w:color w:val="000000"/>
        </w:rPr>
        <w:t>Beach</w:t>
      </w:r>
      <w:r w:rsidRPr="005050C2">
        <w:rPr>
          <w:color w:val="000000"/>
        </w:rPr>
        <w:t>, S. R. H., Brody, G. H., &amp; Birch, L. L. (2019). Sleep SAAF: A responsive parenting intervention to prevent excessive weight gain and obesity among African American infants. </w:t>
      </w:r>
      <w:r w:rsidRPr="005050C2">
        <w:rPr>
          <w:i/>
          <w:color w:val="000000"/>
        </w:rPr>
        <w:t>BMC Pediatrics, 19, </w:t>
      </w:r>
      <w:r w:rsidRPr="005050C2">
        <w:rPr>
          <w:color w:val="000000"/>
        </w:rPr>
        <w:t>224. doi:10.1186/s12887-019-1583-1587.</w:t>
      </w:r>
    </w:p>
    <w:p w14:paraId="38D8AE5E" w14:textId="77777777" w:rsidR="00296A26" w:rsidRPr="005050C2" w:rsidRDefault="00296A26" w:rsidP="005050C2">
      <w:pPr>
        <w:ind w:left="720" w:hanging="720"/>
      </w:pPr>
    </w:p>
    <w:p w14:paraId="6BA61BA5" w14:textId="77777777" w:rsidR="00296A26" w:rsidRPr="005050C2" w:rsidRDefault="00E85AEC" w:rsidP="005050C2">
      <w:pPr>
        <w:ind w:left="720" w:hanging="720"/>
      </w:pPr>
      <w:r w:rsidRPr="005050C2">
        <w:rPr>
          <w:b/>
          <w:color w:val="000000"/>
        </w:rPr>
        <w:t>Beach</w:t>
      </w:r>
      <w:r w:rsidRPr="005050C2">
        <w:rPr>
          <w:color w:val="000000"/>
        </w:rPr>
        <w:t xml:space="preserve">, S. R. H., Lei, M. K., Simons, R. L., Barr, A. B., Simons, L. G., Cutrona, C. E., Philibert, R. A. (2019). Perceived Relationship Support Moderates the Association of Contextual Stress with Inflammation Among African Americans.  </w:t>
      </w:r>
      <w:r w:rsidRPr="005050C2">
        <w:rPr>
          <w:i/>
          <w:color w:val="000000"/>
        </w:rPr>
        <w:t>Journal of Family Psychology</w:t>
      </w:r>
      <w:r w:rsidRPr="005050C2">
        <w:rPr>
          <w:color w:val="000000"/>
        </w:rPr>
        <w:t xml:space="preserve">, 33(3), 338-348. </w:t>
      </w:r>
      <w:proofErr w:type="spellStart"/>
      <w:r w:rsidRPr="005050C2">
        <w:rPr>
          <w:color w:val="000000"/>
        </w:rPr>
        <w:t>doi</w:t>
      </w:r>
      <w:proofErr w:type="spellEnd"/>
      <w:r w:rsidRPr="005050C2">
        <w:rPr>
          <w:color w:val="000000"/>
        </w:rPr>
        <w:t xml:space="preserve">: 10.1037/fam0000509.  </w:t>
      </w:r>
      <w:r w:rsidRPr="005050C2">
        <w:rPr>
          <w:color w:val="333333"/>
        </w:rPr>
        <w:t>PubMed PMID: 30742465.</w:t>
      </w:r>
    </w:p>
    <w:p w14:paraId="5E7F7E6D" w14:textId="77777777" w:rsidR="00296A26" w:rsidRPr="005050C2" w:rsidRDefault="00E85AEC" w:rsidP="005050C2">
      <w:pPr>
        <w:ind w:left="720" w:hanging="720"/>
      </w:pPr>
      <w:r w:rsidRPr="005050C2">
        <w:rPr>
          <w:color w:val="000000"/>
        </w:rPr>
        <w:tab/>
        <w:t>https://www.ncbi.nlm.nih.gov/pmc/articles/PMC7685221</w:t>
      </w:r>
    </w:p>
    <w:p w14:paraId="5C22149B" w14:textId="77777777" w:rsidR="00296A26" w:rsidRPr="005050C2" w:rsidRDefault="00296A26" w:rsidP="005050C2">
      <w:pPr>
        <w:ind w:left="720" w:hanging="720"/>
      </w:pPr>
    </w:p>
    <w:p w14:paraId="227D6590" w14:textId="77777777" w:rsidR="00296A26" w:rsidRPr="005050C2" w:rsidRDefault="00E85AEC" w:rsidP="005050C2">
      <w:pPr>
        <w:ind w:left="720" w:hanging="720"/>
      </w:pPr>
      <w:r w:rsidRPr="005050C2">
        <w:rPr>
          <w:color w:val="000000"/>
        </w:rPr>
        <w:t>Owens, M. M., Syan, S. K., Amlung, M. T., </w:t>
      </w:r>
      <w:r w:rsidRPr="005050C2">
        <w:rPr>
          <w:b/>
          <w:color w:val="000000"/>
        </w:rPr>
        <w:t>Beach,</w:t>
      </w:r>
      <w:r w:rsidRPr="005050C2">
        <w:rPr>
          <w:color w:val="000000"/>
        </w:rPr>
        <w:t xml:space="preserve"> S. R. H., Sweet, L. H., MacKillop, J.</w:t>
      </w:r>
      <w:r w:rsidRPr="005050C2">
        <w:rPr>
          <w:b/>
          <w:color w:val="000000"/>
        </w:rPr>
        <w:t xml:space="preserve">  </w:t>
      </w:r>
      <w:r w:rsidRPr="005050C2">
        <w:rPr>
          <w:color w:val="000000"/>
        </w:rPr>
        <w:t>(2019).</w:t>
      </w:r>
      <w:r w:rsidRPr="005050C2">
        <w:rPr>
          <w:b/>
          <w:color w:val="000000"/>
        </w:rPr>
        <w:t xml:space="preserve">  </w:t>
      </w:r>
      <w:r w:rsidRPr="005050C2">
        <w:rPr>
          <w:color w:val="000000"/>
        </w:rPr>
        <w:t xml:space="preserve">Functional and Structural Neuroimaging Studies of Delayed Reward Discounting in Addiction: A Systematic Review.  </w:t>
      </w:r>
      <w:r w:rsidRPr="005050C2">
        <w:rPr>
          <w:i/>
          <w:color w:val="000000"/>
        </w:rPr>
        <w:t>Psychological Bulletin</w:t>
      </w:r>
      <w:r w:rsidRPr="005050C2">
        <w:rPr>
          <w:color w:val="000000"/>
        </w:rPr>
        <w:t>, 145(2), 141-164.  doi:10.1037%2Fbul0000181</w:t>
      </w:r>
    </w:p>
    <w:p w14:paraId="3FAE0454" w14:textId="77777777" w:rsidR="00296A26" w:rsidRPr="005050C2" w:rsidRDefault="00296A26" w:rsidP="005050C2">
      <w:pPr>
        <w:ind w:left="720" w:hanging="720"/>
      </w:pPr>
    </w:p>
    <w:p w14:paraId="11E8DB24" w14:textId="77777777" w:rsidR="00296A26" w:rsidRPr="005050C2" w:rsidRDefault="00E85AEC" w:rsidP="005050C2">
      <w:pPr>
        <w:ind w:left="720" w:hanging="720"/>
      </w:pPr>
      <w:r w:rsidRPr="005050C2">
        <w:rPr>
          <w:color w:val="201F1E"/>
        </w:rPr>
        <w:t xml:space="preserve">Lavner, J. A., Barton, A. W., &amp; </w:t>
      </w:r>
      <w:r w:rsidRPr="005050C2">
        <w:rPr>
          <w:b/>
          <w:color w:val="201F1E"/>
        </w:rPr>
        <w:t>Beach</w:t>
      </w:r>
      <w:r w:rsidRPr="005050C2">
        <w:rPr>
          <w:color w:val="201F1E"/>
        </w:rPr>
        <w:t>, S. R. H. (2019). Improving couples’ relationship functioning leads to improved coparenting: A randomized controlled trial with rural African American couples. </w:t>
      </w:r>
      <w:r w:rsidRPr="005050C2">
        <w:rPr>
          <w:i/>
          <w:color w:val="201F1E"/>
        </w:rPr>
        <w:t>Behavior Therapy, 50, </w:t>
      </w:r>
      <w:r w:rsidRPr="005050C2">
        <w:rPr>
          <w:color w:val="201F1E"/>
        </w:rPr>
        <w:t xml:space="preserve">1016–1029. </w:t>
      </w:r>
      <w:proofErr w:type="gramStart"/>
      <w:r w:rsidRPr="005050C2">
        <w:rPr>
          <w:color w:val="201F1E"/>
        </w:rPr>
        <w:t>doi:10.1016/j.beth</w:t>
      </w:r>
      <w:proofErr w:type="gramEnd"/>
      <w:r w:rsidRPr="005050C2">
        <w:rPr>
          <w:color w:val="201F1E"/>
        </w:rPr>
        <w:t>.2018.12.006</w:t>
      </w:r>
    </w:p>
    <w:p w14:paraId="2D2BB8A4" w14:textId="77777777" w:rsidR="00296A26" w:rsidRPr="005050C2" w:rsidRDefault="00296A26" w:rsidP="005050C2">
      <w:pPr>
        <w:ind w:left="720" w:hanging="720"/>
      </w:pPr>
    </w:p>
    <w:p w14:paraId="015726C7" w14:textId="77777777" w:rsidR="00296A26" w:rsidRPr="005050C2" w:rsidRDefault="00296A26" w:rsidP="005050C2">
      <w:pPr>
        <w:ind w:left="720" w:hanging="720"/>
      </w:pPr>
    </w:p>
    <w:p w14:paraId="07774071" w14:textId="77777777" w:rsidR="00296A26" w:rsidRPr="005050C2" w:rsidRDefault="00E85AEC" w:rsidP="005050C2">
      <w:pPr>
        <w:ind w:left="720" w:hanging="720"/>
      </w:pPr>
      <w:r w:rsidRPr="005050C2">
        <w:rPr>
          <w:color w:val="000000"/>
        </w:rPr>
        <w:t xml:space="preserve">Mills, J., </w:t>
      </w:r>
      <w:r w:rsidRPr="005050C2">
        <w:rPr>
          <w:b/>
          <w:color w:val="000000"/>
        </w:rPr>
        <w:t>Beach</w:t>
      </w:r>
      <w:r w:rsidRPr="005050C2">
        <w:rPr>
          <w:color w:val="000000"/>
        </w:rPr>
        <w:t xml:space="preserve">, S. R. H., Dogan, M., Simons, R. A., Gibbons, F. X., Long, J., Philibert, R. A. (2019).  A Direct Comparison of the Relationship of Epigenetic Aging and Epigenetic Substance Consumption Markers to Mortality in the Framingham Heart Study. </w:t>
      </w:r>
      <w:r w:rsidRPr="005050C2">
        <w:rPr>
          <w:i/>
          <w:color w:val="000000"/>
        </w:rPr>
        <w:t>Genes.</w:t>
      </w:r>
      <w:r w:rsidRPr="005050C2">
        <w:rPr>
          <w:color w:val="000000"/>
        </w:rPr>
        <w:t xml:space="preserve"> 10(1), 51. </w:t>
      </w:r>
      <w:proofErr w:type="spellStart"/>
      <w:r w:rsidRPr="005050C2">
        <w:rPr>
          <w:color w:val="000000"/>
        </w:rPr>
        <w:t>doi</w:t>
      </w:r>
      <w:proofErr w:type="spellEnd"/>
      <w:r w:rsidRPr="005050C2">
        <w:rPr>
          <w:color w:val="000000"/>
        </w:rPr>
        <w:t>: </w:t>
      </w:r>
      <w:r w:rsidRPr="005050C2">
        <w:rPr>
          <w:color w:val="642A8F"/>
        </w:rPr>
        <w:t>10.3390/genes10010051</w:t>
      </w:r>
      <w:r w:rsidRPr="005050C2">
        <w:t xml:space="preserve">.  </w:t>
      </w:r>
      <w:r w:rsidRPr="005050C2">
        <w:rPr>
          <w:color w:val="000000"/>
        </w:rPr>
        <w:t>PMID: 30650672.</w:t>
      </w:r>
    </w:p>
    <w:p w14:paraId="04EFDF9C" w14:textId="77777777" w:rsidR="00296A26" w:rsidRPr="005050C2" w:rsidRDefault="00296A26" w:rsidP="005050C2">
      <w:pPr>
        <w:ind w:left="720" w:hanging="720"/>
      </w:pPr>
    </w:p>
    <w:p w14:paraId="01621744" w14:textId="77777777" w:rsidR="00296A26" w:rsidRPr="005050C2" w:rsidRDefault="00E85AEC" w:rsidP="005050C2">
      <w:pPr>
        <w:ind w:left="720" w:hanging="720"/>
      </w:pPr>
      <w:r w:rsidRPr="005050C2">
        <w:rPr>
          <w:color w:val="000000"/>
        </w:rPr>
        <w:t xml:space="preserve">Simons, R. L., Woodring, D., Simons, L. G., Sutton, T. E., Lei, M. K., </w:t>
      </w:r>
      <w:r w:rsidRPr="005050C2">
        <w:rPr>
          <w:b/>
          <w:color w:val="000000"/>
        </w:rPr>
        <w:t>Beach</w:t>
      </w:r>
      <w:r w:rsidRPr="005050C2">
        <w:rPr>
          <w:color w:val="000000"/>
        </w:rPr>
        <w:t>, S. R. H., Barr, A. B., Gibbons, F. X. (2019). </w:t>
      </w:r>
      <w:r w:rsidRPr="005050C2">
        <w:rPr>
          <w:color w:val="000000"/>
          <w:u w:val="single"/>
        </w:rPr>
        <w:t>Youth Adversities Amplify the Association between Adult Stressors and Chronic Inflammation in a Domain Specific Manner: Nuancing the Early Life Sensitivity Model.</w:t>
      </w:r>
      <w:r w:rsidRPr="005050C2">
        <w:rPr>
          <w:color w:val="000000"/>
        </w:rPr>
        <w:t> </w:t>
      </w:r>
      <w:r w:rsidRPr="005050C2">
        <w:rPr>
          <w:i/>
          <w:color w:val="000000"/>
        </w:rPr>
        <w:t>Journal of Youth and Adolescence</w:t>
      </w:r>
      <w:r w:rsidRPr="005050C2">
        <w:rPr>
          <w:color w:val="000000"/>
        </w:rPr>
        <w:t xml:space="preserve">, 48(1), 1-16. </w:t>
      </w:r>
      <w:proofErr w:type="spellStart"/>
      <w:r w:rsidRPr="005050C2">
        <w:rPr>
          <w:color w:val="000000"/>
        </w:rPr>
        <w:t>doi</w:t>
      </w:r>
      <w:proofErr w:type="spellEnd"/>
      <w:r w:rsidRPr="005050C2">
        <w:rPr>
          <w:color w:val="000000"/>
        </w:rPr>
        <w:t>: 10.1007/s10964-018-0977-4. PubMed PMID: 30603835.</w:t>
      </w:r>
    </w:p>
    <w:p w14:paraId="2B232E49" w14:textId="77777777" w:rsidR="00296A26" w:rsidRPr="005050C2" w:rsidRDefault="00296A26" w:rsidP="005050C2">
      <w:pPr>
        <w:ind w:left="720" w:hanging="720"/>
      </w:pPr>
    </w:p>
    <w:p w14:paraId="7FB3668B" w14:textId="77777777" w:rsidR="00296A26" w:rsidRPr="005050C2" w:rsidRDefault="00E85AEC" w:rsidP="005050C2">
      <w:pPr>
        <w:ind w:left="720" w:hanging="720"/>
      </w:pPr>
      <w:r w:rsidRPr="005050C2">
        <w:rPr>
          <w:color w:val="000000"/>
        </w:rPr>
        <w:t xml:space="preserve">Simons, R. L., Lei, M. K., Carter, S., </w:t>
      </w:r>
      <w:r w:rsidRPr="005050C2">
        <w:rPr>
          <w:b/>
          <w:color w:val="000000"/>
        </w:rPr>
        <w:t>Beach</w:t>
      </w:r>
      <w:r w:rsidRPr="005050C2">
        <w:rPr>
          <w:color w:val="000000"/>
        </w:rPr>
        <w:t>, S. R. H., Gibbons, F. X., Gerrard, M., &amp; Philibert, R. A. (2019). Inflammation mediates the effect of discrimination, religiosity, and friendship network on expression of the Tp53 cancer suppressor gene. </w:t>
      </w:r>
      <w:r w:rsidRPr="005050C2">
        <w:rPr>
          <w:i/>
          <w:color w:val="000000"/>
        </w:rPr>
        <w:t>Social Science and Medicine</w:t>
      </w:r>
      <w:r w:rsidRPr="005050C2">
        <w:rPr>
          <w:color w:val="000000"/>
        </w:rPr>
        <w:t xml:space="preserve"> – </w:t>
      </w:r>
      <w:r w:rsidRPr="005050C2">
        <w:rPr>
          <w:i/>
          <w:color w:val="000000"/>
        </w:rPr>
        <w:t>Population Health</w:t>
      </w:r>
      <w:r w:rsidRPr="005050C2">
        <w:rPr>
          <w:color w:val="000000"/>
        </w:rPr>
        <w:t xml:space="preserve">, </w:t>
      </w:r>
      <w:r w:rsidRPr="005050C2">
        <w:rPr>
          <w:i/>
          <w:color w:val="000000"/>
        </w:rPr>
        <w:t>7</w:t>
      </w:r>
      <w:r w:rsidRPr="005050C2">
        <w:rPr>
          <w:color w:val="000000"/>
        </w:rPr>
        <w:t>, 100389. PMID: 31080868.</w:t>
      </w:r>
    </w:p>
    <w:p w14:paraId="2071E326" w14:textId="77777777" w:rsidR="00296A26" w:rsidRPr="005050C2" w:rsidRDefault="00296A26" w:rsidP="005050C2">
      <w:pPr>
        <w:ind w:left="720" w:hanging="720"/>
      </w:pPr>
    </w:p>
    <w:p w14:paraId="4C23FDFF" w14:textId="77777777" w:rsidR="00296A26" w:rsidRPr="005050C2" w:rsidRDefault="00E85AEC" w:rsidP="005050C2">
      <w:pPr>
        <w:ind w:left="720" w:hanging="720"/>
      </w:pPr>
      <w:r w:rsidRPr="005050C2">
        <w:rPr>
          <w:color w:val="000000"/>
        </w:rPr>
        <w:t xml:space="preserve">Hanson, J. L., Gilmore, A. D., Yu, T., Holmes, C. J., Hallowell, E. S., Barton, A. W., </w:t>
      </w:r>
      <w:r w:rsidRPr="005050C2">
        <w:rPr>
          <w:b/>
          <w:color w:val="000000"/>
        </w:rPr>
        <w:t>Beach</w:t>
      </w:r>
      <w:r w:rsidRPr="005050C2">
        <w:rPr>
          <w:color w:val="000000"/>
        </w:rPr>
        <w:t xml:space="preserve">, S. R. H., </w:t>
      </w:r>
      <w:proofErr w:type="spellStart"/>
      <w:r w:rsidRPr="005050C2">
        <w:rPr>
          <w:color w:val="000000"/>
        </w:rPr>
        <w:t>Galván</w:t>
      </w:r>
      <w:proofErr w:type="spellEnd"/>
      <w:r w:rsidRPr="005050C2">
        <w:rPr>
          <w:color w:val="000000"/>
        </w:rPr>
        <w:t xml:space="preserve">, A., MacKillop, J., Windle, M., Chen, E., Miller, G. E., Sweet, L. H., &amp; Brody, G. H. (2019). A family-focused intervention influences hippocampal-prefrontal connectivity through gains in self-regulation. </w:t>
      </w:r>
      <w:r w:rsidRPr="005050C2">
        <w:rPr>
          <w:i/>
          <w:color w:val="000000"/>
        </w:rPr>
        <w:t>Child Development</w:t>
      </w:r>
      <w:r w:rsidRPr="005050C2">
        <w:rPr>
          <w:color w:val="000000"/>
        </w:rPr>
        <w:t>, 90 (4), 1389-1401.   </w:t>
      </w:r>
      <w:r w:rsidRPr="005050C2">
        <w:rPr>
          <w:b/>
          <w:color w:val="000000"/>
        </w:rPr>
        <w:t>doi.org/10.1111/cdev.13154</w:t>
      </w:r>
    </w:p>
    <w:p w14:paraId="1BD40DA2" w14:textId="77777777" w:rsidR="00296A26" w:rsidRPr="005050C2" w:rsidRDefault="00296A26" w:rsidP="005050C2">
      <w:pPr>
        <w:ind w:left="720" w:hanging="720"/>
      </w:pPr>
    </w:p>
    <w:p w14:paraId="311BCC34" w14:textId="77777777" w:rsidR="00296A26" w:rsidRPr="005050C2" w:rsidRDefault="00E85AEC" w:rsidP="005050C2">
      <w:pPr>
        <w:ind w:left="720" w:hanging="720"/>
      </w:pPr>
      <w:r w:rsidRPr="005050C2">
        <w:rPr>
          <w:b/>
          <w:color w:val="000000"/>
        </w:rPr>
        <w:t>2018</w:t>
      </w:r>
    </w:p>
    <w:p w14:paraId="1275C441" w14:textId="77777777" w:rsidR="00296A26" w:rsidRPr="005050C2" w:rsidRDefault="00296A26" w:rsidP="005050C2">
      <w:pPr>
        <w:ind w:left="720" w:hanging="720"/>
      </w:pPr>
    </w:p>
    <w:p w14:paraId="4AF6B187" w14:textId="77777777" w:rsidR="00296A26" w:rsidRPr="005050C2" w:rsidRDefault="00E85AEC" w:rsidP="005050C2">
      <w:pPr>
        <w:ind w:left="720" w:hanging="720"/>
      </w:pPr>
      <w:r w:rsidRPr="005050C2">
        <w:rPr>
          <w:color w:val="000000"/>
        </w:rPr>
        <w:t xml:space="preserve">Kogan, S. M., Cho, J., </w:t>
      </w:r>
      <w:r w:rsidRPr="005050C2">
        <w:rPr>
          <w:b/>
          <w:color w:val="000000"/>
        </w:rPr>
        <w:t>Beach</w:t>
      </w:r>
      <w:r w:rsidRPr="005050C2">
        <w:rPr>
          <w:color w:val="000000"/>
        </w:rPr>
        <w:t xml:space="preserve">, S. R. H., Smith, A. K., Nishitani, S. (2018).  Oxytocin Receptor Gene Methylation and Substance Use Problems among Young African American Men. </w:t>
      </w:r>
      <w:r w:rsidRPr="005050C2">
        <w:rPr>
          <w:i/>
          <w:color w:val="000000"/>
        </w:rPr>
        <w:t xml:space="preserve">Drug and Alcohol Dependence, </w:t>
      </w:r>
      <w:r w:rsidRPr="005050C2">
        <w:rPr>
          <w:color w:val="000000"/>
        </w:rPr>
        <w:t xml:space="preserve">192, 309-315. </w:t>
      </w:r>
      <w:proofErr w:type="spellStart"/>
      <w:r w:rsidRPr="005050C2">
        <w:rPr>
          <w:color w:val="000000"/>
        </w:rPr>
        <w:t>doi</w:t>
      </w:r>
      <w:proofErr w:type="spellEnd"/>
      <w:r w:rsidRPr="005050C2">
        <w:rPr>
          <w:color w:val="000000"/>
        </w:rPr>
        <w:t>: 10.1016/j.drugalcdep.2018.08.022.</w:t>
      </w:r>
    </w:p>
    <w:p w14:paraId="75055F8E" w14:textId="77777777" w:rsidR="00296A26" w:rsidRPr="005050C2" w:rsidRDefault="00296A26" w:rsidP="005050C2">
      <w:pPr>
        <w:ind w:left="720" w:hanging="720"/>
      </w:pPr>
    </w:p>
    <w:p w14:paraId="6A2FD0C8" w14:textId="77777777" w:rsidR="00296A26" w:rsidRPr="005050C2" w:rsidRDefault="00E85AEC" w:rsidP="005050C2">
      <w:pPr>
        <w:ind w:left="720" w:hanging="720"/>
      </w:pPr>
      <w:r w:rsidRPr="005050C2">
        <w:rPr>
          <w:color w:val="000000"/>
        </w:rPr>
        <w:t xml:space="preserve">Dogan, M. V., </w:t>
      </w:r>
      <w:r w:rsidRPr="005050C2">
        <w:rPr>
          <w:b/>
          <w:color w:val="000000"/>
        </w:rPr>
        <w:t>Beach</w:t>
      </w:r>
      <w:r w:rsidRPr="005050C2">
        <w:rPr>
          <w:color w:val="000000"/>
        </w:rPr>
        <w:t xml:space="preserve">, S. R. H., Simons, R. L., </w:t>
      </w:r>
      <w:proofErr w:type="spellStart"/>
      <w:r w:rsidRPr="005050C2">
        <w:rPr>
          <w:color w:val="000000"/>
        </w:rPr>
        <w:t>Lendasse</w:t>
      </w:r>
      <w:proofErr w:type="spellEnd"/>
      <w:r w:rsidRPr="005050C2">
        <w:rPr>
          <w:color w:val="000000"/>
        </w:rPr>
        <w:t xml:space="preserve">, A., </w:t>
      </w:r>
      <w:proofErr w:type="spellStart"/>
      <w:proofErr w:type="gramStart"/>
      <w:r w:rsidRPr="005050C2">
        <w:rPr>
          <w:color w:val="000000"/>
        </w:rPr>
        <w:t>Penaluna,B</w:t>
      </w:r>
      <w:proofErr w:type="spellEnd"/>
      <w:r w:rsidRPr="005050C2">
        <w:rPr>
          <w:color w:val="000000"/>
        </w:rPr>
        <w:t>.</w:t>
      </w:r>
      <w:proofErr w:type="gramEnd"/>
      <w:r w:rsidRPr="005050C2">
        <w:rPr>
          <w:color w:val="000000"/>
        </w:rPr>
        <w:t xml:space="preserve">, Philibert, R. A. (2018). Blood-based Biomarkers for Predicting Risk for Five-Year Incident Coronary Heart Disease in the Framingham Heart Study via Machine Learning. </w:t>
      </w:r>
      <w:r w:rsidRPr="005050C2">
        <w:rPr>
          <w:i/>
          <w:color w:val="000000"/>
        </w:rPr>
        <w:t>Gene</w:t>
      </w:r>
      <w:r w:rsidRPr="005050C2">
        <w:rPr>
          <w:color w:val="000000"/>
        </w:rPr>
        <w:t>, 9(12), 641; </w:t>
      </w:r>
      <w:proofErr w:type="gramStart"/>
      <w:r w:rsidRPr="005050C2">
        <w:rPr>
          <w:color w:val="000000"/>
        </w:rPr>
        <w:t>https://doi.org/10.3390/genes9120641  PMID</w:t>
      </w:r>
      <w:proofErr w:type="gramEnd"/>
      <w:r w:rsidRPr="005050C2">
        <w:rPr>
          <w:color w:val="000000"/>
        </w:rPr>
        <w:t>: 30567402.</w:t>
      </w:r>
    </w:p>
    <w:p w14:paraId="47696EC9" w14:textId="77777777" w:rsidR="00296A26" w:rsidRPr="005050C2" w:rsidRDefault="00296A26" w:rsidP="005050C2">
      <w:pPr>
        <w:ind w:left="720" w:hanging="720"/>
      </w:pPr>
    </w:p>
    <w:p w14:paraId="32CBDE9A" w14:textId="77777777" w:rsidR="00296A26" w:rsidRPr="005050C2" w:rsidRDefault="00E85AEC" w:rsidP="005050C2">
      <w:pPr>
        <w:ind w:left="720" w:hanging="720"/>
      </w:pPr>
      <w:r w:rsidRPr="005050C2">
        <w:rPr>
          <w:color w:val="000000"/>
        </w:rPr>
        <w:t xml:space="preserve">Dogan, M. V., Simons, R. L., </w:t>
      </w:r>
      <w:r w:rsidRPr="005050C2">
        <w:rPr>
          <w:b/>
          <w:color w:val="000000"/>
        </w:rPr>
        <w:t>Beach</w:t>
      </w:r>
      <w:r w:rsidRPr="005050C2">
        <w:rPr>
          <w:color w:val="000000"/>
        </w:rPr>
        <w:t xml:space="preserve">, S. R. H., </w:t>
      </w:r>
      <w:proofErr w:type="spellStart"/>
      <w:r w:rsidRPr="005050C2">
        <w:rPr>
          <w:color w:val="000000"/>
        </w:rPr>
        <w:t>Lendasse</w:t>
      </w:r>
      <w:proofErr w:type="spellEnd"/>
      <w:r w:rsidRPr="005050C2">
        <w:rPr>
          <w:color w:val="000000"/>
        </w:rPr>
        <w:t xml:space="preserve">, A., Philibert, R. A. (2018). Next-Generation Artificial Intelligence-Based Integrated Genetic-Epigenetic Prediction of 5-Year Risk for Coronary Heart Disease. </w:t>
      </w:r>
      <w:r w:rsidRPr="005050C2">
        <w:rPr>
          <w:i/>
          <w:color w:val="000000"/>
        </w:rPr>
        <w:t>Circulation, 138</w:t>
      </w:r>
      <w:r w:rsidRPr="005050C2">
        <w:rPr>
          <w:color w:val="000000"/>
        </w:rPr>
        <w:t xml:space="preserve"> (Suppl_1), A16592-A16592.</w:t>
      </w:r>
    </w:p>
    <w:p w14:paraId="52277BA8" w14:textId="77777777" w:rsidR="00296A26" w:rsidRPr="005050C2" w:rsidRDefault="00296A26" w:rsidP="005050C2">
      <w:pPr>
        <w:ind w:left="720" w:hanging="720"/>
      </w:pPr>
    </w:p>
    <w:p w14:paraId="4FBFC155" w14:textId="77777777" w:rsidR="00296A26" w:rsidRPr="005050C2" w:rsidRDefault="00E85AEC" w:rsidP="005050C2">
      <w:pPr>
        <w:ind w:left="720" w:hanging="720"/>
      </w:pPr>
      <w:r w:rsidRPr="005050C2">
        <w:rPr>
          <w:color w:val="000000"/>
        </w:rPr>
        <w:t xml:space="preserve">Lei, M. K., </w:t>
      </w:r>
      <w:r w:rsidRPr="005050C2">
        <w:rPr>
          <w:b/>
          <w:color w:val="000000"/>
        </w:rPr>
        <w:t>Beach</w:t>
      </w:r>
      <w:r w:rsidRPr="005050C2">
        <w:rPr>
          <w:color w:val="000000"/>
        </w:rPr>
        <w:t xml:space="preserve">, S. R. H., Simons, R. L. (2018). Childhood trauma, pubertal timing and cardiovascular risk in adulthood. </w:t>
      </w:r>
      <w:r w:rsidRPr="005050C2">
        <w:rPr>
          <w:i/>
          <w:color w:val="000000"/>
        </w:rPr>
        <w:t>Health Psychology</w:t>
      </w:r>
      <w:r w:rsidRPr="005050C2">
        <w:rPr>
          <w:color w:val="000000"/>
        </w:rPr>
        <w:t>. 37(7), 613- 617.  DOI: 10.1037/hea0000609 PMC6002938.</w:t>
      </w:r>
    </w:p>
    <w:p w14:paraId="0A68C9E6" w14:textId="77777777" w:rsidR="00296A26" w:rsidRPr="005050C2" w:rsidRDefault="00296A26" w:rsidP="005050C2">
      <w:pPr>
        <w:ind w:left="720" w:hanging="720"/>
      </w:pPr>
    </w:p>
    <w:p w14:paraId="7116453C" w14:textId="77777777" w:rsidR="00296A26" w:rsidRPr="005050C2" w:rsidRDefault="00E85AEC" w:rsidP="005050C2">
      <w:pPr>
        <w:ind w:left="720" w:hanging="720"/>
      </w:pPr>
      <w:r w:rsidRPr="005050C2">
        <w:rPr>
          <w:color w:val="000000"/>
        </w:rPr>
        <w:t xml:space="preserve">Simons, R. L., Lei, M. K., </w:t>
      </w:r>
      <w:r w:rsidRPr="005050C2">
        <w:rPr>
          <w:b/>
          <w:color w:val="000000"/>
        </w:rPr>
        <w:t>Beach</w:t>
      </w:r>
      <w:r w:rsidRPr="005050C2">
        <w:rPr>
          <w:color w:val="000000"/>
        </w:rPr>
        <w:t xml:space="preserve">, S. R. H., Barr, A. B., Simons, L. G., Gibbons, F.X., Philibert, R. A. (2018).  Discrimination, Segregation, and Chronic Inflammation: Testing the </w:t>
      </w:r>
      <w:r w:rsidRPr="005050C2">
        <w:rPr>
          <w:color w:val="000000"/>
        </w:rPr>
        <w:lastRenderedPageBreak/>
        <w:t xml:space="preserve">Weathering Explanation for the Poor Health of Black Americans. </w:t>
      </w:r>
      <w:r w:rsidRPr="005050C2">
        <w:rPr>
          <w:i/>
          <w:color w:val="000000"/>
        </w:rPr>
        <w:t>Developmental Psychology</w:t>
      </w:r>
      <w:r w:rsidRPr="005050C2">
        <w:rPr>
          <w:color w:val="000000"/>
        </w:rPr>
        <w:t>, 54, 1993-2006. DOI: 10.1037/dev</w:t>
      </w:r>
      <w:proofErr w:type="gramStart"/>
      <w:r w:rsidRPr="005050C2">
        <w:rPr>
          <w:color w:val="000000"/>
        </w:rPr>
        <w:t>0000511  PMID</w:t>
      </w:r>
      <w:proofErr w:type="gramEnd"/>
      <w:r w:rsidRPr="005050C2">
        <w:rPr>
          <w:color w:val="000000"/>
        </w:rPr>
        <w:t>: 30234347.</w:t>
      </w:r>
    </w:p>
    <w:p w14:paraId="7E6AEFFA" w14:textId="77777777" w:rsidR="00296A26" w:rsidRPr="005050C2" w:rsidRDefault="00296A26" w:rsidP="005050C2">
      <w:pPr>
        <w:ind w:left="720" w:hanging="720"/>
      </w:pPr>
    </w:p>
    <w:p w14:paraId="67853A49" w14:textId="77777777" w:rsidR="00296A26" w:rsidRPr="005050C2" w:rsidRDefault="00E85AEC" w:rsidP="005050C2">
      <w:pPr>
        <w:ind w:left="720" w:hanging="720"/>
      </w:pPr>
      <w:r w:rsidRPr="005050C2">
        <w:rPr>
          <w:color w:val="000000"/>
        </w:rPr>
        <w:t xml:space="preserve">Andersen, A. M., Lei, M-K., Philibert, R. A., </w:t>
      </w:r>
      <w:r w:rsidRPr="005050C2">
        <w:rPr>
          <w:b/>
          <w:color w:val="000000"/>
        </w:rPr>
        <w:t>Beach</w:t>
      </w:r>
      <w:r w:rsidRPr="005050C2">
        <w:rPr>
          <w:color w:val="000000"/>
        </w:rPr>
        <w:t xml:space="preserve">, S. R. H. (2018). Methylation of </w:t>
      </w:r>
      <w:r w:rsidRPr="005050C2">
        <w:rPr>
          <w:i/>
          <w:color w:val="000000"/>
        </w:rPr>
        <w:t>MTHFR</w:t>
      </w:r>
      <w:r w:rsidRPr="005050C2">
        <w:rPr>
          <w:color w:val="000000"/>
        </w:rPr>
        <w:t xml:space="preserve"> Moderates the Effect of Smoking on </w:t>
      </w:r>
      <w:proofErr w:type="spellStart"/>
      <w:r w:rsidRPr="005050C2">
        <w:rPr>
          <w:color w:val="000000"/>
        </w:rPr>
        <w:t>Genomewide</w:t>
      </w:r>
      <w:proofErr w:type="spellEnd"/>
      <w:r w:rsidRPr="005050C2">
        <w:rPr>
          <w:color w:val="000000"/>
        </w:rPr>
        <w:t xml:space="preserve"> Methylation Among Middle Age African Americans.  </w:t>
      </w:r>
      <w:r w:rsidRPr="005050C2">
        <w:rPr>
          <w:i/>
          <w:color w:val="000000"/>
        </w:rPr>
        <w:t xml:space="preserve">Frontiers in Genetics, 9, </w:t>
      </w:r>
      <w:r w:rsidRPr="005050C2">
        <w:rPr>
          <w:color w:val="000000"/>
        </w:rPr>
        <w:t>622</w:t>
      </w:r>
      <w:r w:rsidRPr="005050C2">
        <w:rPr>
          <w:i/>
          <w:color w:val="000000"/>
        </w:rPr>
        <w:t xml:space="preserve">.  </w:t>
      </w:r>
      <w:r w:rsidRPr="005050C2">
        <w:rPr>
          <w:color w:val="000000"/>
        </w:rPr>
        <w:t>DOI:  10.3389/fgene.2018.00622</w:t>
      </w:r>
    </w:p>
    <w:p w14:paraId="7D19F515" w14:textId="77777777" w:rsidR="00296A26" w:rsidRPr="005050C2" w:rsidRDefault="00296A26" w:rsidP="005050C2">
      <w:pPr>
        <w:ind w:left="720" w:hanging="720"/>
      </w:pPr>
    </w:p>
    <w:p w14:paraId="67DC1C6A" w14:textId="77777777" w:rsidR="00296A26" w:rsidRPr="005050C2" w:rsidRDefault="00E85AEC" w:rsidP="005050C2">
      <w:pPr>
        <w:ind w:left="720" w:hanging="720"/>
      </w:pPr>
      <w:r w:rsidRPr="005050C2">
        <w:rPr>
          <w:color w:val="000000"/>
        </w:rPr>
        <w:t xml:space="preserve">Barton, A. W., </w:t>
      </w:r>
      <w:r w:rsidRPr="005050C2">
        <w:rPr>
          <w:b/>
          <w:color w:val="000000"/>
        </w:rPr>
        <w:t>Beach</w:t>
      </w:r>
      <w:r w:rsidRPr="005050C2">
        <w:rPr>
          <w:color w:val="000000"/>
        </w:rPr>
        <w:t xml:space="preserve">, S. R. H., Wells, A. C., Ingels, J. B., Corso, P. S., Sperr, M. C., Anderson, T. N., Brody, G. H. (2018). The Protecting Strong African American Families Program: A Randomized Controlled Trial with Rural African American Couples.  </w:t>
      </w:r>
      <w:r w:rsidRPr="005050C2">
        <w:rPr>
          <w:i/>
          <w:color w:val="000000"/>
        </w:rPr>
        <w:t>Prevention Science</w:t>
      </w:r>
      <w:r w:rsidRPr="005050C2">
        <w:rPr>
          <w:color w:val="000000"/>
        </w:rPr>
        <w:t xml:space="preserve">.  </w:t>
      </w:r>
      <w:r w:rsidRPr="005050C2">
        <w:rPr>
          <w:color w:val="777777"/>
        </w:rPr>
        <w:t xml:space="preserve">19 (7), 904-913.  </w:t>
      </w:r>
      <w:r w:rsidRPr="005050C2">
        <w:rPr>
          <w:b/>
          <w:color w:val="000000"/>
        </w:rPr>
        <w:t>DOI:</w:t>
      </w:r>
      <w:r w:rsidRPr="005050C2">
        <w:rPr>
          <w:color w:val="000000"/>
        </w:rPr>
        <w:t> 10.1007/s11121-018-0895-</w:t>
      </w:r>
      <w:proofErr w:type="gramStart"/>
      <w:r w:rsidRPr="005050C2">
        <w:rPr>
          <w:color w:val="000000"/>
        </w:rPr>
        <w:t>4  (</w:t>
      </w:r>
      <w:proofErr w:type="gramEnd"/>
      <w:r w:rsidRPr="005050C2">
        <w:rPr>
          <w:color w:val="000000"/>
        </w:rPr>
        <w:t>PMID:29629507) PMC6177321.</w:t>
      </w:r>
    </w:p>
    <w:p w14:paraId="023AFD08" w14:textId="77777777" w:rsidR="00296A26" w:rsidRPr="005050C2" w:rsidRDefault="00296A26" w:rsidP="005050C2">
      <w:pPr>
        <w:ind w:left="720" w:hanging="720"/>
      </w:pPr>
    </w:p>
    <w:p w14:paraId="2C09CC50" w14:textId="77777777" w:rsidR="00296A26" w:rsidRPr="005050C2" w:rsidRDefault="00E85AEC" w:rsidP="005050C2">
      <w:pPr>
        <w:ind w:left="720" w:hanging="720"/>
      </w:pPr>
      <w:r w:rsidRPr="005050C2">
        <w:rPr>
          <w:color w:val="000000"/>
        </w:rPr>
        <w:t xml:space="preserve">Lei, M. K., </w:t>
      </w:r>
      <w:r w:rsidRPr="005050C2">
        <w:rPr>
          <w:b/>
          <w:color w:val="000000"/>
        </w:rPr>
        <w:t>Beach</w:t>
      </w:r>
      <w:r w:rsidRPr="005050C2">
        <w:rPr>
          <w:color w:val="000000"/>
        </w:rPr>
        <w:t xml:space="preserve">, S. R. H., Simons, R. L. (2018). Biological embedding of neighborhood disadvantage and collective efficacy: Influences on chronic illness via </w:t>
      </w:r>
      <w:proofErr w:type="gramStart"/>
      <w:r w:rsidRPr="005050C2">
        <w:rPr>
          <w:color w:val="000000"/>
        </w:rPr>
        <w:t>accelerated  cardiometabolic</w:t>
      </w:r>
      <w:proofErr w:type="gramEnd"/>
      <w:r w:rsidRPr="005050C2">
        <w:rPr>
          <w:color w:val="000000"/>
        </w:rPr>
        <w:t xml:space="preserve"> age. </w:t>
      </w:r>
      <w:r w:rsidRPr="005050C2">
        <w:rPr>
          <w:i/>
          <w:color w:val="000000"/>
        </w:rPr>
        <w:t xml:space="preserve">Development and Psychopathology, </w:t>
      </w:r>
      <w:r w:rsidRPr="005050C2">
        <w:rPr>
          <w:color w:val="000000"/>
        </w:rPr>
        <w:t>30, 1797–1815. DOI:   10.1017/S0954579418000937. PMID: 30106356</w:t>
      </w:r>
    </w:p>
    <w:p w14:paraId="0EEFD995" w14:textId="77777777" w:rsidR="00296A26" w:rsidRPr="005050C2" w:rsidRDefault="00296A26" w:rsidP="005050C2">
      <w:pPr>
        <w:ind w:left="720" w:hanging="720"/>
      </w:pPr>
    </w:p>
    <w:p w14:paraId="227ADC4F" w14:textId="77777777" w:rsidR="00296A26" w:rsidRPr="005050C2" w:rsidRDefault="00E85AEC" w:rsidP="005050C2">
      <w:pPr>
        <w:ind w:left="720" w:hanging="720"/>
      </w:pPr>
      <w:r w:rsidRPr="005050C2">
        <w:rPr>
          <w:color w:val="000000"/>
        </w:rPr>
        <w:t xml:space="preserve">Holmes, C. J., Barton AW, MacKillop J, </w:t>
      </w:r>
      <w:proofErr w:type="spellStart"/>
      <w:r w:rsidRPr="005050C2">
        <w:rPr>
          <w:color w:val="000000"/>
        </w:rPr>
        <w:t>Galván</w:t>
      </w:r>
      <w:proofErr w:type="spellEnd"/>
      <w:r w:rsidRPr="005050C2">
        <w:rPr>
          <w:color w:val="000000"/>
        </w:rPr>
        <w:t xml:space="preserve"> A,</w:t>
      </w:r>
      <w:r w:rsidRPr="005050C2">
        <w:rPr>
          <w:b/>
          <w:color w:val="000000"/>
        </w:rPr>
        <w:t xml:space="preserve"> </w:t>
      </w:r>
      <w:r w:rsidRPr="005050C2">
        <w:rPr>
          <w:color w:val="000000"/>
        </w:rPr>
        <w:t xml:space="preserve">Owens M, McCormick M, Yu T, </w:t>
      </w:r>
      <w:r w:rsidRPr="005050C2">
        <w:rPr>
          <w:b/>
          <w:color w:val="000000"/>
        </w:rPr>
        <w:t>Beach</w:t>
      </w:r>
      <w:r w:rsidRPr="005050C2">
        <w:rPr>
          <w:color w:val="000000"/>
        </w:rPr>
        <w:t xml:space="preserve"> SRH, Brody GH, Sweet L (2018).</w:t>
      </w:r>
      <w:r w:rsidRPr="005050C2">
        <w:rPr>
          <w:i/>
          <w:color w:val="000000"/>
        </w:rPr>
        <w:t xml:space="preserve"> </w:t>
      </w:r>
      <w:r w:rsidRPr="005050C2">
        <w:rPr>
          <w:color w:val="000000"/>
        </w:rPr>
        <w:t xml:space="preserve">Parenting and salience network connectivity among African Americans: A protective pathway for health-risk behaviors. </w:t>
      </w:r>
      <w:r w:rsidRPr="005050C2">
        <w:rPr>
          <w:i/>
          <w:color w:val="000000"/>
        </w:rPr>
        <w:t xml:space="preserve">Biological Psychiatry, 84(5), </w:t>
      </w:r>
      <w:r w:rsidRPr="005050C2">
        <w:rPr>
          <w:color w:val="000000"/>
        </w:rPr>
        <w:t xml:space="preserve">365-371. </w:t>
      </w:r>
      <w:r w:rsidRPr="005050C2">
        <w:rPr>
          <w:i/>
          <w:color w:val="000000"/>
        </w:rPr>
        <w:t xml:space="preserve"> </w:t>
      </w:r>
      <w:proofErr w:type="spellStart"/>
      <w:r w:rsidRPr="005050C2">
        <w:rPr>
          <w:color w:val="000000"/>
        </w:rPr>
        <w:t>doi</w:t>
      </w:r>
      <w:proofErr w:type="spellEnd"/>
      <w:r w:rsidRPr="005050C2">
        <w:rPr>
          <w:color w:val="000000"/>
        </w:rPr>
        <w:t>: 10.1016/j.biopsych.2018.03.003</w:t>
      </w:r>
    </w:p>
    <w:p w14:paraId="5E62787F" w14:textId="77777777" w:rsidR="00296A26" w:rsidRPr="005050C2" w:rsidRDefault="00296A26" w:rsidP="005050C2">
      <w:pPr>
        <w:ind w:left="720" w:hanging="720"/>
      </w:pPr>
    </w:p>
    <w:p w14:paraId="02B58A04" w14:textId="77777777" w:rsidR="00296A26" w:rsidRPr="005050C2" w:rsidRDefault="00E85AEC" w:rsidP="005050C2">
      <w:pPr>
        <w:ind w:left="720" w:hanging="720"/>
      </w:pPr>
      <w:r w:rsidRPr="005050C2">
        <w:rPr>
          <w:color w:val="000000"/>
        </w:rPr>
        <w:t>Lavner, J. A.,</w:t>
      </w:r>
      <w:r w:rsidRPr="005050C2">
        <w:rPr>
          <w:b/>
          <w:color w:val="000000"/>
        </w:rPr>
        <w:t> </w:t>
      </w:r>
      <w:r w:rsidRPr="005050C2">
        <w:rPr>
          <w:color w:val="000000"/>
        </w:rPr>
        <w:t xml:space="preserve">Barton, A. W., Bryant, C. M., &amp; </w:t>
      </w:r>
      <w:r w:rsidRPr="005050C2">
        <w:rPr>
          <w:b/>
          <w:color w:val="000000"/>
        </w:rPr>
        <w:t>Beach</w:t>
      </w:r>
      <w:r w:rsidRPr="005050C2">
        <w:rPr>
          <w:color w:val="000000"/>
        </w:rPr>
        <w:t>, S. R. H. (2018). Racial discrimination and relationship functioning among African American couples. </w:t>
      </w:r>
      <w:r w:rsidRPr="005050C2">
        <w:rPr>
          <w:i/>
          <w:color w:val="000000"/>
        </w:rPr>
        <w:t>Journal of Family Psychology</w:t>
      </w:r>
      <w:r w:rsidRPr="005050C2">
        <w:rPr>
          <w:color w:val="000000"/>
        </w:rPr>
        <w:t xml:space="preserve">, 32(5), 686-691. </w:t>
      </w:r>
      <w:proofErr w:type="gramStart"/>
      <w:r w:rsidRPr="005050C2">
        <w:rPr>
          <w:color w:val="000000"/>
        </w:rPr>
        <w:t>http://dx.doi.org/10.1037/fam0000415  NIHMSID</w:t>
      </w:r>
      <w:proofErr w:type="gramEnd"/>
      <w:r w:rsidRPr="005050C2">
        <w:rPr>
          <w:color w:val="000000"/>
        </w:rPr>
        <w:t xml:space="preserve"> 951765</w:t>
      </w:r>
    </w:p>
    <w:p w14:paraId="097C61D2" w14:textId="77777777" w:rsidR="00296A26" w:rsidRPr="005050C2" w:rsidRDefault="00296A26" w:rsidP="005050C2">
      <w:pPr>
        <w:ind w:left="720" w:hanging="720"/>
      </w:pPr>
    </w:p>
    <w:p w14:paraId="03C168C5" w14:textId="77777777" w:rsidR="00296A26" w:rsidRPr="005050C2" w:rsidRDefault="00E85AEC" w:rsidP="005050C2">
      <w:pPr>
        <w:ind w:left="720" w:hanging="720"/>
      </w:pPr>
      <w:r w:rsidRPr="005050C2">
        <w:rPr>
          <w:color w:val="000000"/>
        </w:rPr>
        <w:t>Philibert, R. A. &amp;</w:t>
      </w:r>
      <w:r w:rsidRPr="005050C2">
        <w:rPr>
          <w:b/>
          <w:color w:val="000000"/>
        </w:rPr>
        <w:t xml:space="preserve"> Beach, S. R. H. </w:t>
      </w:r>
      <w:r w:rsidRPr="005050C2">
        <w:rPr>
          <w:color w:val="000000"/>
        </w:rPr>
        <w:t>(</w:t>
      </w:r>
      <w:proofErr w:type="gramStart"/>
      <w:r w:rsidRPr="005050C2">
        <w:rPr>
          <w:color w:val="000000"/>
        </w:rPr>
        <w:t>July,</w:t>
      </w:r>
      <w:proofErr w:type="gramEnd"/>
      <w:r w:rsidRPr="005050C2">
        <w:rPr>
          <w:color w:val="000000"/>
        </w:rPr>
        <w:t xml:space="preserve"> 2018).  Would Addressing Alcohol Consumption Further Account for Variance in Methylation?  </w:t>
      </w:r>
      <w:r w:rsidRPr="005050C2">
        <w:rPr>
          <w:i/>
          <w:color w:val="000000"/>
        </w:rPr>
        <w:t>The American Journal of Psychiatry,</w:t>
      </w:r>
      <w:r w:rsidRPr="005050C2">
        <w:rPr>
          <w:b/>
          <w:color w:val="000000"/>
        </w:rPr>
        <w:t xml:space="preserve"> </w:t>
      </w:r>
      <w:r w:rsidRPr="005050C2">
        <w:rPr>
          <w:i/>
          <w:color w:val="000000"/>
        </w:rPr>
        <w:t>175 (7), 684-685.</w:t>
      </w:r>
    </w:p>
    <w:p w14:paraId="2DDD0FDF" w14:textId="77777777" w:rsidR="00296A26" w:rsidRPr="005050C2" w:rsidRDefault="00296A26" w:rsidP="005050C2">
      <w:pPr>
        <w:ind w:left="720" w:hanging="720"/>
      </w:pPr>
    </w:p>
    <w:p w14:paraId="14B69F15" w14:textId="77777777" w:rsidR="00296A26" w:rsidRPr="005050C2" w:rsidRDefault="00E85AEC" w:rsidP="005050C2">
      <w:pPr>
        <w:ind w:left="720" w:hanging="720"/>
        <w:rPr>
          <w:bCs/>
        </w:rPr>
      </w:pPr>
      <w:r w:rsidRPr="005050C2">
        <w:rPr>
          <w:bCs/>
          <w:color w:val="000000"/>
        </w:rPr>
        <w:t>Philibert R, Dogan M, Noel A, Miller S, Krukow B, Papworth E, Cowley J, Long JD, </w:t>
      </w:r>
      <w:r w:rsidRPr="005050C2">
        <w:rPr>
          <w:b/>
          <w:color w:val="000000"/>
        </w:rPr>
        <w:t>Beach</w:t>
      </w:r>
      <w:r w:rsidRPr="005050C2">
        <w:rPr>
          <w:bCs/>
          <w:color w:val="000000"/>
        </w:rPr>
        <w:t xml:space="preserve"> SRH, Black DW (2018). Dose Response and Prediction Characteristics of a Methylation Sensitive Digital PCR Assay for Cigarette Consumption in Adults. </w:t>
      </w:r>
      <w:r w:rsidRPr="005050C2">
        <w:rPr>
          <w:bCs/>
          <w:i/>
          <w:color w:val="000000"/>
        </w:rPr>
        <w:t xml:space="preserve">Frontiers in </w:t>
      </w:r>
      <w:proofErr w:type="gramStart"/>
      <w:r w:rsidRPr="005050C2">
        <w:rPr>
          <w:bCs/>
          <w:i/>
          <w:color w:val="000000"/>
        </w:rPr>
        <w:t>Genetics,  9</w:t>
      </w:r>
      <w:proofErr w:type="gramEnd"/>
      <w:r w:rsidRPr="005050C2">
        <w:rPr>
          <w:bCs/>
          <w:color w:val="000000"/>
        </w:rPr>
        <w:t xml:space="preserve">, 137. </w:t>
      </w:r>
      <w:proofErr w:type="spellStart"/>
      <w:r w:rsidRPr="005050C2">
        <w:rPr>
          <w:bCs/>
          <w:color w:val="000000"/>
        </w:rPr>
        <w:t>doi</w:t>
      </w:r>
      <w:proofErr w:type="spellEnd"/>
      <w:r w:rsidRPr="005050C2">
        <w:rPr>
          <w:bCs/>
          <w:color w:val="000000"/>
        </w:rPr>
        <w:t>: 10.3389/fgene.2018.00137.</w:t>
      </w:r>
    </w:p>
    <w:p w14:paraId="3D0196A3" w14:textId="77777777" w:rsidR="00296A26" w:rsidRPr="005050C2" w:rsidRDefault="00296A26" w:rsidP="002636C0"/>
    <w:p w14:paraId="00FCB2ED" w14:textId="77777777" w:rsidR="00296A26" w:rsidRPr="005050C2" w:rsidRDefault="00E85AEC" w:rsidP="005050C2">
      <w:pPr>
        <w:ind w:left="720" w:hanging="720"/>
      </w:pPr>
      <w:r w:rsidRPr="005050C2">
        <w:rPr>
          <w:color w:val="000000"/>
        </w:rPr>
        <w:t>Philibert R, Dogan M, Noel A, Miller S, Krukow B, Papworth E, Cowley J, </w:t>
      </w:r>
      <w:r w:rsidRPr="005050C2">
        <w:rPr>
          <w:color w:val="660066"/>
        </w:rPr>
        <w:t>Knudsen A</w:t>
      </w:r>
      <w:r w:rsidRPr="005050C2">
        <w:rPr>
          <w:color w:val="000000"/>
          <w:vertAlign w:val="superscript"/>
        </w:rPr>
        <w:t>5</w:t>
      </w:r>
      <w:r w:rsidRPr="005050C2">
        <w:rPr>
          <w:color w:val="000000"/>
        </w:rPr>
        <w:t>, </w:t>
      </w:r>
      <w:r w:rsidRPr="005050C2">
        <w:rPr>
          <w:color w:val="660066"/>
        </w:rPr>
        <w:t>Beach SRH</w:t>
      </w:r>
      <w:r w:rsidRPr="005050C2">
        <w:rPr>
          <w:color w:val="000000"/>
          <w:vertAlign w:val="superscript"/>
        </w:rPr>
        <w:t>6</w:t>
      </w:r>
      <w:r w:rsidRPr="005050C2">
        <w:rPr>
          <w:color w:val="000000"/>
        </w:rPr>
        <w:t>, </w:t>
      </w:r>
      <w:r w:rsidRPr="005050C2">
        <w:rPr>
          <w:color w:val="660066"/>
        </w:rPr>
        <w:t>Black D</w:t>
      </w:r>
      <w:r w:rsidRPr="005050C2">
        <w:rPr>
          <w:color w:val="000000"/>
          <w:vertAlign w:val="superscript"/>
        </w:rPr>
        <w:t>2</w:t>
      </w:r>
      <w:r w:rsidRPr="005050C2">
        <w:rPr>
          <w:color w:val="000000"/>
        </w:rPr>
        <w:t xml:space="preserve">. (2018). Genome-wide and digital polymerase chain reaction epigenetic assessments of alcohol consumption. </w:t>
      </w:r>
      <w:r w:rsidRPr="005050C2">
        <w:rPr>
          <w:color w:val="660066"/>
          <w:u w:val="single"/>
        </w:rPr>
        <w:t xml:space="preserve">Am J Med Genet B </w:t>
      </w:r>
      <w:proofErr w:type="spellStart"/>
      <w:r w:rsidRPr="005050C2">
        <w:rPr>
          <w:color w:val="660066"/>
          <w:u w:val="single"/>
        </w:rPr>
        <w:t>Neuropsychiatr</w:t>
      </w:r>
      <w:proofErr w:type="spellEnd"/>
      <w:r w:rsidRPr="005050C2">
        <w:rPr>
          <w:color w:val="660066"/>
          <w:u w:val="single"/>
        </w:rPr>
        <w:t xml:space="preserve"> Genet, </w:t>
      </w:r>
      <w:r w:rsidRPr="005050C2">
        <w:rPr>
          <w:color w:val="000000"/>
        </w:rPr>
        <w:t xml:space="preserve">177(5):479-488. </w:t>
      </w:r>
      <w:proofErr w:type="spellStart"/>
      <w:r w:rsidRPr="005050C2">
        <w:rPr>
          <w:color w:val="000000"/>
        </w:rPr>
        <w:t>doi</w:t>
      </w:r>
      <w:proofErr w:type="spellEnd"/>
      <w:r w:rsidRPr="005050C2">
        <w:rPr>
          <w:color w:val="000000"/>
        </w:rPr>
        <w:t>: 10.1002/ajmg.b.32636.</w:t>
      </w:r>
    </w:p>
    <w:p w14:paraId="7968DB0D" w14:textId="77777777" w:rsidR="00296A26" w:rsidRPr="005050C2" w:rsidRDefault="00296A26" w:rsidP="005050C2">
      <w:pPr>
        <w:ind w:left="720" w:hanging="720"/>
      </w:pPr>
    </w:p>
    <w:p w14:paraId="46A88154" w14:textId="77777777" w:rsidR="00296A26" w:rsidRPr="005050C2" w:rsidRDefault="00E85AEC" w:rsidP="005050C2">
      <w:pPr>
        <w:ind w:left="720" w:hanging="720"/>
      </w:pPr>
      <w:r w:rsidRPr="005050C2">
        <w:rPr>
          <w:color w:val="000000"/>
        </w:rPr>
        <w:t xml:space="preserve">Barton, A. W., </w:t>
      </w:r>
      <w:r w:rsidRPr="005050C2">
        <w:rPr>
          <w:b/>
          <w:color w:val="000000"/>
        </w:rPr>
        <w:t>Beach</w:t>
      </w:r>
      <w:r w:rsidRPr="005050C2">
        <w:rPr>
          <w:color w:val="000000"/>
        </w:rPr>
        <w:t>, S. R. H., Bryant, C. M., Lavner, J. A., &amp; Brody, G. H. (2018). Stress spillover, African Americans’ couple and health outcomes, and the stress-buffering effect of family-centered prevention. Journal of Family Psychology, 32(2), 186-196. </w:t>
      </w:r>
      <w:proofErr w:type="spellStart"/>
      <w:r w:rsidRPr="005050C2">
        <w:rPr>
          <w:color w:val="000000"/>
        </w:rPr>
        <w:t>doi</w:t>
      </w:r>
      <w:proofErr w:type="spellEnd"/>
      <w:r w:rsidRPr="005050C2">
        <w:rPr>
          <w:color w:val="000000"/>
        </w:rPr>
        <w:t>. 10.1037/fam0000376 PMC5905714.</w:t>
      </w:r>
    </w:p>
    <w:p w14:paraId="49763F6B" w14:textId="77777777" w:rsidR="00296A26" w:rsidRPr="005050C2" w:rsidRDefault="00296A26" w:rsidP="005050C2">
      <w:pPr>
        <w:ind w:left="720" w:hanging="720"/>
      </w:pPr>
    </w:p>
    <w:p w14:paraId="586BC5C9" w14:textId="77777777" w:rsidR="00296A26" w:rsidRPr="005050C2" w:rsidRDefault="00E85AEC" w:rsidP="005050C2">
      <w:pPr>
        <w:ind w:left="720" w:hanging="720"/>
      </w:pPr>
      <w:r w:rsidRPr="005050C2">
        <w:rPr>
          <w:color w:val="000000"/>
        </w:rPr>
        <w:lastRenderedPageBreak/>
        <w:t>Philibert, R. A., Dogan, M.</w:t>
      </w:r>
      <w:proofErr w:type="gramStart"/>
      <w:r w:rsidRPr="005050C2">
        <w:rPr>
          <w:color w:val="000000"/>
        </w:rPr>
        <w:t>,  Noel</w:t>
      </w:r>
      <w:proofErr w:type="gramEnd"/>
      <w:r w:rsidRPr="005050C2">
        <w:rPr>
          <w:color w:val="000000"/>
        </w:rPr>
        <w:t>, A., Miller, S., Krukow, B., Papworth, E., Cowley, J., Knudsen, A.,</w:t>
      </w:r>
      <w:r w:rsidRPr="005050C2">
        <w:rPr>
          <w:b/>
          <w:color w:val="000000"/>
        </w:rPr>
        <w:t xml:space="preserve"> Beach, S. R. H., </w:t>
      </w:r>
      <w:r w:rsidRPr="005050C2">
        <w:rPr>
          <w:color w:val="000000"/>
        </w:rPr>
        <w:t>Black, D. W. (2018).</w:t>
      </w:r>
      <w:r w:rsidRPr="005050C2">
        <w:rPr>
          <w:b/>
          <w:color w:val="000000"/>
        </w:rPr>
        <w:t xml:space="preserve"> </w:t>
      </w:r>
      <w:r w:rsidRPr="005050C2">
        <w:rPr>
          <w:color w:val="000000"/>
        </w:rPr>
        <w:t xml:space="preserve">Genome wide and Digital Polymerase Chain Reaction Epigenetic Assessments of Alcohol Consumption. </w:t>
      </w:r>
      <w:r w:rsidRPr="005050C2">
        <w:rPr>
          <w:i/>
          <w:color w:val="000000"/>
        </w:rPr>
        <w:t xml:space="preserve">American Journal of Medical Genetics Part B:  Neuropsychiatric Genetics, </w:t>
      </w:r>
      <w:r w:rsidRPr="005050C2">
        <w:rPr>
          <w:b/>
          <w:color w:val="000000"/>
        </w:rPr>
        <w:t>177</w:t>
      </w:r>
      <w:r w:rsidRPr="005050C2">
        <w:rPr>
          <w:b/>
          <w:color w:val="000000"/>
          <w:u w:val="single"/>
        </w:rPr>
        <w:t xml:space="preserve"> (</w:t>
      </w:r>
      <w:r w:rsidRPr="005050C2">
        <w:rPr>
          <w:b/>
          <w:color w:val="000000"/>
        </w:rPr>
        <w:t xml:space="preserve">5), </w:t>
      </w:r>
      <w:r w:rsidRPr="005050C2">
        <w:rPr>
          <w:color w:val="000000"/>
        </w:rPr>
        <w:t xml:space="preserve">479-488.  </w:t>
      </w:r>
      <w:proofErr w:type="spellStart"/>
      <w:r w:rsidRPr="005050C2">
        <w:rPr>
          <w:color w:val="000000"/>
          <w:u w:val="single"/>
        </w:rPr>
        <w:t>doi</w:t>
      </w:r>
      <w:proofErr w:type="spellEnd"/>
      <w:r w:rsidRPr="005050C2">
        <w:rPr>
          <w:color w:val="000000"/>
          <w:u w:val="single"/>
        </w:rPr>
        <w:t>. org/10.1002/ajmg.b.32636</w:t>
      </w:r>
    </w:p>
    <w:p w14:paraId="398F88A9" w14:textId="77777777" w:rsidR="00296A26" w:rsidRPr="005050C2" w:rsidRDefault="00296A26" w:rsidP="005050C2">
      <w:pPr>
        <w:ind w:left="720" w:hanging="720"/>
      </w:pPr>
    </w:p>
    <w:p w14:paraId="527A90AA" w14:textId="77777777" w:rsidR="00296A26" w:rsidRPr="005050C2" w:rsidRDefault="00E85AEC" w:rsidP="005050C2">
      <w:pPr>
        <w:ind w:left="720" w:hanging="720"/>
      </w:pPr>
      <w:r w:rsidRPr="005050C2">
        <w:rPr>
          <w:b/>
          <w:color w:val="000000"/>
        </w:rPr>
        <w:t xml:space="preserve">Beach, S. R. H., </w:t>
      </w:r>
      <w:r w:rsidRPr="005050C2">
        <w:rPr>
          <w:color w:val="000000"/>
        </w:rPr>
        <w:t>Lei, M. K.,</w:t>
      </w:r>
      <w:r w:rsidRPr="005050C2">
        <w:rPr>
          <w:b/>
          <w:color w:val="000000"/>
        </w:rPr>
        <w:t xml:space="preserve"> </w:t>
      </w:r>
      <w:r w:rsidRPr="005050C2">
        <w:rPr>
          <w:color w:val="000000"/>
        </w:rPr>
        <w:t>Simons, R. L., Dogan, M. V., Gibbons, F. X., Philibert, R. A. (2018</w:t>
      </w:r>
      <w:r w:rsidRPr="005050C2">
        <w:rPr>
          <w:b/>
          <w:color w:val="000000"/>
        </w:rPr>
        <w:t xml:space="preserve">). </w:t>
      </w:r>
      <w:r w:rsidRPr="005050C2">
        <w:rPr>
          <w:color w:val="000000"/>
        </w:rPr>
        <w:t xml:space="preserve">MTHFR Regulatory effects on methylation of CG05575921 in response to smoking: Effects are also discernable using MTHFR expression. </w:t>
      </w:r>
      <w:r w:rsidRPr="005050C2">
        <w:rPr>
          <w:i/>
          <w:color w:val="000000"/>
        </w:rPr>
        <w:t>American Journal of Medical Genetics: Part B Neuropsychiatric Genetics.</w:t>
      </w:r>
      <w:r w:rsidRPr="005050C2">
        <w:rPr>
          <w:b/>
          <w:color w:val="000000"/>
        </w:rPr>
        <w:t xml:space="preserve"> 177</w:t>
      </w:r>
      <w:r w:rsidRPr="005050C2">
        <w:rPr>
          <w:b/>
          <w:color w:val="000000"/>
          <w:u w:val="single"/>
        </w:rPr>
        <w:t xml:space="preserve"> (</w:t>
      </w:r>
      <w:r w:rsidRPr="005050C2">
        <w:rPr>
          <w:b/>
          <w:color w:val="000000"/>
        </w:rPr>
        <w:t xml:space="preserve">5), </w:t>
      </w:r>
      <w:r w:rsidRPr="005050C2">
        <w:rPr>
          <w:color w:val="000000"/>
        </w:rPr>
        <w:t>529-534.</w:t>
      </w:r>
      <w:r w:rsidRPr="005050C2">
        <w:rPr>
          <w:i/>
          <w:color w:val="000000"/>
        </w:rPr>
        <w:t xml:space="preserve"> </w:t>
      </w:r>
      <w:r w:rsidRPr="005050C2">
        <w:rPr>
          <w:color w:val="000000"/>
        </w:rPr>
        <w:t>DOI: 10.1002/ajmg.b.</w:t>
      </w:r>
      <w:proofErr w:type="gramStart"/>
      <w:r w:rsidRPr="005050C2">
        <w:rPr>
          <w:color w:val="000000"/>
        </w:rPr>
        <w:t xml:space="preserve">32624  </w:t>
      </w:r>
      <w:r w:rsidRPr="005050C2">
        <w:rPr>
          <w:b/>
          <w:color w:val="000000"/>
        </w:rPr>
        <w:t>NIHMSID</w:t>
      </w:r>
      <w:proofErr w:type="gramEnd"/>
      <w:r w:rsidRPr="005050C2">
        <w:rPr>
          <w:b/>
          <w:color w:val="000000"/>
        </w:rPr>
        <w:t xml:space="preserve"> 948391 </w:t>
      </w:r>
    </w:p>
    <w:p w14:paraId="430C985C" w14:textId="77777777" w:rsidR="00296A26" w:rsidRPr="005050C2" w:rsidRDefault="00296A26" w:rsidP="005050C2">
      <w:pPr>
        <w:ind w:left="720" w:hanging="720"/>
      </w:pPr>
    </w:p>
    <w:p w14:paraId="553DC9A7" w14:textId="77777777" w:rsidR="00296A26" w:rsidRPr="005050C2" w:rsidRDefault="00E85AEC" w:rsidP="005050C2">
      <w:pPr>
        <w:ind w:left="720" w:hanging="720"/>
      </w:pPr>
      <w:r w:rsidRPr="005050C2">
        <w:rPr>
          <w:color w:val="000000"/>
        </w:rPr>
        <w:t xml:space="preserve">Windle, M., Gray, </w:t>
      </w:r>
      <w:proofErr w:type="gramStart"/>
      <w:r w:rsidRPr="005050C2">
        <w:rPr>
          <w:color w:val="000000"/>
        </w:rPr>
        <w:t>J. ,</w:t>
      </w:r>
      <w:proofErr w:type="gramEnd"/>
      <w:r w:rsidRPr="005050C2">
        <w:rPr>
          <w:color w:val="000000"/>
        </w:rPr>
        <w:t xml:space="preserve">C. , Lei, M-K., Barton, A. W., Brody, G. H., </w:t>
      </w:r>
      <w:r w:rsidRPr="005050C2">
        <w:rPr>
          <w:b/>
          <w:color w:val="000000"/>
        </w:rPr>
        <w:t>Beach</w:t>
      </w:r>
      <w:r w:rsidRPr="005050C2">
        <w:rPr>
          <w:color w:val="000000"/>
        </w:rPr>
        <w:t xml:space="preserve">, S. R. H., Galván, A., MacKillop, J., Clark, U. S., Sweet, L. H. (2018).  Age-Sensitive Associations of Adolescent Substance Use with </w:t>
      </w:r>
      <w:proofErr w:type="spellStart"/>
      <w:r w:rsidRPr="005050C2">
        <w:rPr>
          <w:color w:val="000000"/>
        </w:rPr>
        <w:t>Amygdalar</w:t>
      </w:r>
      <w:proofErr w:type="spellEnd"/>
      <w:r w:rsidRPr="005050C2">
        <w:rPr>
          <w:color w:val="000000"/>
        </w:rPr>
        <w:t xml:space="preserve"> and Frontal Volumes in Young Adulthood</w:t>
      </w:r>
      <w:r w:rsidRPr="005050C2">
        <w:rPr>
          <w:i/>
          <w:color w:val="000000"/>
        </w:rPr>
        <w:t xml:space="preserve">.  Drug and Alcohol Dependence, </w:t>
      </w:r>
      <w:r w:rsidRPr="005050C2">
        <w:rPr>
          <w:color w:val="000000"/>
        </w:rPr>
        <w:t xml:space="preserve">186, 94-101. </w:t>
      </w:r>
      <w:r w:rsidRPr="005050C2">
        <w:rPr>
          <w:i/>
          <w:color w:val="000000"/>
        </w:rPr>
        <w:t xml:space="preserve"> </w:t>
      </w:r>
      <w:r w:rsidRPr="005050C2">
        <w:rPr>
          <w:color w:val="000000"/>
        </w:rPr>
        <w:t>Doi: 10.1016/j.drugalcdep.2018.02.007</w:t>
      </w:r>
    </w:p>
    <w:p w14:paraId="3E6DE967" w14:textId="77777777" w:rsidR="00296A26" w:rsidRPr="005050C2" w:rsidRDefault="00E85AEC" w:rsidP="005050C2">
      <w:pPr>
        <w:ind w:left="720" w:hanging="720"/>
      </w:pPr>
      <w:r w:rsidRPr="005050C2">
        <w:rPr>
          <w:color w:val="000000"/>
        </w:rPr>
        <w:tab/>
      </w:r>
    </w:p>
    <w:p w14:paraId="199FF72D" w14:textId="77777777" w:rsidR="00296A26" w:rsidRPr="005050C2" w:rsidRDefault="00E85AEC" w:rsidP="005050C2">
      <w:pPr>
        <w:ind w:left="720" w:hanging="720"/>
      </w:pPr>
      <w:r w:rsidRPr="005050C2">
        <w:rPr>
          <w:color w:val="000000"/>
        </w:rPr>
        <w:t xml:space="preserve">Fincham, F. D., Rogge, R., </w:t>
      </w:r>
      <w:r w:rsidRPr="005050C2">
        <w:rPr>
          <w:b/>
          <w:color w:val="000000"/>
        </w:rPr>
        <w:t xml:space="preserve">Beach, </w:t>
      </w:r>
      <w:r w:rsidRPr="005050C2">
        <w:rPr>
          <w:color w:val="000000"/>
        </w:rPr>
        <w:t xml:space="preserve">S. R. H. (2018).  Chapter 31: Relationship Satisfaction.  </w:t>
      </w:r>
      <w:r w:rsidRPr="005050C2">
        <w:rPr>
          <w:i/>
          <w:color w:val="000000"/>
        </w:rPr>
        <w:t>Cambridge Handbook of Personal Relationships. (2</w:t>
      </w:r>
      <w:r w:rsidRPr="005050C2">
        <w:rPr>
          <w:i/>
          <w:color w:val="000000"/>
          <w:vertAlign w:val="superscript"/>
        </w:rPr>
        <w:t>nd</w:t>
      </w:r>
      <w:r w:rsidRPr="005050C2">
        <w:rPr>
          <w:i/>
          <w:color w:val="000000"/>
        </w:rPr>
        <w:t xml:space="preserve"> Edition).  </w:t>
      </w:r>
      <w:r w:rsidRPr="005050C2">
        <w:rPr>
          <w:color w:val="000000"/>
        </w:rPr>
        <w:t xml:space="preserve">Edited by Anita L. </w:t>
      </w:r>
      <w:proofErr w:type="spellStart"/>
      <w:r w:rsidRPr="005050C2">
        <w:rPr>
          <w:color w:val="000000"/>
        </w:rPr>
        <w:t>Vangelisti</w:t>
      </w:r>
      <w:proofErr w:type="spellEnd"/>
      <w:r w:rsidRPr="005050C2">
        <w:rPr>
          <w:color w:val="000000"/>
        </w:rPr>
        <w:t xml:space="preserve"> and Daniel Perlman. Cambridge University Press:  New York. Pp. 422-436.</w:t>
      </w:r>
    </w:p>
    <w:p w14:paraId="28DA3C43" w14:textId="77777777" w:rsidR="00296A26" w:rsidRPr="005050C2" w:rsidRDefault="00296A26" w:rsidP="005050C2">
      <w:pPr>
        <w:ind w:left="720" w:hanging="720"/>
      </w:pPr>
    </w:p>
    <w:p w14:paraId="574691AF" w14:textId="77777777" w:rsidR="00296A26" w:rsidRPr="005050C2" w:rsidRDefault="00E85AEC" w:rsidP="005050C2">
      <w:pPr>
        <w:ind w:left="720" w:hanging="720"/>
      </w:pPr>
      <w:r w:rsidRPr="005050C2">
        <w:rPr>
          <w:color w:val="000000"/>
        </w:rPr>
        <w:t>Barr AB, Simons LG, Simons RL, </w:t>
      </w:r>
      <w:r w:rsidRPr="005050C2">
        <w:rPr>
          <w:b/>
          <w:color w:val="000000"/>
        </w:rPr>
        <w:t>Beach</w:t>
      </w:r>
      <w:r w:rsidRPr="005050C2">
        <w:rPr>
          <w:color w:val="000000"/>
        </w:rPr>
        <w:t xml:space="preserve"> SRH, Philibert RA (2018). Sharing the Burden of the Transition to Adulthood: African American Young Adults' Transition Challenges and Their Mothers' Health Risk. </w:t>
      </w:r>
      <w:r w:rsidRPr="005050C2">
        <w:rPr>
          <w:i/>
          <w:color w:val="000000"/>
        </w:rPr>
        <w:t>American Sociological Review, 83</w:t>
      </w:r>
      <w:r w:rsidRPr="005050C2">
        <w:rPr>
          <w:color w:val="000000"/>
        </w:rPr>
        <w:t xml:space="preserve">(1), 143-172.   Doi: </w:t>
      </w:r>
      <w:r w:rsidRPr="005050C2">
        <w:rPr>
          <w:color w:val="337AB7"/>
        </w:rPr>
        <w:t>10.1177/0003122417751442</w:t>
      </w:r>
    </w:p>
    <w:p w14:paraId="494FBB05" w14:textId="77777777" w:rsidR="00296A26" w:rsidRPr="005050C2" w:rsidRDefault="00296A26" w:rsidP="005050C2">
      <w:pPr>
        <w:ind w:left="720" w:hanging="720"/>
      </w:pPr>
    </w:p>
    <w:p w14:paraId="12C67D7F" w14:textId="77777777" w:rsidR="00296A26" w:rsidRPr="005050C2" w:rsidRDefault="00E85AEC" w:rsidP="005050C2">
      <w:pPr>
        <w:ind w:left="720" w:hanging="720"/>
      </w:pPr>
      <w:r w:rsidRPr="005050C2">
        <w:rPr>
          <w:color w:val="000000"/>
        </w:rPr>
        <w:t xml:space="preserve">Owens, M. M., MacKillop, J., Gray, J. C., </w:t>
      </w:r>
      <w:r w:rsidRPr="005050C2">
        <w:rPr>
          <w:b/>
          <w:color w:val="000000"/>
        </w:rPr>
        <w:t>Beach</w:t>
      </w:r>
      <w:r w:rsidRPr="005050C2">
        <w:rPr>
          <w:color w:val="000000"/>
        </w:rPr>
        <w:t xml:space="preserve">, S. R. H., Stein, M. D., </w:t>
      </w:r>
      <w:proofErr w:type="spellStart"/>
      <w:r w:rsidRPr="005050C2">
        <w:rPr>
          <w:color w:val="000000"/>
        </w:rPr>
        <w:t>Niaura</w:t>
      </w:r>
      <w:proofErr w:type="spellEnd"/>
      <w:r w:rsidRPr="005050C2">
        <w:rPr>
          <w:color w:val="000000"/>
        </w:rPr>
        <w:t xml:space="preserve">, R. S., Sweet, L. H.  (2018). Neural Correlates of Tobacco Cue Reactivity Predict Duration to Lapse and Continuous Abstinence in Smoking Cessation Treatment.  </w:t>
      </w:r>
      <w:r w:rsidRPr="005050C2">
        <w:rPr>
          <w:i/>
          <w:color w:val="000000"/>
        </w:rPr>
        <w:t xml:space="preserve">Addiction Biology, 23(5), </w:t>
      </w:r>
      <w:r w:rsidRPr="005050C2">
        <w:rPr>
          <w:color w:val="000000"/>
        </w:rPr>
        <w:t xml:space="preserve">1189-1199.  </w:t>
      </w:r>
      <w:r w:rsidRPr="005050C2">
        <w:rPr>
          <w:b/>
          <w:color w:val="000000"/>
        </w:rPr>
        <w:t>DOI: </w:t>
      </w:r>
      <w:r w:rsidRPr="005050C2">
        <w:rPr>
          <w:color w:val="000000"/>
        </w:rPr>
        <w:t>10.1111/adb.12549.  </w:t>
      </w:r>
    </w:p>
    <w:p w14:paraId="63C919F9" w14:textId="77777777" w:rsidR="00296A26" w:rsidRPr="005050C2" w:rsidRDefault="00296A26" w:rsidP="005050C2">
      <w:pPr>
        <w:ind w:left="720" w:hanging="720"/>
      </w:pPr>
    </w:p>
    <w:p w14:paraId="34F63F13" w14:textId="77777777" w:rsidR="00296A26" w:rsidRPr="005050C2" w:rsidRDefault="00E85AEC" w:rsidP="005050C2">
      <w:pPr>
        <w:ind w:left="720" w:hanging="720"/>
      </w:pPr>
      <w:r w:rsidRPr="005050C2">
        <w:rPr>
          <w:b/>
          <w:color w:val="000000"/>
        </w:rPr>
        <w:t>Beach</w:t>
      </w:r>
      <w:r w:rsidRPr="005050C2">
        <w:rPr>
          <w:color w:val="000000"/>
        </w:rPr>
        <w:t>, S. R. H., Lei, M.-K., Brody, G. H., &amp; Philibert, R. A. (2018).  Prevention of early substance use mediates, and variation at SLC6A4 moderates, SAAF intervention effects on OXTR methylation. </w:t>
      </w:r>
      <w:r w:rsidRPr="005050C2">
        <w:rPr>
          <w:i/>
          <w:color w:val="000000"/>
        </w:rPr>
        <w:t>Prevention Science</w:t>
      </w:r>
      <w:r w:rsidRPr="005050C2">
        <w:rPr>
          <w:color w:val="000000"/>
        </w:rPr>
        <w:t xml:space="preserve">, </w:t>
      </w:r>
      <w:r w:rsidRPr="005050C2">
        <w:rPr>
          <w:color w:val="000000"/>
          <w:spacing w:val="4"/>
        </w:rPr>
        <w:t>19(1), 90–100.</w:t>
      </w:r>
      <w:r w:rsidRPr="005050C2">
        <w:rPr>
          <w:color w:val="000000"/>
        </w:rPr>
        <w:t xml:space="preserve"> </w:t>
      </w:r>
      <w:proofErr w:type="spellStart"/>
      <w:r w:rsidRPr="005050C2">
        <w:rPr>
          <w:color w:val="000000"/>
        </w:rPr>
        <w:t>doi</w:t>
      </w:r>
      <w:proofErr w:type="spellEnd"/>
      <w:r w:rsidRPr="005050C2">
        <w:rPr>
          <w:color w:val="000000"/>
        </w:rPr>
        <w:t xml:space="preserve">: 10.1007/s11121-016-0709-5  </w:t>
      </w:r>
    </w:p>
    <w:p w14:paraId="65DE78AB" w14:textId="77777777" w:rsidR="00296A26" w:rsidRPr="005050C2" w:rsidRDefault="00296A26" w:rsidP="005050C2">
      <w:pPr>
        <w:ind w:left="720" w:hanging="720"/>
      </w:pPr>
    </w:p>
    <w:p w14:paraId="22C81DE0" w14:textId="77777777" w:rsidR="00296A26" w:rsidRPr="005050C2" w:rsidRDefault="00E85AEC" w:rsidP="005050C2">
      <w:pPr>
        <w:ind w:left="720" w:hanging="720"/>
      </w:pPr>
      <w:r w:rsidRPr="005050C2">
        <w:rPr>
          <w:b/>
          <w:color w:val="000000"/>
        </w:rPr>
        <w:t>2017</w:t>
      </w:r>
    </w:p>
    <w:p w14:paraId="722EE779" w14:textId="77777777" w:rsidR="00296A26" w:rsidRPr="005050C2" w:rsidRDefault="00E85AEC" w:rsidP="005050C2">
      <w:pPr>
        <w:ind w:left="720" w:hanging="720"/>
      </w:pPr>
      <w:r w:rsidRPr="005050C2">
        <w:rPr>
          <w:b/>
          <w:color w:val="000000"/>
        </w:rPr>
        <w:t xml:space="preserve">Beach, S. R. H., </w:t>
      </w:r>
      <w:r w:rsidRPr="005050C2">
        <w:rPr>
          <w:color w:val="000000"/>
        </w:rPr>
        <w:t>Lavner, J. A., Bradbury, T.  N.</w:t>
      </w:r>
      <w:r w:rsidRPr="005050C2">
        <w:rPr>
          <w:b/>
          <w:color w:val="000000"/>
        </w:rPr>
        <w:t xml:space="preserve"> </w:t>
      </w:r>
      <w:r w:rsidRPr="005050C2">
        <w:rPr>
          <w:color w:val="000000"/>
        </w:rPr>
        <w:t>(2017).</w:t>
      </w:r>
      <w:r w:rsidRPr="005050C2">
        <w:rPr>
          <w:b/>
          <w:color w:val="000000"/>
        </w:rPr>
        <w:t xml:space="preserve">  </w:t>
      </w:r>
      <w:r w:rsidRPr="005050C2">
        <w:rPr>
          <w:color w:val="000000"/>
        </w:rPr>
        <w:t>Fincham, Frances, Encyclopedia of Couple and Family Therapy.</w:t>
      </w:r>
      <w:r w:rsidRPr="005050C2">
        <w:rPr>
          <w:b/>
          <w:color w:val="000000"/>
        </w:rPr>
        <w:t xml:space="preserve"> </w:t>
      </w:r>
      <w:r w:rsidRPr="005050C2">
        <w:rPr>
          <w:color w:val="000000"/>
        </w:rPr>
        <w:t xml:space="preserve"> Jay Lebow, Anthony Chambers, and Doug </w:t>
      </w:r>
      <w:proofErr w:type="spellStart"/>
      <w:r w:rsidRPr="005050C2">
        <w:rPr>
          <w:color w:val="000000"/>
        </w:rPr>
        <w:t>Breunlin</w:t>
      </w:r>
      <w:proofErr w:type="spellEnd"/>
      <w:r w:rsidRPr="005050C2">
        <w:rPr>
          <w:color w:val="000000"/>
        </w:rPr>
        <w:t xml:space="preserve"> (Eds</w:t>
      </w:r>
      <w:r w:rsidRPr="005050C2">
        <w:rPr>
          <w:b/>
          <w:color w:val="000000"/>
        </w:rPr>
        <w:t xml:space="preserve">.).  Springer.  </w:t>
      </w:r>
      <w:r w:rsidRPr="005050C2">
        <w:rPr>
          <w:color w:val="000000"/>
        </w:rPr>
        <w:t>https://meteor.springer.com/project/dashboard.jsf?id=83&amp;tab=About</w:t>
      </w:r>
    </w:p>
    <w:p w14:paraId="0C7309A4" w14:textId="77777777" w:rsidR="00296A26" w:rsidRPr="005050C2" w:rsidRDefault="00296A26" w:rsidP="005050C2">
      <w:pPr>
        <w:ind w:left="720" w:hanging="720"/>
      </w:pPr>
    </w:p>
    <w:p w14:paraId="344595A5" w14:textId="77777777" w:rsidR="00296A26" w:rsidRPr="005050C2" w:rsidRDefault="00E85AEC" w:rsidP="005050C2">
      <w:pPr>
        <w:ind w:left="720" w:hanging="720"/>
      </w:pPr>
      <w:r w:rsidRPr="005050C2">
        <w:rPr>
          <w:color w:val="000000"/>
        </w:rPr>
        <w:t xml:space="preserve">Dogan, M. V., </w:t>
      </w:r>
      <w:r w:rsidRPr="005050C2">
        <w:rPr>
          <w:b/>
          <w:color w:val="000000"/>
        </w:rPr>
        <w:t>Beach</w:t>
      </w:r>
      <w:r w:rsidRPr="005050C2">
        <w:rPr>
          <w:color w:val="000000"/>
        </w:rPr>
        <w:t xml:space="preserve">, S. R. H, and Philibert, R. A. (2017). Genetically Contextual Effects of Smoking on Genome Wide DNA Methylation.  </w:t>
      </w:r>
      <w:r w:rsidRPr="005050C2">
        <w:rPr>
          <w:i/>
          <w:color w:val="000000"/>
        </w:rPr>
        <w:t>American Journal of Medical Genetics Part B:  Neuropsychiatric Genetics</w:t>
      </w:r>
      <w:r w:rsidRPr="005050C2">
        <w:rPr>
          <w:color w:val="000000"/>
        </w:rPr>
        <w:t>, 174 (6), 595–607. DOI: 10.1002/ajmg.b.32565</w:t>
      </w:r>
    </w:p>
    <w:p w14:paraId="6C8AB634" w14:textId="77777777" w:rsidR="00296A26" w:rsidRPr="005050C2" w:rsidRDefault="00296A26" w:rsidP="005050C2">
      <w:pPr>
        <w:ind w:left="720" w:hanging="720"/>
      </w:pPr>
    </w:p>
    <w:p w14:paraId="207CCBE0" w14:textId="77777777" w:rsidR="00296A26" w:rsidRPr="005050C2" w:rsidRDefault="00E85AEC" w:rsidP="005050C2">
      <w:pPr>
        <w:ind w:left="720" w:hanging="720"/>
      </w:pPr>
      <w:r w:rsidRPr="005050C2">
        <w:rPr>
          <w:b/>
          <w:color w:val="000000"/>
        </w:rPr>
        <w:lastRenderedPageBreak/>
        <w:t>Beach</w:t>
      </w:r>
      <w:r w:rsidRPr="005050C2">
        <w:rPr>
          <w:color w:val="000000"/>
        </w:rPr>
        <w:t>, S. R. H., Lei, M. K., Simons, R. L., Barr, A. B., Simons, L. G., Ehrlich, K., Brody, G. H.</w:t>
      </w:r>
      <w:proofErr w:type="gramStart"/>
      <w:r w:rsidRPr="005050C2">
        <w:rPr>
          <w:color w:val="000000"/>
        </w:rPr>
        <w:t>,  Philibert</w:t>
      </w:r>
      <w:proofErr w:type="gramEnd"/>
      <w:r w:rsidRPr="005050C2">
        <w:rPr>
          <w:color w:val="000000"/>
        </w:rPr>
        <w:t xml:space="preserve">, R. A. (2017).   When Inflammation and Depression go Together: The Longitudinal Effects of Parent-Child Relationships. </w:t>
      </w:r>
      <w:r w:rsidRPr="005050C2">
        <w:rPr>
          <w:i/>
          <w:color w:val="000000"/>
        </w:rPr>
        <w:t>Development and Psychopathology</w:t>
      </w:r>
      <w:r w:rsidRPr="005050C2">
        <w:rPr>
          <w:color w:val="000000"/>
        </w:rPr>
        <w:t>, 29, 1969–1986. doi:10.1017/S</w:t>
      </w:r>
      <w:proofErr w:type="gramStart"/>
      <w:r w:rsidRPr="005050C2">
        <w:rPr>
          <w:color w:val="000000"/>
        </w:rPr>
        <w:t>0954579417001523  NIHMS</w:t>
      </w:r>
      <w:proofErr w:type="gramEnd"/>
      <w:r w:rsidRPr="005050C2">
        <w:rPr>
          <w:color w:val="000000"/>
        </w:rPr>
        <w:t xml:space="preserve"> ID: NIHMS</w:t>
      </w:r>
      <w:proofErr w:type="gramStart"/>
      <w:r w:rsidRPr="005050C2">
        <w:rPr>
          <w:color w:val="000000"/>
        </w:rPr>
        <w:t xml:space="preserve">933465  </w:t>
      </w:r>
      <w:proofErr w:type="spellStart"/>
      <w:r w:rsidRPr="005050C2">
        <w:rPr>
          <w:color w:val="000000"/>
        </w:rPr>
        <w:t>Pubmed</w:t>
      </w:r>
      <w:proofErr w:type="spellEnd"/>
      <w:proofErr w:type="gramEnd"/>
      <w:r w:rsidRPr="005050C2">
        <w:rPr>
          <w:color w:val="000000"/>
        </w:rPr>
        <w:t xml:space="preserve"> # 29162196.  </w:t>
      </w:r>
    </w:p>
    <w:p w14:paraId="6EA601E6" w14:textId="77777777" w:rsidR="00296A26" w:rsidRPr="005050C2" w:rsidRDefault="00296A26" w:rsidP="005050C2">
      <w:pPr>
        <w:ind w:left="720" w:hanging="720"/>
      </w:pPr>
    </w:p>
    <w:p w14:paraId="71A3D73A" w14:textId="77777777" w:rsidR="00296A26" w:rsidRPr="005050C2" w:rsidRDefault="00E85AEC" w:rsidP="005050C2">
      <w:pPr>
        <w:ind w:left="720" w:hanging="720"/>
      </w:pPr>
      <w:r w:rsidRPr="005050C2">
        <w:rPr>
          <w:color w:val="000000"/>
        </w:rPr>
        <w:t xml:space="preserve">Salami, T., Walker, R., </w:t>
      </w:r>
      <w:r w:rsidRPr="005050C2">
        <w:rPr>
          <w:b/>
          <w:color w:val="000000"/>
        </w:rPr>
        <w:t>Beach</w:t>
      </w:r>
      <w:r w:rsidRPr="005050C2">
        <w:rPr>
          <w:color w:val="000000"/>
        </w:rPr>
        <w:t xml:space="preserve">. S. R. H. (2017). Comparison of helplessness and hopelessness as sources of Cognitive Vulnerability among Black and White college students.  </w:t>
      </w:r>
      <w:r w:rsidRPr="005050C2">
        <w:rPr>
          <w:i/>
          <w:color w:val="000000"/>
        </w:rPr>
        <w:t>Journal of Black Psychology</w:t>
      </w:r>
      <w:r w:rsidRPr="005050C2">
        <w:rPr>
          <w:color w:val="000000"/>
        </w:rPr>
        <w:t xml:space="preserve">, </w:t>
      </w:r>
      <w:r w:rsidRPr="005050C2">
        <w:rPr>
          <w:i/>
          <w:color w:val="000000"/>
        </w:rPr>
        <w:t>43</w:t>
      </w:r>
      <w:r w:rsidRPr="005050C2">
        <w:rPr>
          <w:color w:val="000000"/>
        </w:rPr>
        <w:t xml:space="preserve"> (6), 565-587. DOI: 10.1177/0095798416664828 </w:t>
      </w:r>
    </w:p>
    <w:p w14:paraId="3584C3E2" w14:textId="77777777" w:rsidR="00296A26" w:rsidRPr="005050C2" w:rsidRDefault="00296A26" w:rsidP="005050C2">
      <w:pPr>
        <w:ind w:left="720" w:hanging="720"/>
      </w:pPr>
    </w:p>
    <w:p w14:paraId="415B79A9" w14:textId="77777777" w:rsidR="00296A26" w:rsidRPr="005050C2" w:rsidRDefault="00E85AEC" w:rsidP="005050C2">
      <w:pPr>
        <w:ind w:left="720" w:hanging="720"/>
      </w:pPr>
      <w:proofErr w:type="gramStart"/>
      <w:r w:rsidRPr="005050C2">
        <w:rPr>
          <w:color w:val="000000"/>
        </w:rPr>
        <w:t>Berg,  M.</w:t>
      </w:r>
      <w:proofErr w:type="gramEnd"/>
      <w:r w:rsidRPr="005050C2">
        <w:rPr>
          <w:color w:val="000000"/>
        </w:rPr>
        <w:t xml:space="preserve"> T., Simons, R. L., Barr, A., </w:t>
      </w:r>
      <w:r w:rsidRPr="005050C2">
        <w:rPr>
          <w:b/>
          <w:color w:val="000000"/>
        </w:rPr>
        <w:t>Beach</w:t>
      </w:r>
      <w:r w:rsidRPr="005050C2">
        <w:rPr>
          <w:color w:val="000000"/>
        </w:rPr>
        <w:t xml:space="preserve">, S. R. H., Philibert, R. A. (2017).  Childhood/Adolescent stressors and allostatic load in adulthood: Support for a calibration model.  </w:t>
      </w:r>
      <w:r w:rsidRPr="005050C2">
        <w:rPr>
          <w:i/>
          <w:color w:val="000000"/>
        </w:rPr>
        <w:t>Social Science and Medicine, 193</w:t>
      </w:r>
      <w:r w:rsidRPr="005050C2">
        <w:rPr>
          <w:color w:val="000000"/>
        </w:rPr>
        <w:t>, 130-139.  DOI 10.1016/j.socscimed.2017.09.028</w:t>
      </w:r>
    </w:p>
    <w:p w14:paraId="6D5729F3" w14:textId="77777777" w:rsidR="00296A26" w:rsidRPr="005050C2" w:rsidRDefault="00296A26" w:rsidP="005050C2">
      <w:pPr>
        <w:ind w:left="720" w:hanging="720"/>
      </w:pPr>
    </w:p>
    <w:p w14:paraId="43F13C26" w14:textId="77777777" w:rsidR="00296A26" w:rsidRPr="005050C2" w:rsidRDefault="00E85AEC" w:rsidP="005050C2">
      <w:pPr>
        <w:ind w:left="720" w:hanging="720"/>
      </w:pPr>
      <w:r w:rsidRPr="005050C2">
        <w:rPr>
          <w:color w:val="000000"/>
        </w:rPr>
        <w:t>Owens, M. M., Amlung, M. T., </w:t>
      </w:r>
      <w:r w:rsidRPr="005050C2">
        <w:rPr>
          <w:b/>
          <w:color w:val="000000"/>
        </w:rPr>
        <w:t>Beach,</w:t>
      </w:r>
      <w:r w:rsidRPr="005050C2">
        <w:rPr>
          <w:color w:val="000000"/>
        </w:rPr>
        <w:t xml:space="preserve"> S. R. H., Sweet, L. H., MacKillop, J. (2017).  </w:t>
      </w:r>
      <w:r w:rsidRPr="005050C2">
        <w:rPr>
          <w:color w:val="000000"/>
          <w:u w:val="single"/>
        </w:rPr>
        <w:t>Delay discounting differences in brain activation, connectivity, and structure in individuals with addiction: a systematic review protocol</w:t>
      </w:r>
      <w:r w:rsidRPr="005050C2">
        <w:rPr>
          <w:color w:val="000000"/>
        </w:rPr>
        <w:t xml:space="preserve">. </w:t>
      </w:r>
      <w:r w:rsidRPr="005050C2">
        <w:rPr>
          <w:i/>
          <w:color w:val="000000"/>
        </w:rPr>
        <w:t>Systematic Reviews. </w:t>
      </w:r>
      <w:r w:rsidRPr="005050C2">
        <w:rPr>
          <w:color w:val="000000"/>
        </w:rPr>
        <w:t xml:space="preserve"> 6(1), 138. </w:t>
      </w:r>
    </w:p>
    <w:p w14:paraId="189D54CD" w14:textId="77777777" w:rsidR="00296A26" w:rsidRPr="005050C2" w:rsidRDefault="00296A26" w:rsidP="005050C2">
      <w:pPr>
        <w:ind w:left="720" w:hanging="720"/>
      </w:pPr>
    </w:p>
    <w:p w14:paraId="66CAEB87" w14:textId="77777777" w:rsidR="00296A26" w:rsidRPr="005050C2" w:rsidRDefault="00E85AEC" w:rsidP="005050C2">
      <w:pPr>
        <w:ind w:left="720" w:hanging="720"/>
      </w:pPr>
      <w:r w:rsidRPr="005050C2">
        <w:rPr>
          <w:color w:val="000000"/>
        </w:rPr>
        <w:t xml:space="preserve">Simons, R. L., Lei, M. K., </w:t>
      </w:r>
      <w:r w:rsidRPr="005050C2">
        <w:rPr>
          <w:b/>
          <w:color w:val="000000"/>
        </w:rPr>
        <w:t>Beach</w:t>
      </w:r>
      <w:r w:rsidRPr="005050C2">
        <w:rPr>
          <w:color w:val="000000"/>
        </w:rPr>
        <w:t xml:space="preserve">, S. R. H., Cutrona, C. E., &amp; Philibert, R. A. (2017). Methylation of the oxytocin receptor gene mediates the effect of adversity on negative schemas and depression. </w:t>
      </w:r>
      <w:r w:rsidRPr="005050C2">
        <w:rPr>
          <w:i/>
          <w:color w:val="000000"/>
        </w:rPr>
        <w:t xml:space="preserve">Development and </w:t>
      </w:r>
      <w:proofErr w:type="gramStart"/>
      <w:r w:rsidRPr="005050C2">
        <w:rPr>
          <w:i/>
          <w:color w:val="000000"/>
        </w:rPr>
        <w:t>Psychopathology</w:t>
      </w:r>
      <w:r w:rsidRPr="005050C2">
        <w:rPr>
          <w:color w:val="000000"/>
        </w:rPr>
        <w:t xml:space="preserve">, </w:t>
      </w:r>
      <w:r w:rsidRPr="005050C2">
        <w:rPr>
          <w:color w:val="000000"/>
          <w:u w:val="single"/>
        </w:rPr>
        <w:t> </w:t>
      </w:r>
      <w:r w:rsidRPr="005050C2">
        <w:rPr>
          <w:color w:val="000000"/>
        </w:rPr>
        <w:t>29</w:t>
      </w:r>
      <w:proofErr w:type="gramEnd"/>
      <w:r w:rsidRPr="005050C2">
        <w:rPr>
          <w:color w:val="000000"/>
        </w:rPr>
        <w:t>(3), 725–736. doi:10.1017/S</w:t>
      </w:r>
      <w:proofErr w:type="gramStart"/>
      <w:r w:rsidRPr="005050C2">
        <w:rPr>
          <w:color w:val="000000"/>
        </w:rPr>
        <w:t>0954579416000420  (</w:t>
      </w:r>
      <w:proofErr w:type="gramEnd"/>
      <w:r w:rsidRPr="005050C2">
        <w:rPr>
          <w:color w:val="000000"/>
        </w:rPr>
        <w:t>Published online 2016 Jun 20.)</w:t>
      </w:r>
    </w:p>
    <w:p w14:paraId="11BA7695" w14:textId="77777777" w:rsidR="00296A26" w:rsidRPr="005050C2" w:rsidRDefault="00296A26" w:rsidP="005050C2">
      <w:pPr>
        <w:ind w:left="720" w:hanging="720"/>
      </w:pPr>
    </w:p>
    <w:p w14:paraId="3963F21E" w14:textId="77777777" w:rsidR="00296A26" w:rsidRPr="005050C2" w:rsidRDefault="00E85AEC" w:rsidP="005050C2">
      <w:pPr>
        <w:ind w:left="720" w:hanging="720"/>
      </w:pPr>
      <w:r w:rsidRPr="005050C2">
        <w:rPr>
          <w:b/>
          <w:color w:val="000000"/>
        </w:rPr>
        <w:t>Beach</w:t>
      </w:r>
      <w:r w:rsidRPr="005050C2">
        <w:rPr>
          <w:color w:val="000000"/>
        </w:rPr>
        <w:t>, S. R.  H.</w:t>
      </w:r>
      <w:proofErr w:type="gramStart"/>
      <w:r w:rsidRPr="005050C2">
        <w:rPr>
          <w:color w:val="000000"/>
        </w:rPr>
        <w:t>,  Lei</w:t>
      </w:r>
      <w:proofErr w:type="gramEnd"/>
      <w:r w:rsidRPr="005050C2">
        <w:rPr>
          <w:color w:val="000000"/>
        </w:rPr>
        <w:t xml:space="preserve">, M. K., Ong, M. L., Brody, G. </w:t>
      </w:r>
      <w:proofErr w:type="spellStart"/>
      <w:proofErr w:type="gramStart"/>
      <w:r w:rsidRPr="005050C2">
        <w:rPr>
          <w:color w:val="000000"/>
        </w:rPr>
        <w:t>H.,Dogan</w:t>
      </w:r>
      <w:proofErr w:type="spellEnd"/>
      <w:proofErr w:type="gramEnd"/>
      <w:r w:rsidRPr="005050C2">
        <w:rPr>
          <w:color w:val="000000"/>
        </w:rPr>
        <w:t xml:space="preserve">, M. V., Philibert, R. A. (2017).  </w:t>
      </w:r>
      <w:r w:rsidRPr="005050C2">
        <w:rPr>
          <w:i/>
          <w:color w:val="000000"/>
        </w:rPr>
        <w:t>MTHFR</w:t>
      </w:r>
      <w:r w:rsidRPr="005050C2">
        <w:rPr>
          <w:color w:val="000000"/>
        </w:rPr>
        <w:t xml:space="preserve"> Methylation Moderates the Impact of Smoking on DNA Methylation at </w:t>
      </w:r>
      <w:r w:rsidRPr="005050C2">
        <w:rPr>
          <w:i/>
          <w:color w:val="000000"/>
        </w:rPr>
        <w:t>AHRR.</w:t>
      </w:r>
      <w:r w:rsidRPr="005050C2">
        <w:rPr>
          <w:color w:val="000000"/>
        </w:rPr>
        <w:t xml:space="preserve"> </w:t>
      </w:r>
      <w:r w:rsidRPr="005050C2">
        <w:rPr>
          <w:i/>
          <w:color w:val="000000"/>
        </w:rPr>
        <w:t>American Journal of Medical Genetics Part B:  Neuropsychiatric Genetics</w:t>
      </w:r>
      <w:r w:rsidRPr="005050C2">
        <w:rPr>
          <w:color w:val="000000"/>
        </w:rPr>
        <w:t xml:space="preserve">, 174(6), 608-618.  DOI: 10.1002/ajmg.b.32544 </w:t>
      </w:r>
    </w:p>
    <w:p w14:paraId="4A4C4762" w14:textId="77777777" w:rsidR="00296A26" w:rsidRPr="005050C2" w:rsidRDefault="00E85AEC" w:rsidP="005050C2">
      <w:pPr>
        <w:ind w:left="720" w:hanging="720"/>
      </w:pPr>
      <w:r w:rsidRPr="005050C2">
        <w:rPr>
          <w:color w:val="000000"/>
        </w:rPr>
        <w:tab/>
        <w:t xml:space="preserve">public access:   </w:t>
      </w:r>
      <w:r w:rsidRPr="005050C2">
        <w:rPr>
          <w:color w:val="000000"/>
          <w:u w:val="single"/>
        </w:rPr>
        <w:t>https://www.ncbi.nlm.nih.gov/pmc/articles/PMC5561486</w:t>
      </w:r>
      <w:r w:rsidRPr="005050C2">
        <w:rPr>
          <w:color w:val="000000"/>
        </w:rPr>
        <w:t>)</w:t>
      </w:r>
    </w:p>
    <w:p w14:paraId="6B5B5650" w14:textId="77777777" w:rsidR="00296A26" w:rsidRPr="005050C2" w:rsidRDefault="00296A26" w:rsidP="005050C2">
      <w:pPr>
        <w:ind w:left="720" w:hanging="720"/>
      </w:pPr>
    </w:p>
    <w:p w14:paraId="2A0B217E" w14:textId="77777777" w:rsidR="00296A26" w:rsidRPr="005050C2" w:rsidRDefault="00E85AEC" w:rsidP="005050C2">
      <w:pPr>
        <w:ind w:left="720" w:hanging="720"/>
      </w:pPr>
      <w:r w:rsidRPr="005050C2">
        <w:rPr>
          <w:color w:val="000000"/>
        </w:rPr>
        <w:t xml:space="preserve">Barton, A.W., </w:t>
      </w:r>
      <w:r w:rsidRPr="005050C2">
        <w:rPr>
          <w:b/>
          <w:color w:val="000000"/>
        </w:rPr>
        <w:t>Beach</w:t>
      </w:r>
      <w:r w:rsidRPr="005050C2">
        <w:rPr>
          <w:color w:val="000000"/>
        </w:rPr>
        <w:t>, S. R. H., Lavner, J.A., Bryant, C. M., Kogan, S. M., &amp; Brody, G. H. (2017, May). Is Communication a Mechanism of Relationship Education Effects among Rural African Americans? </w:t>
      </w:r>
      <w:r w:rsidRPr="005050C2">
        <w:rPr>
          <w:i/>
          <w:color w:val="000000"/>
        </w:rPr>
        <w:t>Journal of Marriage and Family</w:t>
      </w:r>
      <w:r w:rsidRPr="005050C2">
        <w:rPr>
          <w:color w:val="000000"/>
        </w:rPr>
        <w:t>. 79 (5), 1450-1461. doi:10.1111/jomf.12416   NIHMS865052</w:t>
      </w:r>
    </w:p>
    <w:p w14:paraId="08109DF1" w14:textId="77777777" w:rsidR="00296A26" w:rsidRPr="005050C2" w:rsidRDefault="00296A26" w:rsidP="005050C2">
      <w:pPr>
        <w:ind w:left="720" w:hanging="720"/>
      </w:pPr>
    </w:p>
    <w:p w14:paraId="0087DEC0" w14:textId="77777777" w:rsidR="00296A26" w:rsidRPr="005050C2" w:rsidRDefault="00E85AEC" w:rsidP="005050C2">
      <w:pPr>
        <w:ind w:left="720" w:hanging="720"/>
      </w:pPr>
      <w:r w:rsidRPr="005050C2">
        <w:rPr>
          <w:color w:val="000000"/>
        </w:rPr>
        <w:t xml:space="preserve">Kogan, S. M., Cho, J., Brody, G. H., &amp; </w:t>
      </w:r>
      <w:r w:rsidRPr="005050C2">
        <w:rPr>
          <w:b/>
          <w:color w:val="000000"/>
        </w:rPr>
        <w:t>Beach</w:t>
      </w:r>
      <w:r w:rsidRPr="005050C2">
        <w:rPr>
          <w:color w:val="000000"/>
        </w:rPr>
        <w:t xml:space="preserve">, S. R. (2017). Pathways Linking Marijuana Use to Substance Use Problems among Emerging Adults: A Prospective Analysis of Young Black Men’s Addictive Behaviors. </w:t>
      </w:r>
      <w:r w:rsidRPr="005050C2">
        <w:rPr>
          <w:i/>
          <w:color w:val="000000"/>
        </w:rPr>
        <w:t>Addictive Behaviors</w:t>
      </w:r>
      <w:r w:rsidRPr="005050C2">
        <w:rPr>
          <w:color w:val="000000"/>
        </w:rPr>
        <w:t>, 72, 86-92. DOI: 10.1016/j.addbeh.2017.03.027</w:t>
      </w:r>
    </w:p>
    <w:p w14:paraId="77792810" w14:textId="77777777" w:rsidR="00296A26" w:rsidRPr="005050C2" w:rsidRDefault="00296A26" w:rsidP="005050C2">
      <w:pPr>
        <w:ind w:left="720" w:hanging="720"/>
      </w:pPr>
    </w:p>
    <w:p w14:paraId="7E02F67B" w14:textId="77777777" w:rsidR="00296A26" w:rsidRPr="005050C2" w:rsidRDefault="00E85AEC" w:rsidP="005050C2">
      <w:pPr>
        <w:ind w:left="720" w:hanging="720"/>
      </w:pPr>
      <w:r w:rsidRPr="005050C2">
        <w:rPr>
          <w:color w:val="000000"/>
        </w:rPr>
        <w:t xml:space="preserve">Brody, G. H., Gray, J. C., Yu, T., Barton, A. W., </w:t>
      </w:r>
      <w:r w:rsidRPr="005050C2">
        <w:rPr>
          <w:b/>
          <w:color w:val="000000"/>
        </w:rPr>
        <w:t>Beach</w:t>
      </w:r>
      <w:r w:rsidRPr="005050C2">
        <w:rPr>
          <w:color w:val="000000"/>
        </w:rPr>
        <w:t xml:space="preserve">, S. R. H., Galván, A., MacKillop, J., Windle, M., Chen, E., Miller, G. E., Sweet, L. H. (2017). Protective Prevention Effects on the Association of Poverty </w:t>
      </w:r>
      <w:proofErr w:type="gramStart"/>
      <w:r w:rsidRPr="005050C2">
        <w:rPr>
          <w:color w:val="000000"/>
        </w:rPr>
        <w:t>With</w:t>
      </w:r>
      <w:proofErr w:type="gramEnd"/>
      <w:r w:rsidRPr="005050C2">
        <w:rPr>
          <w:color w:val="000000"/>
        </w:rPr>
        <w:t xml:space="preserve"> Brain Development. </w:t>
      </w:r>
      <w:r w:rsidRPr="005050C2">
        <w:rPr>
          <w:i/>
          <w:color w:val="000000"/>
        </w:rPr>
        <w:t>JAMA Pediatrics</w:t>
      </w:r>
      <w:r w:rsidRPr="005050C2">
        <w:rPr>
          <w:color w:val="000000"/>
        </w:rPr>
        <w:t xml:space="preserve">, </w:t>
      </w:r>
      <w:r w:rsidRPr="005050C2">
        <w:rPr>
          <w:i/>
          <w:color w:val="000000"/>
        </w:rPr>
        <w:t>171</w:t>
      </w:r>
      <w:r w:rsidRPr="005050C2">
        <w:rPr>
          <w:color w:val="000000"/>
        </w:rPr>
        <w:t>(1), 46 – 52. doi:</w:t>
      </w:r>
      <w:r w:rsidRPr="005050C2">
        <w:rPr>
          <w:color w:val="000000"/>
          <w:u w:val="single"/>
        </w:rPr>
        <w:t>10.1001/jamapediatrics.2016.2988</w:t>
      </w:r>
    </w:p>
    <w:p w14:paraId="52B6BE0D" w14:textId="77777777" w:rsidR="00296A26" w:rsidRPr="005050C2" w:rsidRDefault="00296A26" w:rsidP="005050C2">
      <w:pPr>
        <w:ind w:left="720" w:hanging="720"/>
      </w:pPr>
    </w:p>
    <w:p w14:paraId="47A5CBD1" w14:textId="77777777" w:rsidR="00296A26" w:rsidRPr="005050C2" w:rsidRDefault="00E85AEC" w:rsidP="005050C2">
      <w:pPr>
        <w:ind w:left="720" w:hanging="720"/>
      </w:pPr>
      <w:r w:rsidRPr="005050C2">
        <w:rPr>
          <w:color w:val="000000"/>
        </w:rPr>
        <w:lastRenderedPageBreak/>
        <w:t xml:space="preserve">Davis, M., Thomassin, K., </w:t>
      </w:r>
      <w:proofErr w:type="spellStart"/>
      <w:r w:rsidRPr="005050C2">
        <w:rPr>
          <w:color w:val="000000"/>
        </w:rPr>
        <w:t>Bilms</w:t>
      </w:r>
      <w:proofErr w:type="spellEnd"/>
      <w:r w:rsidRPr="005050C2">
        <w:rPr>
          <w:color w:val="000000"/>
        </w:rPr>
        <w:t xml:space="preserve">, J., </w:t>
      </w:r>
      <w:proofErr w:type="spellStart"/>
      <w:r w:rsidRPr="005050C2">
        <w:rPr>
          <w:color w:val="000000"/>
        </w:rPr>
        <w:t>Suveg</w:t>
      </w:r>
      <w:proofErr w:type="spellEnd"/>
      <w:r w:rsidRPr="005050C2">
        <w:rPr>
          <w:color w:val="000000"/>
        </w:rPr>
        <w:t xml:space="preserve">, C., Shaffer, A., </w:t>
      </w:r>
      <w:r w:rsidRPr="005050C2">
        <w:rPr>
          <w:b/>
          <w:color w:val="000000"/>
        </w:rPr>
        <w:t>Beach</w:t>
      </w:r>
      <w:r w:rsidRPr="005050C2">
        <w:rPr>
          <w:color w:val="000000"/>
        </w:rPr>
        <w:t xml:space="preserve">, S. R.H. (2017). Preschoolers’ Genetic, Physiological, and Behavioral Sensitivity factors Moderate Links between Parenting Stress and Child Internalizing, Externalizing, and Sleep Problems.  </w:t>
      </w:r>
      <w:r w:rsidRPr="005050C2">
        <w:rPr>
          <w:i/>
          <w:color w:val="000000"/>
        </w:rPr>
        <w:t>Developmental Psychobiology</w:t>
      </w:r>
      <w:r w:rsidRPr="005050C2">
        <w:rPr>
          <w:color w:val="000000"/>
        </w:rPr>
        <w:t xml:space="preserve">, 59 (4), 473-485.  DOI: 10.1002/dev.21510.  </w:t>
      </w:r>
    </w:p>
    <w:p w14:paraId="3E88FBA0" w14:textId="77777777" w:rsidR="00296A26" w:rsidRPr="005050C2" w:rsidRDefault="00296A26" w:rsidP="005050C2">
      <w:pPr>
        <w:ind w:left="720" w:hanging="720"/>
      </w:pPr>
    </w:p>
    <w:p w14:paraId="2829F5C7" w14:textId="77777777" w:rsidR="00296A26" w:rsidRPr="005050C2" w:rsidRDefault="00E85AEC" w:rsidP="005050C2">
      <w:pPr>
        <w:ind w:left="720" w:hanging="720"/>
      </w:pPr>
      <w:r w:rsidRPr="005050C2">
        <w:rPr>
          <w:color w:val="000000"/>
        </w:rPr>
        <w:t xml:space="preserve">Simons, R. L., Lei, M. K., </w:t>
      </w:r>
      <w:r w:rsidRPr="005050C2">
        <w:rPr>
          <w:b/>
          <w:color w:val="000000"/>
        </w:rPr>
        <w:t>Beach</w:t>
      </w:r>
      <w:r w:rsidRPr="005050C2">
        <w:rPr>
          <w:color w:val="000000"/>
        </w:rPr>
        <w:t xml:space="preserve">, S. R. H., Barr, A. B., Cutrona, C. E., Gibbons, F.X., Philibert, R. A. (2017).  An Index of the Ratio of Inflammatory to Antiviral Cell Types Mediates Effects of Social Adversity and Age on Chronic Illness.  </w:t>
      </w:r>
      <w:r w:rsidRPr="005050C2">
        <w:rPr>
          <w:i/>
          <w:color w:val="000000"/>
        </w:rPr>
        <w:t xml:space="preserve">Social Science &amp; Medicine, </w:t>
      </w:r>
      <w:r w:rsidRPr="005050C2">
        <w:rPr>
          <w:color w:val="000000"/>
        </w:rPr>
        <w:t>185, 158-165.  DOI: 10.1016/j.socscimed.2017.03.005</w:t>
      </w:r>
    </w:p>
    <w:p w14:paraId="6CC6A629" w14:textId="77777777" w:rsidR="00296A26" w:rsidRPr="005050C2" w:rsidRDefault="00296A26" w:rsidP="005050C2">
      <w:pPr>
        <w:ind w:left="720" w:hanging="720"/>
      </w:pPr>
    </w:p>
    <w:p w14:paraId="1BE16F0E" w14:textId="77777777" w:rsidR="00296A26" w:rsidRPr="005050C2" w:rsidRDefault="00E85AEC" w:rsidP="005050C2">
      <w:pPr>
        <w:ind w:left="720" w:hanging="720"/>
      </w:pPr>
      <w:r w:rsidRPr="005050C2">
        <w:rPr>
          <w:color w:val="000000"/>
        </w:rPr>
        <w:t xml:space="preserve">VanderBroek-Stice, L., Stojek, M. K., </w:t>
      </w:r>
      <w:r w:rsidRPr="005050C2">
        <w:rPr>
          <w:b/>
          <w:color w:val="000000"/>
        </w:rPr>
        <w:t>Beach</w:t>
      </w:r>
      <w:r w:rsidRPr="005050C2">
        <w:rPr>
          <w:color w:val="000000"/>
        </w:rPr>
        <w:t xml:space="preserve">, S. R. H., VanDellen, M. R., MacKillop, J. (2017).  Multidimensional Assessment of Impulsivity in Relation to Obesity and Food Addiction.  </w:t>
      </w:r>
      <w:r w:rsidRPr="005050C2">
        <w:rPr>
          <w:i/>
          <w:color w:val="000000"/>
        </w:rPr>
        <w:t>Appetite</w:t>
      </w:r>
      <w:r w:rsidRPr="005050C2">
        <w:rPr>
          <w:color w:val="000000"/>
        </w:rPr>
        <w:t xml:space="preserve">, 112, 59-68. </w:t>
      </w:r>
    </w:p>
    <w:p w14:paraId="326E1ED0" w14:textId="77777777" w:rsidR="00296A26" w:rsidRPr="005050C2" w:rsidRDefault="00296A26" w:rsidP="005050C2">
      <w:pPr>
        <w:ind w:left="720" w:hanging="720"/>
      </w:pPr>
    </w:p>
    <w:p w14:paraId="45A0EA47" w14:textId="77777777" w:rsidR="00296A26" w:rsidRPr="005050C2" w:rsidRDefault="00E85AEC" w:rsidP="005050C2">
      <w:pPr>
        <w:ind w:left="720" w:hanging="720"/>
      </w:pPr>
      <w:r w:rsidRPr="005050C2">
        <w:rPr>
          <w:b/>
          <w:color w:val="000000"/>
        </w:rPr>
        <w:t>Beach</w:t>
      </w:r>
      <w:r w:rsidRPr="005050C2">
        <w:rPr>
          <w:color w:val="000000"/>
        </w:rPr>
        <w:t xml:space="preserve">, S. R. H., Lei, M. K., Brody, G. H., Miller, G. E., Chen, E., Mandara, J., Philibert, R. A. (2017). Smoking in young adulthood among African Americans: Interconnected effects of supportive parenting in early adolescence, pro-inflammatory </w:t>
      </w:r>
      <w:proofErr w:type="spellStart"/>
      <w:r w:rsidRPr="005050C2">
        <w:rPr>
          <w:color w:val="000000"/>
        </w:rPr>
        <w:t>epitype</w:t>
      </w:r>
      <w:proofErr w:type="spellEnd"/>
      <w:r w:rsidRPr="005050C2">
        <w:rPr>
          <w:color w:val="000000"/>
        </w:rPr>
        <w:t xml:space="preserve">, and young adult stress. </w:t>
      </w:r>
      <w:r w:rsidRPr="005050C2">
        <w:rPr>
          <w:i/>
          <w:color w:val="000000"/>
        </w:rPr>
        <w:t>Development and Psychopathology</w:t>
      </w:r>
      <w:r w:rsidRPr="005050C2">
        <w:rPr>
          <w:color w:val="000000"/>
        </w:rPr>
        <w:t>, 29 (3), 957-969. DOI: 10.1017/S</w:t>
      </w:r>
      <w:proofErr w:type="gramStart"/>
      <w:r w:rsidRPr="005050C2">
        <w:rPr>
          <w:color w:val="000000"/>
        </w:rPr>
        <w:t xml:space="preserve">0954579416000961  </w:t>
      </w:r>
      <w:r w:rsidRPr="005050C2">
        <w:rPr>
          <w:b/>
          <w:color w:val="000000"/>
        </w:rPr>
        <w:t>PubMed</w:t>
      </w:r>
      <w:proofErr w:type="gramEnd"/>
      <w:r w:rsidRPr="005050C2">
        <w:rPr>
          <w:b/>
          <w:color w:val="000000"/>
        </w:rPr>
        <w:t xml:space="preserve"> # </w:t>
      </w:r>
      <w:proofErr w:type="gramStart"/>
      <w:r w:rsidRPr="005050C2">
        <w:rPr>
          <w:b/>
          <w:color w:val="000000"/>
          <w:u w:val="single"/>
        </w:rPr>
        <w:t>27760580</w:t>
      </w:r>
      <w:r w:rsidRPr="005050C2">
        <w:rPr>
          <w:b/>
          <w:color w:val="000000"/>
        </w:rPr>
        <w:t xml:space="preserve">  </w:t>
      </w:r>
      <w:r w:rsidRPr="005050C2">
        <w:rPr>
          <w:color w:val="000000"/>
        </w:rPr>
        <w:t>NIHMS</w:t>
      </w:r>
      <w:proofErr w:type="gramEnd"/>
      <w:r w:rsidRPr="005050C2">
        <w:rPr>
          <w:color w:val="000000"/>
        </w:rPr>
        <w:t>993853</w:t>
      </w:r>
    </w:p>
    <w:p w14:paraId="49488208" w14:textId="77777777" w:rsidR="00296A26" w:rsidRPr="005050C2" w:rsidRDefault="00296A26" w:rsidP="005050C2">
      <w:pPr>
        <w:ind w:left="720" w:hanging="720"/>
      </w:pPr>
    </w:p>
    <w:p w14:paraId="7DB13762" w14:textId="77777777" w:rsidR="00296A26" w:rsidRPr="005050C2" w:rsidRDefault="00E85AEC" w:rsidP="005050C2">
      <w:pPr>
        <w:ind w:left="720" w:hanging="720"/>
      </w:pPr>
      <w:r w:rsidRPr="005050C2">
        <w:rPr>
          <w:color w:val="000000"/>
        </w:rPr>
        <w:t xml:space="preserve">Lei, M. K., </w:t>
      </w:r>
      <w:r w:rsidRPr="005050C2">
        <w:rPr>
          <w:b/>
          <w:color w:val="000000"/>
        </w:rPr>
        <w:t>Beach</w:t>
      </w:r>
      <w:r w:rsidRPr="005050C2">
        <w:rPr>
          <w:color w:val="000000"/>
        </w:rPr>
        <w:t xml:space="preserve">, S. R. H., Dogan, M. V., &amp; Philibert, R. A. (2017). A Pilot Investigation of the Impact of Smoking Cessation on Biological Age. </w:t>
      </w:r>
      <w:r w:rsidRPr="005050C2">
        <w:rPr>
          <w:i/>
          <w:color w:val="000000"/>
        </w:rPr>
        <w:t>The American Journal on Addictions</w:t>
      </w:r>
      <w:r w:rsidRPr="005050C2">
        <w:rPr>
          <w:color w:val="000000"/>
        </w:rPr>
        <w:t xml:space="preserve">, </w:t>
      </w:r>
      <w:r w:rsidRPr="005050C2">
        <w:rPr>
          <w:b/>
          <w:color w:val="000000"/>
        </w:rPr>
        <w:t>26</w:t>
      </w:r>
      <w:r w:rsidRPr="005050C2">
        <w:rPr>
          <w:color w:val="000000"/>
        </w:rPr>
        <w:t>(2), 129-135.</w:t>
      </w:r>
    </w:p>
    <w:p w14:paraId="12A69993" w14:textId="77777777" w:rsidR="00296A26" w:rsidRPr="005050C2" w:rsidRDefault="00296A26" w:rsidP="005050C2">
      <w:pPr>
        <w:ind w:left="720" w:hanging="720"/>
      </w:pPr>
    </w:p>
    <w:p w14:paraId="1C5E5055" w14:textId="77777777" w:rsidR="00296A26" w:rsidRPr="005050C2" w:rsidRDefault="00E85AEC" w:rsidP="005050C2">
      <w:pPr>
        <w:ind w:left="720" w:hanging="720"/>
      </w:pPr>
      <w:r w:rsidRPr="005050C2">
        <w:rPr>
          <w:color w:val="000000"/>
        </w:rPr>
        <w:t xml:space="preserve">Thomassin, K., </w:t>
      </w:r>
      <w:proofErr w:type="spellStart"/>
      <w:proofErr w:type="gramStart"/>
      <w:r w:rsidRPr="005050C2">
        <w:rPr>
          <w:color w:val="000000"/>
        </w:rPr>
        <w:t>Suveg,C</w:t>
      </w:r>
      <w:proofErr w:type="spellEnd"/>
      <w:r w:rsidRPr="005050C2">
        <w:rPr>
          <w:color w:val="000000"/>
        </w:rPr>
        <w:t>.</w:t>
      </w:r>
      <w:proofErr w:type="gramEnd"/>
      <w:r w:rsidRPr="005050C2">
        <w:rPr>
          <w:color w:val="000000"/>
        </w:rPr>
        <w:t xml:space="preserve">, Davis, M., Lavner, J. A., </w:t>
      </w:r>
      <w:r w:rsidRPr="005050C2">
        <w:rPr>
          <w:b/>
          <w:color w:val="000000"/>
        </w:rPr>
        <w:t>Beach</w:t>
      </w:r>
      <w:r w:rsidRPr="005050C2">
        <w:rPr>
          <w:color w:val="000000"/>
        </w:rPr>
        <w:t xml:space="preserve">, S. R. H. (2017).  </w:t>
      </w:r>
      <w:proofErr w:type="spellStart"/>
      <w:r w:rsidRPr="005050C2">
        <w:rPr>
          <w:color w:val="000000"/>
        </w:rPr>
        <w:t>Coparental</w:t>
      </w:r>
      <w:proofErr w:type="spellEnd"/>
      <w:r w:rsidRPr="005050C2">
        <w:rPr>
          <w:color w:val="000000"/>
        </w:rPr>
        <w:t xml:space="preserve"> Affect, Children’s Emotion Dysregulation, and Parent and Child Depressive Symptoms.  </w:t>
      </w:r>
      <w:r w:rsidRPr="005050C2">
        <w:rPr>
          <w:i/>
          <w:color w:val="000000"/>
        </w:rPr>
        <w:t>Family Process</w:t>
      </w:r>
      <w:r w:rsidRPr="005050C2">
        <w:rPr>
          <w:color w:val="000000"/>
        </w:rPr>
        <w:t>, 56(1), 126-140. DOI: 10.1111/famp.12184</w:t>
      </w:r>
    </w:p>
    <w:p w14:paraId="693C7BA2" w14:textId="77777777" w:rsidR="00296A26" w:rsidRPr="005050C2" w:rsidRDefault="00296A26" w:rsidP="005050C2">
      <w:pPr>
        <w:ind w:left="720" w:hanging="720"/>
      </w:pPr>
    </w:p>
    <w:p w14:paraId="505FDCE1" w14:textId="77777777" w:rsidR="00296A26" w:rsidRPr="005050C2" w:rsidRDefault="00E85AEC" w:rsidP="005050C2">
      <w:pPr>
        <w:ind w:left="720" w:hanging="720"/>
      </w:pPr>
      <w:r w:rsidRPr="005050C2">
        <w:rPr>
          <w:b/>
          <w:color w:val="000000"/>
        </w:rPr>
        <w:t>2016</w:t>
      </w:r>
    </w:p>
    <w:p w14:paraId="08A97437" w14:textId="77777777" w:rsidR="00296A26" w:rsidRPr="005050C2" w:rsidRDefault="00296A26" w:rsidP="005050C2">
      <w:pPr>
        <w:ind w:left="720" w:hanging="720"/>
      </w:pPr>
    </w:p>
    <w:p w14:paraId="67DC189A" w14:textId="77777777" w:rsidR="00296A26" w:rsidRPr="005050C2" w:rsidRDefault="00E85AEC" w:rsidP="005050C2">
      <w:pPr>
        <w:ind w:left="720" w:hanging="720"/>
      </w:pPr>
      <w:r w:rsidRPr="005050C2">
        <w:rPr>
          <w:color w:val="000000"/>
        </w:rPr>
        <w:t xml:space="preserve">Brody, G. H., Yu, T., &amp; </w:t>
      </w:r>
      <w:r w:rsidRPr="005050C2">
        <w:rPr>
          <w:b/>
          <w:color w:val="000000"/>
        </w:rPr>
        <w:t>Beach</w:t>
      </w:r>
      <w:r w:rsidRPr="005050C2">
        <w:rPr>
          <w:color w:val="000000"/>
        </w:rPr>
        <w:t xml:space="preserve">, S. R. H. (2016). Resilience to adversity and the early origins of disease. </w:t>
      </w:r>
      <w:r w:rsidRPr="005050C2">
        <w:rPr>
          <w:i/>
          <w:color w:val="000000"/>
        </w:rPr>
        <w:t>Development and Psychopathology</w:t>
      </w:r>
      <w:r w:rsidRPr="005050C2">
        <w:rPr>
          <w:color w:val="000000"/>
        </w:rPr>
        <w:t xml:space="preserve">, </w:t>
      </w:r>
      <w:r w:rsidRPr="005050C2">
        <w:rPr>
          <w:b/>
          <w:color w:val="000000"/>
        </w:rPr>
        <w:t>28</w:t>
      </w:r>
      <w:r w:rsidRPr="005050C2">
        <w:rPr>
          <w:color w:val="000000"/>
        </w:rPr>
        <w:t>(4), 1347-1365. doi:10.1017/S0954579416000894</w:t>
      </w:r>
    </w:p>
    <w:p w14:paraId="01A8B5C0" w14:textId="77777777" w:rsidR="00296A26" w:rsidRPr="005050C2" w:rsidRDefault="00296A26" w:rsidP="005050C2">
      <w:pPr>
        <w:ind w:left="720" w:hanging="720"/>
      </w:pPr>
    </w:p>
    <w:p w14:paraId="40512625" w14:textId="77777777" w:rsidR="00296A26" w:rsidRPr="005050C2" w:rsidRDefault="00E85AEC" w:rsidP="005050C2">
      <w:pPr>
        <w:ind w:left="720" w:hanging="720"/>
      </w:pPr>
      <w:r w:rsidRPr="005050C2">
        <w:rPr>
          <w:color w:val="000000"/>
        </w:rPr>
        <w:t xml:space="preserve">Carter, S. E., Walker, R. L., Cutrona C. E., Simons R. L., </w:t>
      </w:r>
      <w:r w:rsidRPr="005050C2">
        <w:rPr>
          <w:b/>
          <w:color w:val="000000"/>
        </w:rPr>
        <w:t>Beach</w:t>
      </w:r>
      <w:r w:rsidRPr="005050C2">
        <w:rPr>
          <w:color w:val="000000"/>
        </w:rPr>
        <w:t>, S. R. H.</w:t>
      </w:r>
      <w:r w:rsidRPr="005050C2">
        <w:rPr>
          <w:b/>
          <w:color w:val="000000"/>
        </w:rPr>
        <w:t xml:space="preserve"> </w:t>
      </w:r>
      <w:r w:rsidRPr="005050C2">
        <w:rPr>
          <w:color w:val="000000"/>
        </w:rPr>
        <w:t>(2016)</w:t>
      </w:r>
      <w:r w:rsidRPr="005050C2">
        <w:rPr>
          <w:b/>
          <w:color w:val="000000"/>
        </w:rPr>
        <w:t xml:space="preserve">. </w:t>
      </w:r>
      <w:r w:rsidRPr="005050C2">
        <w:rPr>
          <w:color w:val="000000"/>
        </w:rPr>
        <w:t xml:space="preserve">Anxiety mediates perceived discrimination and health in African American women.  </w:t>
      </w:r>
      <w:r w:rsidRPr="005050C2">
        <w:rPr>
          <w:i/>
          <w:color w:val="000000"/>
        </w:rPr>
        <w:t xml:space="preserve">American Journal of Health Behavior, </w:t>
      </w:r>
      <w:r w:rsidRPr="005050C2">
        <w:rPr>
          <w:b/>
          <w:color w:val="000000"/>
        </w:rPr>
        <w:t>40</w:t>
      </w:r>
      <w:r w:rsidRPr="005050C2">
        <w:rPr>
          <w:color w:val="000000"/>
        </w:rPr>
        <w:t>(6), 697-704. doi:10.5993/AJHB.40.6.2 PMID: 27779938</w:t>
      </w:r>
    </w:p>
    <w:p w14:paraId="04313768" w14:textId="77777777" w:rsidR="00296A26" w:rsidRPr="005050C2" w:rsidRDefault="00296A26" w:rsidP="005050C2">
      <w:pPr>
        <w:ind w:left="720" w:hanging="720"/>
      </w:pPr>
    </w:p>
    <w:p w14:paraId="6F27472D" w14:textId="77777777" w:rsidR="00296A26" w:rsidRPr="005050C2" w:rsidRDefault="00E85AEC" w:rsidP="005050C2">
      <w:pPr>
        <w:ind w:left="720" w:hanging="720"/>
      </w:pPr>
      <w:r w:rsidRPr="005050C2">
        <w:rPr>
          <w:b/>
          <w:color w:val="000000"/>
        </w:rPr>
        <w:t>Beach</w:t>
      </w:r>
      <w:r w:rsidRPr="005050C2">
        <w:rPr>
          <w:color w:val="000000"/>
        </w:rPr>
        <w:t xml:space="preserve">, S. R. H., Brody, G. H., Barton, A.W., Philibert, R. A. (2016).  Exploring Genetic Moderators and Epigenetic Mediators of Contextual and Family Effects:  From Gene × Environment to Epigenetics.  </w:t>
      </w:r>
      <w:r w:rsidRPr="005050C2">
        <w:rPr>
          <w:i/>
          <w:color w:val="000000"/>
        </w:rPr>
        <w:t>Development and Psychopathology, 28(4pt2),1333-1346</w:t>
      </w:r>
      <w:r w:rsidRPr="005050C2">
        <w:rPr>
          <w:color w:val="000000"/>
        </w:rPr>
        <w:t>. doi:10.1017/S0954579416000882   PMC5466803 NIHMS865008</w:t>
      </w:r>
    </w:p>
    <w:p w14:paraId="50E2849B" w14:textId="77777777" w:rsidR="00296A26" w:rsidRPr="005050C2" w:rsidRDefault="00296A26" w:rsidP="005050C2">
      <w:pPr>
        <w:ind w:left="720" w:hanging="720"/>
      </w:pPr>
    </w:p>
    <w:p w14:paraId="1D060082" w14:textId="77777777" w:rsidR="00296A26" w:rsidRPr="005050C2" w:rsidRDefault="00E85AEC" w:rsidP="005050C2">
      <w:pPr>
        <w:ind w:left="720" w:hanging="720"/>
      </w:pPr>
      <w:r w:rsidRPr="005050C2">
        <w:rPr>
          <w:color w:val="000000"/>
        </w:rPr>
        <w:t xml:space="preserve">Gabriel, B., </w:t>
      </w:r>
      <w:r w:rsidRPr="005050C2">
        <w:rPr>
          <w:b/>
          <w:color w:val="000000"/>
        </w:rPr>
        <w:t>Beach</w:t>
      </w:r>
      <w:r w:rsidRPr="005050C2">
        <w:rPr>
          <w:color w:val="000000"/>
        </w:rPr>
        <w:t xml:space="preserve">, S. R. H., &amp; </w:t>
      </w:r>
      <w:proofErr w:type="spellStart"/>
      <w:r w:rsidRPr="005050C2">
        <w:rPr>
          <w:color w:val="000000"/>
        </w:rPr>
        <w:t>Bodenmann</w:t>
      </w:r>
      <w:proofErr w:type="spellEnd"/>
      <w:r w:rsidRPr="005050C2">
        <w:rPr>
          <w:color w:val="000000"/>
        </w:rPr>
        <w:t xml:space="preserve">, G. (2016).  Gender differences in observed and perceived stress and coping in couples with a depressed partner. </w:t>
      </w:r>
      <w:r w:rsidRPr="005050C2">
        <w:rPr>
          <w:i/>
          <w:color w:val="000000"/>
        </w:rPr>
        <w:t xml:space="preserve"> Open Journal of Depression.</w:t>
      </w:r>
      <w:r w:rsidRPr="005050C2">
        <w:rPr>
          <w:b/>
          <w:color w:val="000000"/>
        </w:rPr>
        <w:t xml:space="preserve"> 5, 7-20. </w:t>
      </w:r>
    </w:p>
    <w:p w14:paraId="0A4E38AC" w14:textId="77777777" w:rsidR="00296A26" w:rsidRPr="005050C2" w:rsidRDefault="00296A26" w:rsidP="005050C2">
      <w:pPr>
        <w:ind w:left="720" w:hanging="720"/>
      </w:pPr>
    </w:p>
    <w:p w14:paraId="75E0CFDC" w14:textId="77777777" w:rsidR="00296A26" w:rsidRPr="005050C2" w:rsidRDefault="00E85AEC" w:rsidP="005050C2">
      <w:pPr>
        <w:ind w:left="720" w:hanging="720"/>
      </w:pPr>
      <w:r w:rsidRPr="005050C2">
        <w:rPr>
          <w:b/>
          <w:color w:val="000000"/>
        </w:rPr>
        <w:t>Beach</w:t>
      </w:r>
      <w:r w:rsidRPr="005050C2">
        <w:rPr>
          <w:color w:val="000000"/>
        </w:rPr>
        <w:t xml:space="preserve">, S. R. H., Barton, A. W., Lei, M. K., Mandara, J., Wells, A. C., Kogan, S. M., Brody, G. H. (2016). Decreasing Substance Use Risk Among African American Youth: Parent-based Mechanisms of Change.  </w:t>
      </w:r>
      <w:r w:rsidRPr="005050C2">
        <w:rPr>
          <w:i/>
          <w:color w:val="000000"/>
        </w:rPr>
        <w:t>Prevention Science</w:t>
      </w:r>
      <w:r w:rsidRPr="005050C2">
        <w:rPr>
          <w:color w:val="000000"/>
        </w:rPr>
        <w:t xml:space="preserve">, </w:t>
      </w:r>
      <w:r w:rsidRPr="005050C2">
        <w:rPr>
          <w:i/>
          <w:color w:val="000000"/>
        </w:rPr>
        <w:t>17 (5)</w:t>
      </w:r>
      <w:r w:rsidRPr="005050C2">
        <w:rPr>
          <w:color w:val="000000"/>
        </w:rPr>
        <w:t>, 572-583. DOI: 10.1007/s11121-016-0651-6.  PMC</w:t>
      </w:r>
      <w:proofErr w:type="gramStart"/>
      <w:r w:rsidRPr="005050C2">
        <w:rPr>
          <w:color w:val="000000"/>
        </w:rPr>
        <w:t>5480376  NIHMS</w:t>
      </w:r>
      <w:proofErr w:type="gramEnd"/>
      <w:r w:rsidRPr="005050C2">
        <w:rPr>
          <w:color w:val="000000"/>
        </w:rPr>
        <w:t>865004 full text available at https://rdcu.be/6pMC</w:t>
      </w:r>
    </w:p>
    <w:p w14:paraId="4C931FA9" w14:textId="77777777" w:rsidR="00296A26" w:rsidRPr="005050C2" w:rsidRDefault="00296A26" w:rsidP="005050C2">
      <w:pPr>
        <w:ind w:left="720" w:hanging="720"/>
      </w:pPr>
    </w:p>
    <w:p w14:paraId="4332703C" w14:textId="77777777" w:rsidR="00296A26" w:rsidRPr="005050C2" w:rsidRDefault="00E85AEC" w:rsidP="005050C2">
      <w:pPr>
        <w:ind w:left="720" w:hanging="720"/>
      </w:pPr>
      <w:r w:rsidRPr="005050C2">
        <w:rPr>
          <w:color w:val="000000"/>
        </w:rPr>
        <w:t xml:space="preserve">Philibert, R. A., Hollenbeck, N., Anderson, E., McElroy, S., Wilson, S., </w:t>
      </w:r>
      <w:proofErr w:type="spellStart"/>
      <w:r w:rsidRPr="005050C2">
        <w:rPr>
          <w:color w:val="000000"/>
        </w:rPr>
        <w:t>Vercande</w:t>
      </w:r>
      <w:proofErr w:type="spellEnd"/>
      <w:r w:rsidRPr="005050C2">
        <w:rPr>
          <w:color w:val="000000"/>
        </w:rPr>
        <w:t xml:space="preserve">, K., </w:t>
      </w:r>
      <w:r w:rsidRPr="005050C2">
        <w:rPr>
          <w:b/>
          <w:color w:val="000000"/>
        </w:rPr>
        <w:t>Beach</w:t>
      </w:r>
      <w:r w:rsidRPr="005050C2">
        <w:rPr>
          <w:color w:val="000000"/>
        </w:rPr>
        <w:t xml:space="preserve">, S. R. H., Osborn, T., Gerrard, M., Gibbons, F. X., Wang, K. (2016).  Reversion of AHRR Demethylation is a Quantitative Biomarker of Smoking Cessation. </w:t>
      </w:r>
      <w:r w:rsidRPr="005050C2">
        <w:rPr>
          <w:i/>
          <w:color w:val="000000"/>
        </w:rPr>
        <w:t>Frontiers in Psychiatry,</w:t>
      </w:r>
      <w:r w:rsidRPr="005050C2">
        <w:rPr>
          <w:color w:val="000000"/>
        </w:rPr>
        <w:t xml:space="preserve"> 7: 55. Published online 2016 Apr 6. </w:t>
      </w:r>
      <w:proofErr w:type="spellStart"/>
      <w:r w:rsidRPr="005050C2">
        <w:rPr>
          <w:color w:val="000000"/>
        </w:rPr>
        <w:t>doi</w:t>
      </w:r>
      <w:proofErr w:type="spellEnd"/>
      <w:r w:rsidRPr="005050C2">
        <w:rPr>
          <w:color w:val="000000"/>
        </w:rPr>
        <w:t xml:space="preserve">:  </w:t>
      </w:r>
      <w:r w:rsidRPr="005050C2">
        <w:rPr>
          <w:color w:val="000000"/>
          <w:u w:val="single" w:color="243778"/>
        </w:rPr>
        <w:t>10.3389/fpsyt.2016.00055</w:t>
      </w:r>
      <w:r w:rsidRPr="005050C2">
        <w:rPr>
          <w:i/>
          <w:color w:val="000000"/>
        </w:rPr>
        <w:t xml:space="preserve"> </w:t>
      </w:r>
    </w:p>
    <w:p w14:paraId="01087F79" w14:textId="77777777" w:rsidR="00296A26" w:rsidRPr="005050C2" w:rsidRDefault="00296A26" w:rsidP="005050C2">
      <w:pPr>
        <w:ind w:left="720" w:hanging="720"/>
      </w:pPr>
    </w:p>
    <w:p w14:paraId="3E0EF7FC" w14:textId="77777777" w:rsidR="00296A26" w:rsidRPr="005050C2" w:rsidRDefault="00E85AEC" w:rsidP="005050C2">
      <w:pPr>
        <w:ind w:left="720" w:hanging="720"/>
      </w:pPr>
      <w:r w:rsidRPr="005050C2">
        <w:rPr>
          <w:color w:val="000000"/>
        </w:rPr>
        <w:t xml:space="preserve">Brody, G. H., Miller, G. E., Yu, T., </w:t>
      </w:r>
      <w:r w:rsidRPr="005050C2">
        <w:rPr>
          <w:b/>
          <w:color w:val="000000"/>
        </w:rPr>
        <w:t>Beach</w:t>
      </w:r>
      <w:r w:rsidRPr="005050C2">
        <w:rPr>
          <w:color w:val="000000"/>
        </w:rPr>
        <w:t>, S. R. H., &amp; Chen, E. (2016). Supportive family environments ameliorate the link between racial discrimination and epigenetic aging: A replication across two longitudinal cohorts. </w:t>
      </w:r>
      <w:r w:rsidRPr="005050C2">
        <w:rPr>
          <w:i/>
          <w:color w:val="000000"/>
        </w:rPr>
        <w:t>Psychological Science</w:t>
      </w:r>
      <w:r w:rsidRPr="005050C2">
        <w:rPr>
          <w:color w:val="000000"/>
        </w:rPr>
        <w:t xml:space="preserve">, </w:t>
      </w:r>
      <w:r w:rsidRPr="005050C2">
        <w:rPr>
          <w:b/>
          <w:color w:val="000000"/>
        </w:rPr>
        <w:t>27</w:t>
      </w:r>
      <w:r w:rsidRPr="005050C2">
        <w:rPr>
          <w:color w:val="000000"/>
        </w:rPr>
        <w:t>(4), 530-541. DOI: 10.1177/0956797615626703</w:t>
      </w:r>
    </w:p>
    <w:p w14:paraId="5F4C4CC6" w14:textId="77777777" w:rsidR="00296A26" w:rsidRPr="005050C2" w:rsidRDefault="00296A26" w:rsidP="005050C2">
      <w:pPr>
        <w:ind w:left="720" w:hanging="720"/>
      </w:pPr>
    </w:p>
    <w:p w14:paraId="0D2A1F26" w14:textId="77777777" w:rsidR="00296A26" w:rsidRPr="005050C2" w:rsidRDefault="00E85AEC" w:rsidP="005050C2">
      <w:pPr>
        <w:ind w:left="720" w:hanging="720"/>
      </w:pPr>
      <w:r w:rsidRPr="005050C2">
        <w:rPr>
          <w:b/>
          <w:color w:val="000000"/>
        </w:rPr>
        <w:t>Beach,</w:t>
      </w:r>
      <w:r w:rsidRPr="005050C2">
        <w:rPr>
          <w:color w:val="000000"/>
        </w:rPr>
        <w:t xml:space="preserve"> S. R. H. &amp; Sales, J. M. (2016)</w:t>
      </w:r>
      <w:r w:rsidRPr="005050C2">
        <w:rPr>
          <w:b/>
          <w:color w:val="000000"/>
        </w:rPr>
        <w:t xml:space="preserve">. </w:t>
      </w:r>
      <w:r w:rsidRPr="005050C2">
        <w:rPr>
          <w:color w:val="000000"/>
        </w:rPr>
        <w:t xml:space="preserve">Editorial: Refining Prevention: Genetic and Epigenetic Contributions.  </w:t>
      </w:r>
      <w:r w:rsidRPr="005050C2">
        <w:rPr>
          <w:i/>
          <w:color w:val="000000"/>
        </w:rPr>
        <w:t>Frontiers in Psychology.</w:t>
      </w:r>
      <w:r w:rsidRPr="005050C2">
        <w:rPr>
          <w:color w:val="000000"/>
        </w:rPr>
        <w:t xml:space="preserve">  7:145. </w:t>
      </w:r>
      <w:proofErr w:type="spellStart"/>
      <w:r w:rsidRPr="005050C2">
        <w:rPr>
          <w:color w:val="000000"/>
        </w:rPr>
        <w:t>doi</w:t>
      </w:r>
      <w:proofErr w:type="spellEnd"/>
      <w:r w:rsidRPr="005050C2">
        <w:rPr>
          <w:color w:val="000000"/>
        </w:rPr>
        <w:t>: 10.3389/fpsyg.2016.00145</w:t>
      </w:r>
      <w:r w:rsidRPr="005050C2">
        <w:rPr>
          <w:i/>
          <w:color w:val="000000"/>
        </w:rPr>
        <w:t xml:space="preserve"> </w:t>
      </w:r>
    </w:p>
    <w:p w14:paraId="23F9B8C4" w14:textId="77777777" w:rsidR="00296A26" w:rsidRPr="005050C2" w:rsidRDefault="00296A26" w:rsidP="005050C2">
      <w:pPr>
        <w:ind w:left="720" w:hanging="720"/>
      </w:pPr>
    </w:p>
    <w:p w14:paraId="3E320760" w14:textId="77777777" w:rsidR="00296A26" w:rsidRPr="005050C2" w:rsidRDefault="00E85AEC" w:rsidP="005050C2">
      <w:pPr>
        <w:ind w:left="720" w:hanging="720"/>
      </w:pPr>
      <w:r w:rsidRPr="005050C2">
        <w:rPr>
          <w:color w:val="000000"/>
        </w:rPr>
        <w:t xml:space="preserve">Lei, M. K., </w:t>
      </w:r>
      <w:r w:rsidRPr="005050C2">
        <w:rPr>
          <w:b/>
          <w:color w:val="000000"/>
        </w:rPr>
        <w:t>Beach</w:t>
      </w:r>
      <w:r w:rsidRPr="005050C2">
        <w:rPr>
          <w:color w:val="000000"/>
        </w:rPr>
        <w:t xml:space="preserve">, S. R. H., Simons, R. L., Barr, A. B., Cutrona, C. E., Philibert, R. A.  (2016). Stress, relationship satisfaction, and health among African American women:  Genetic moderation of effects.  </w:t>
      </w:r>
      <w:r w:rsidRPr="005050C2">
        <w:rPr>
          <w:i/>
          <w:color w:val="000000"/>
        </w:rPr>
        <w:t>Journal of Family Psychology,</w:t>
      </w:r>
      <w:r w:rsidRPr="005050C2">
        <w:rPr>
          <w:color w:val="000000"/>
        </w:rPr>
        <w:t xml:space="preserve"> </w:t>
      </w:r>
      <w:r w:rsidRPr="005050C2">
        <w:rPr>
          <w:i/>
          <w:color w:val="000000"/>
        </w:rPr>
        <w:t>30</w:t>
      </w:r>
      <w:r w:rsidRPr="005050C2">
        <w:rPr>
          <w:color w:val="000000"/>
        </w:rPr>
        <w:t>(2), 221-232 DOI: 10.1037/fam0000140</w:t>
      </w:r>
      <w:r w:rsidRPr="005050C2">
        <w:rPr>
          <w:i/>
          <w:color w:val="000000"/>
        </w:rPr>
        <w:t xml:space="preserve"> </w:t>
      </w:r>
      <w:r w:rsidRPr="005050C2">
        <w:rPr>
          <w:color w:val="000000"/>
        </w:rPr>
        <w:t>PMID: 26376424</w:t>
      </w:r>
    </w:p>
    <w:p w14:paraId="2051D55A" w14:textId="77777777" w:rsidR="00296A26" w:rsidRPr="005050C2" w:rsidRDefault="00296A26" w:rsidP="005050C2">
      <w:pPr>
        <w:ind w:left="720" w:hanging="720"/>
      </w:pPr>
    </w:p>
    <w:p w14:paraId="7E72B19D" w14:textId="77777777" w:rsidR="00296A26" w:rsidRPr="005050C2" w:rsidRDefault="00E85AEC" w:rsidP="005050C2">
      <w:pPr>
        <w:ind w:left="720" w:hanging="720"/>
      </w:pPr>
      <w:r w:rsidRPr="005050C2">
        <w:rPr>
          <w:b/>
          <w:color w:val="000000"/>
        </w:rPr>
        <w:t>Beach</w:t>
      </w:r>
      <w:r w:rsidRPr="005050C2">
        <w:rPr>
          <w:color w:val="000000"/>
        </w:rPr>
        <w:t xml:space="preserve">, S. R. H., Lei, M. K., Brody, G. H., Kim, S., Barton, A. W., Dogan, M. V., Philibert, R. A. (2016).  Parenting, SES-risk, and later Young Adult Health:  Exploration of opposing indirect effects via DNA methylation.  </w:t>
      </w:r>
      <w:r w:rsidRPr="005050C2">
        <w:rPr>
          <w:i/>
          <w:color w:val="000000"/>
        </w:rPr>
        <w:t>Child Development,</w:t>
      </w:r>
      <w:r w:rsidRPr="005050C2">
        <w:rPr>
          <w:color w:val="000000"/>
        </w:rPr>
        <w:t xml:space="preserve"> 87(1), 111-121. </w:t>
      </w:r>
      <w:proofErr w:type="spellStart"/>
      <w:r w:rsidRPr="005050C2">
        <w:rPr>
          <w:color w:val="000000"/>
        </w:rPr>
        <w:t>doi</w:t>
      </w:r>
      <w:proofErr w:type="spellEnd"/>
      <w:r w:rsidRPr="005050C2">
        <w:rPr>
          <w:color w:val="000000"/>
        </w:rPr>
        <w:t xml:space="preserve">: 10.1111/cdev.12486. </w:t>
      </w:r>
      <w:r w:rsidRPr="005050C2">
        <w:rPr>
          <w:b/>
          <w:color w:val="000000"/>
        </w:rPr>
        <w:t>NIHMSID 739989</w:t>
      </w:r>
    </w:p>
    <w:p w14:paraId="1114BEA9" w14:textId="77777777" w:rsidR="00296A26" w:rsidRPr="005050C2" w:rsidRDefault="00296A26" w:rsidP="005050C2">
      <w:pPr>
        <w:ind w:left="720" w:hanging="720"/>
      </w:pPr>
    </w:p>
    <w:p w14:paraId="63E31F27" w14:textId="77777777" w:rsidR="00296A26" w:rsidRPr="005050C2" w:rsidRDefault="00E85AEC" w:rsidP="005050C2">
      <w:pPr>
        <w:ind w:left="720" w:hanging="720"/>
      </w:pPr>
      <w:r w:rsidRPr="005050C2">
        <w:rPr>
          <w:color w:val="000000"/>
        </w:rPr>
        <w:t xml:space="preserve">Dogan, M. V., Lei, M. K., </w:t>
      </w:r>
      <w:r w:rsidRPr="005050C2">
        <w:rPr>
          <w:b/>
          <w:color w:val="000000"/>
        </w:rPr>
        <w:t>Beach</w:t>
      </w:r>
      <w:r w:rsidRPr="005050C2">
        <w:rPr>
          <w:color w:val="000000"/>
        </w:rPr>
        <w:t xml:space="preserve">, S. R. H., Brody, G. H., Philibert, R. A. (2016).  Alcohol and tobacco consumption alter </w:t>
      </w:r>
      <w:proofErr w:type="spellStart"/>
      <w:r w:rsidRPr="005050C2">
        <w:rPr>
          <w:color w:val="000000"/>
        </w:rPr>
        <w:t>genomewide</w:t>
      </w:r>
      <w:proofErr w:type="spellEnd"/>
      <w:r w:rsidRPr="005050C2">
        <w:rPr>
          <w:color w:val="000000"/>
        </w:rPr>
        <w:t xml:space="preserve"> and hypothalamic pituitary adrenal axis DNA methylation. </w:t>
      </w:r>
      <w:proofErr w:type="spellStart"/>
      <w:r w:rsidRPr="005050C2">
        <w:rPr>
          <w:i/>
          <w:color w:val="000000"/>
        </w:rPr>
        <w:t>Psychoneuroendocrinology</w:t>
      </w:r>
      <w:proofErr w:type="spellEnd"/>
      <w:r w:rsidRPr="005050C2">
        <w:rPr>
          <w:i/>
          <w:color w:val="000000"/>
        </w:rPr>
        <w:t>,</w:t>
      </w:r>
      <w:r w:rsidRPr="005050C2">
        <w:rPr>
          <w:color w:val="000000"/>
        </w:rPr>
        <w:t xml:space="preserve"> </w:t>
      </w:r>
      <w:r w:rsidRPr="005050C2">
        <w:rPr>
          <w:i/>
          <w:color w:val="000000"/>
        </w:rPr>
        <w:t>66</w:t>
      </w:r>
      <w:r w:rsidRPr="005050C2">
        <w:rPr>
          <w:color w:val="000000"/>
        </w:rPr>
        <w:t>, 176-184. DOI: http://dx.doi.org/10.1016/j.psyneuen.2016.01.018</w:t>
      </w:r>
    </w:p>
    <w:p w14:paraId="1B2EF921" w14:textId="77777777" w:rsidR="00296A26" w:rsidRPr="005050C2" w:rsidRDefault="00296A26" w:rsidP="005050C2">
      <w:pPr>
        <w:ind w:left="720" w:hanging="720"/>
      </w:pPr>
    </w:p>
    <w:p w14:paraId="74183848" w14:textId="77777777" w:rsidR="00296A26" w:rsidRPr="005050C2" w:rsidRDefault="00E85AEC" w:rsidP="005050C2">
      <w:pPr>
        <w:ind w:left="720" w:hanging="720"/>
      </w:pPr>
      <w:r w:rsidRPr="005050C2">
        <w:rPr>
          <w:color w:val="000000"/>
        </w:rPr>
        <w:t xml:space="preserve">Fincham, F.D., May, R.W., </w:t>
      </w:r>
      <w:r w:rsidRPr="005050C2">
        <w:rPr>
          <w:b/>
          <w:color w:val="000000"/>
        </w:rPr>
        <w:t>Beach,</w:t>
      </w:r>
      <w:r w:rsidRPr="005050C2">
        <w:rPr>
          <w:color w:val="000000"/>
        </w:rPr>
        <w:t xml:space="preserve"> S.R.H. (2016). Forgiveness interventions for optimal close relationships: Problems and prospects. In C. Raymond Knee and Harry T. Reis (Eds.), </w:t>
      </w:r>
      <w:r w:rsidRPr="005050C2">
        <w:rPr>
          <w:i/>
          <w:color w:val="000000"/>
        </w:rPr>
        <w:t>Positive Approaches to Optimal Relationship Development</w:t>
      </w:r>
      <w:r w:rsidRPr="005050C2">
        <w:rPr>
          <w:color w:val="000000"/>
        </w:rPr>
        <w:t>. (pp 304-325). Cambridge: Cambridge University Press. ISBN-13: 978-1107102743</w:t>
      </w:r>
    </w:p>
    <w:p w14:paraId="6034256E" w14:textId="77777777" w:rsidR="00296A26" w:rsidRPr="005050C2" w:rsidRDefault="00296A26" w:rsidP="005050C2">
      <w:pPr>
        <w:ind w:left="720" w:hanging="720"/>
      </w:pPr>
    </w:p>
    <w:p w14:paraId="4B8CCFCA" w14:textId="77777777" w:rsidR="00296A26" w:rsidRPr="005050C2" w:rsidRDefault="00E85AEC" w:rsidP="005050C2">
      <w:pPr>
        <w:ind w:left="720" w:hanging="720"/>
      </w:pPr>
      <w:r w:rsidRPr="005050C2">
        <w:rPr>
          <w:color w:val="000000"/>
        </w:rPr>
        <w:t>Howe, G.,</w:t>
      </w:r>
      <w:r w:rsidRPr="005050C2">
        <w:rPr>
          <w:b/>
          <w:color w:val="000000"/>
        </w:rPr>
        <w:t xml:space="preserve"> Beach</w:t>
      </w:r>
      <w:r w:rsidRPr="005050C2">
        <w:rPr>
          <w:color w:val="000000"/>
        </w:rPr>
        <w:t xml:space="preserve">, S R. H., Brody, G. H., Wyman, P. A. (2016).  Translating Genetic Research into Prevention and Treatment: The Baseline Target Moderated Mediator Design.  </w:t>
      </w:r>
      <w:r w:rsidRPr="005050C2">
        <w:rPr>
          <w:i/>
          <w:color w:val="000000"/>
        </w:rPr>
        <w:t xml:space="preserve">Frontiers in Psychology. </w:t>
      </w:r>
      <w:r w:rsidRPr="005050C2">
        <w:rPr>
          <w:color w:val="000000"/>
        </w:rPr>
        <w:t> </w:t>
      </w:r>
      <w:r w:rsidRPr="005050C2">
        <w:rPr>
          <w:b/>
          <w:color w:val="000000"/>
        </w:rPr>
        <w:t>6</w:t>
      </w:r>
      <w:r w:rsidRPr="005050C2">
        <w:rPr>
          <w:color w:val="000000"/>
        </w:rPr>
        <w:t xml:space="preserve">:1911. doi:10.3389/fpsyg.2015.01911 </w:t>
      </w:r>
    </w:p>
    <w:p w14:paraId="740C689F" w14:textId="77777777" w:rsidR="00296A26" w:rsidRPr="005050C2" w:rsidRDefault="00296A26" w:rsidP="005050C2">
      <w:pPr>
        <w:ind w:left="720" w:hanging="720"/>
      </w:pPr>
    </w:p>
    <w:p w14:paraId="1B169FB7" w14:textId="77777777" w:rsidR="00296A26" w:rsidRPr="005050C2" w:rsidRDefault="00E85AEC" w:rsidP="005050C2">
      <w:pPr>
        <w:ind w:left="720" w:hanging="720"/>
      </w:pPr>
      <w:r w:rsidRPr="005050C2">
        <w:rPr>
          <w:color w:val="000000"/>
        </w:rPr>
        <w:t xml:space="preserve">Brody, G. H., Yu, T. Y., Chen, E., </w:t>
      </w:r>
      <w:r w:rsidRPr="005050C2">
        <w:rPr>
          <w:b/>
          <w:color w:val="000000"/>
        </w:rPr>
        <w:t>Beach</w:t>
      </w:r>
      <w:r w:rsidRPr="005050C2">
        <w:rPr>
          <w:color w:val="000000"/>
        </w:rPr>
        <w:t xml:space="preserve">, S. R. H., &amp; Miller, G. E.  (2016). Family-centered prevention ameliorates the longitudinal association between risky family processes and </w:t>
      </w:r>
      <w:r w:rsidRPr="005050C2">
        <w:rPr>
          <w:color w:val="000000"/>
        </w:rPr>
        <w:lastRenderedPageBreak/>
        <w:t xml:space="preserve">epigenetic aging. </w:t>
      </w:r>
      <w:r w:rsidRPr="005050C2">
        <w:rPr>
          <w:i/>
          <w:color w:val="000000"/>
        </w:rPr>
        <w:t>Journal of Child Psychology and Psychiatry, 57</w:t>
      </w:r>
      <w:r w:rsidRPr="005050C2">
        <w:rPr>
          <w:color w:val="000000"/>
        </w:rPr>
        <w:t xml:space="preserve">(5), </w:t>
      </w:r>
      <w:proofErr w:type="gramStart"/>
      <w:r w:rsidRPr="005050C2">
        <w:rPr>
          <w:color w:val="000000"/>
        </w:rPr>
        <w:t>566  -</w:t>
      </w:r>
      <w:proofErr w:type="gramEnd"/>
      <w:r w:rsidRPr="005050C2">
        <w:rPr>
          <w:color w:val="000000"/>
        </w:rPr>
        <w:t xml:space="preserve"> 574. DOI: 10.1111/jcpp.12495</w:t>
      </w:r>
    </w:p>
    <w:p w14:paraId="4DF9DE03" w14:textId="77777777" w:rsidR="00296A26" w:rsidRPr="005050C2" w:rsidRDefault="00E85AEC" w:rsidP="005050C2">
      <w:pPr>
        <w:ind w:left="720" w:hanging="720"/>
      </w:pPr>
      <w:r w:rsidRPr="005050C2">
        <w:rPr>
          <w:color w:val="000000"/>
        </w:rPr>
        <w:tab/>
        <w:t>•</w:t>
      </w:r>
      <w:r w:rsidRPr="005050C2">
        <w:rPr>
          <w:color w:val="000000"/>
        </w:rPr>
        <w:tab/>
      </w:r>
    </w:p>
    <w:p w14:paraId="05C6EB37" w14:textId="77777777" w:rsidR="00296A26" w:rsidRPr="005050C2" w:rsidRDefault="00E85AEC" w:rsidP="005050C2">
      <w:pPr>
        <w:ind w:left="720" w:hanging="720"/>
      </w:pPr>
      <w:r w:rsidRPr="005050C2">
        <w:rPr>
          <w:color w:val="000000"/>
        </w:rPr>
        <w:t xml:space="preserve">Barton, A. W., </w:t>
      </w:r>
      <w:r w:rsidRPr="005050C2">
        <w:rPr>
          <w:b/>
          <w:color w:val="000000"/>
        </w:rPr>
        <w:t>Beach,</w:t>
      </w:r>
      <w:r w:rsidRPr="005050C2">
        <w:rPr>
          <w:color w:val="000000"/>
        </w:rPr>
        <w:t xml:space="preserve"> S. R. H., Hurt, T. R., Fincham, F. D., Stanley, S. M., Kogan, S. M., &amp; Brody, G. H. (2016). Determinants and Long-Term Effects of Attendance Levels in a Marital Enrichment Program for African American Couples. </w:t>
      </w:r>
      <w:r w:rsidRPr="005050C2">
        <w:rPr>
          <w:i/>
          <w:color w:val="000000"/>
        </w:rPr>
        <w:t xml:space="preserve">Journal of Marital and Family Therapy, 42(2), 272-287. </w:t>
      </w:r>
      <w:r w:rsidRPr="005050C2">
        <w:rPr>
          <w:color w:val="000000"/>
        </w:rPr>
        <w:t>doi:10.1111/jmft.12126</w:t>
      </w:r>
    </w:p>
    <w:p w14:paraId="3B3A5374" w14:textId="77777777" w:rsidR="00296A26" w:rsidRPr="005050C2" w:rsidRDefault="00296A26" w:rsidP="005050C2">
      <w:pPr>
        <w:ind w:left="720" w:hanging="720"/>
      </w:pPr>
    </w:p>
    <w:p w14:paraId="47A06501" w14:textId="77777777" w:rsidR="00296A26" w:rsidRPr="005050C2" w:rsidRDefault="00E85AEC" w:rsidP="005050C2">
      <w:pPr>
        <w:ind w:left="720" w:hanging="720"/>
      </w:pPr>
      <w:r w:rsidRPr="005050C2">
        <w:rPr>
          <w:b/>
          <w:color w:val="000000"/>
        </w:rPr>
        <w:t>Beach</w:t>
      </w:r>
      <w:r w:rsidRPr="005050C2">
        <w:rPr>
          <w:color w:val="000000"/>
        </w:rPr>
        <w:t xml:space="preserve">, S. R. H., Brody, G. H., Kogan, S. M. (2016).  Molecular Genetics and epigenetics in the context of family and couple problems.  Chapter 4. Pp 39 – 50.  In E. Lawrence &amp; K. Sullivan (Eds.). </w:t>
      </w:r>
      <w:r w:rsidRPr="005050C2">
        <w:rPr>
          <w:i/>
          <w:color w:val="000000"/>
        </w:rPr>
        <w:t>The Oxford Handbook of Couple Dysfunction</w:t>
      </w:r>
      <w:r w:rsidRPr="005050C2">
        <w:rPr>
          <w:color w:val="000000"/>
        </w:rPr>
        <w:t>. Oxford University Press. DOI: 10.1093/</w:t>
      </w:r>
      <w:proofErr w:type="spellStart"/>
      <w:r w:rsidRPr="005050C2">
        <w:rPr>
          <w:color w:val="000000"/>
        </w:rPr>
        <w:t>oxfordhb</w:t>
      </w:r>
      <w:proofErr w:type="spellEnd"/>
      <w:r w:rsidRPr="005050C2">
        <w:rPr>
          <w:color w:val="000000"/>
        </w:rPr>
        <w:t>/9780199783267.001.0001</w:t>
      </w:r>
    </w:p>
    <w:p w14:paraId="6F4FA55C" w14:textId="77777777" w:rsidR="00296A26" w:rsidRPr="005050C2" w:rsidRDefault="00296A26" w:rsidP="005050C2">
      <w:pPr>
        <w:ind w:left="720" w:hanging="720"/>
      </w:pPr>
    </w:p>
    <w:p w14:paraId="5D87BDFF" w14:textId="77777777" w:rsidR="00296A26" w:rsidRPr="005050C2" w:rsidRDefault="00E85AEC" w:rsidP="005050C2">
      <w:pPr>
        <w:ind w:left="720" w:hanging="720"/>
      </w:pPr>
      <w:r w:rsidRPr="005050C2">
        <w:rPr>
          <w:b/>
          <w:color w:val="000000"/>
        </w:rPr>
        <w:t>Beach</w:t>
      </w:r>
      <w:r w:rsidRPr="005050C2">
        <w:rPr>
          <w:color w:val="000000"/>
        </w:rPr>
        <w:t xml:space="preserve">, S. R. H., Foren, H. M., Heyman, R. E., </w:t>
      </w:r>
      <w:proofErr w:type="spellStart"/>
      <w:r w:rsidRPr="005050C2">
        <w:rPr>
          <w:color w:val="000000"/>
        </w:rPr>
        <w:t>Slep</w:t>
      </w:r>
      <w:proofErr w:type="spellEnd"/>
      <w:r w:rsidRPr="005050C2">
        <w:rPr>
          <w:color w:val="000000"/>
        </w:rPr>
        <w:t>, A. M., Cordaro, A., Wamboldt, M. Z.</w:t>
      </w:r>
      <w:proofErr w:type="gramStart"/>
      <w:r w:rsidRPr="005050C2">
        <w:rPr>
          <w:color w:val="000000"/>
        </w:rPr>
        <w:t>,  Reiss</w:t>
      </w:r>
      <w:proofErr w:type="gramEnd"/>
      <w:r w:rsidRPr="005050C2">
        <w:rPr>
          <w:color w:val="000000"/>
        </w:rPr>
        <w:t>, D., Kaslow, N. J.</w:t>
      </w:r>
      <w:proofErr w:type="gramStart"/>
      <w:r w:rsidRPr="005050C2">
        <w:rPr>
          <w:color w:val="000000"/>
        </w:rPr>
        <w:t>,  (</w:t>
      </w:r>
      <w:proofErr w:type="gramEnd"/>
      <w:r w:rsidRPr="005050C2">
        <w:rPr>
          <w:color w:val="000000"/>
        </w:rPr>
        <w:t xml:space="preserve">2016). Relational Problems:  Historical Background and Current Considerations for DSM-V and ICD-11.  Chapter 2. Pp. 7 – 18.  In Erika Lawrence &amp; Kieran Sullivan (Eds.), </w:t>
      </w:r>
      <w:r w:rsidRPr="005050C2">
        <w:rPr>
          <w:i/>
          <w:color w:val="000000"/>
        </w:rPr>
        <w:t>The Oxford Handbook of Couple Dysfunction</w:t>
      </w:r>
      <w:r w:rsidRPr="005050C2">
        <w:rPr>
          <w:color w:val="000000"/>
        </w:rPr>
        <w:t>.  Oxford University Press.</w:t>
      </w:r>
      <w:r w:rsidRPr="005050C2">
        <w:rPr>
          <w:b/>
          <w:color w:val="000000"/>
        </w:rPr>
        <w:t xml:space="preserve">  </w:t>
      </w:r>
      <w:r w:rsidRPr="005050C2">
        <w:rPr>
          <w:color w:val="000000"/>
        </w:rPr>
        <w:t>DOI: 10.1093/</w:t>
      </w:r>
      <w:proofErr w:type="spellStart"/>
      <w:r w:rsidRPr="005050C2">
        <w:rPr>
          <w:color w:val="000000"/>
        </w:rPr>
        <w:t>oxfordhb</w:t>
      </w:r>
      <w:proofErr w:type="spellEnd"/>
      <w:r w:rsidRPr="005050C2">
        <w:rPr>
          <w:color w:val="000000"/>
        </w:rPr>
        <w:t>/9780199783267.001.0001</w:t>
      </w:r>
    </w:p>
    <w:p w14:paraId="3B90B7FA" w14:textId="77777777" w:rsidR="00296A26" w:rsidRPr="005050C2" w:rsidRDefault="00296A26" w:rsidP="005050C2">
      <w:pPr>
        <w:ind w:left="720" w:hanging="720"/>
      </w:pPr>
    </w:p>
    <w:p w14:paraId="39EED194" w14:textId="77777777" w:rsidR="00296A26" w:rsidRPr="005050C2" w:rsidRDefault="00E85AEC" w:rsidP="005050C2">
      <w:pPr>
        <w:ind w:left="720" w:hanging="720"/>
      </w:pPr>
      <w:r w:rsidRPr="005050C2">
        <w:rPr>
          <w:color w:val="000000"/>
        </w:rPr>
        <w:t xml:space="preserve">Foran, H. M., Heyman, R. E., </w:t>
      </w:r>
      <w:proofErr w:type="spellStart"/>
      <w:r w:rsidRPr="005050C2">
        <w:rPr>
          <w:color w:val="000000"/>
        </w:rPr>
        <w:t>Slep</w:t>
      </w:r>
      <w:proofErr w:type="spellEnd"/>
      <w:r w:rsidRPr="005050C2">
        <w:rPr>
          <w:color w:val="000000"/>
        </w:rPr>
        <w:t xml:space="preserve">, A. M. S., </w:t>
      </w:r>
      <w:r w:rsidRPr="005050C2">
        <w:rPr>
          <w:b/>
          <w:color w:val="000000"/>
        </w:rPr>
        <w:t>Beach</w:t>
      </w:r>
      <w:r w:rsidRPr="005050C2">
        <w:rPr>
          <w:color w:val="000000"/>
        </w:rPr>
        <w:t xml:space="preserve">, S. R. H., Kaslow, N. J., Cordaro, A. R., Wamboldt, M. Z., &amp; Reiss, D. (2016). Moving toward universal definitions and assessment of relational problems. Chapter 3. Pp 19 – 35.  In E. Lawrence &amp; K. Sullivan (Eds.). </w:t>
      </w:r>
      <w:r w:rsidRPr="005050C2">
        <w:rPr>
          <w:i/>
          <w:color w:val="000000"/>
        </w:rPr>
        <w:t>The Oxford Handbook of Couple Dysfunction</w:t>
      </w:r>
      <w:r w:rsidRPr="005050C2">
        <w:rPr>
          <w:color w:val="000000"/>
        </w:rPr>
        <w:t>. Oxford University Press.  DOI: 10.1093/</w:t>
      </w:r>
      <w:proofErr w:type="spellStart"/>
      <w:r w:rsidRPr="005050C2">
        <w:rPr>
          <w:color w:val="000000"/>
        </w:rPr>
        <w:t>oxfordhb</w:t>
      </w:r>
      <w:proofErr w:type="spellEnd"/>
      <w:r w:rsidRPr="005050C2">
        <w:rPr>
          <w:color w:val="000000"/>
        </w:rPr>
        <w:t>/9780199783267.001.0001</w:t>
      </w:r>
    </w:p>
    <w:p w14:paraId="19EAF9DA" w14:textId="77777777" w:rsidR="00296A26" w:rsidRPr="005050C2" w:rsidRDefault="00296A26" w:rsidP="005050C2">
      <w:pPr>
        <w:ind w:left="720" w:hanging="720"/>
      </w:pPr>
    </w:p>
    <w:p w14:paraId="667FE6ED" w14:textId="77777777" w:rsidR="00296A26" w:rsidRPr="005050C2" w:rsidRDefault="00E85AEC" w:rsidP="005050C2">
      <w:pPr>
        <w:ind w:left="720" w:hanging="720"/>
      </w:pPr>
      <w:r w:rsidRPr="005050C2">
        <w:rPr>
          <w:color w:val="000000"/>
        </w:rPr>
        <w:t xml:space="preserve">Simons, R. L., Lei, M. K., </w:t>
      </w:r>
      <w:r w:rsidRPr="005050C2">
        <w:rPr>
          <w:b/>
          <w:color w:val="000000"/>
        </w:rPr>
        <w:t>Beach</w:t>
      </w:r>
      <w:r w:rsidRPr="005050C2">
        <w:rPr>
          <w:color w:val="000000"/>
        </w:rPr>
        <w:t xml:space="preserve">, S. R. H., Philibert, R. A. (2016). Economic Hardship and Biological Weathering:  The Epigenetics of Aging in a U.S. sample of Black Women.  </w:t>
      </w:r>
      <w:r w:rsidRPr="005050C2">
        <w:rPr>
          <w:i/>
          <w:color w:val="000000"/>
        </w:rPr>
        <w:t xml:space="preserve">Social Science and Medicine. 150, </w:t>
      </w:r>
      <w:r w:rsidRPr="005050C2">
        <w:rPr>
          <w:color w:val="000000"/>
        </w:rPr>
        <w:t>192-200.</w:t>
      </w:r>
      <w:r w:rsidRPr="005050C2">
        <w:rPr>
          <w:i/>
          <w:color w:val="000000"/>
        </w:rPr>
        <w:t xml:space="preserve">  </w:t>
      </w:r>
      <w:r w:rsidRPr="005050C2">
        <w:rPr>
          <w:color w:val="000000"/>
        </w:rPr>
        <w:t>DOI: 10.1016/j.socscimed.2015.12.001</w:t>
      </w:r>
    </w:p>
    <w:p w14:paraId="53CAFDEB" w14:textId="77777777" w:rsidR="00296A26" w:rsidRPr="005050C2" w:rsidRDefault="00296A26" w:rsidP="005050C2">
      <w:pPr>
        <w:ind w:left="720" w:hanging="720"/>
      </w:pPr>
    </w:p>
    <w:p w14:paraId="2D7C08D3" w14:textId="77777777" w:rsidR="00296A26" w:rsidRPr="005050C2" w:rsidRDefault="00E85AEC" w:rsidP="005050C2">
      <w:pPr>
        <w:ind w:left="720" w:hanging="720"/>
      </w:pPr>
      <w:r w:rsidRPr="005050C2">
        <w:rPr>
          <w:color w:val="000000"/>
        </w:rPr>
        <w:t xml:space="preserve">Windle, M., Kogan, S. M., Lee, S., Chen, Y-F., Lei, K. M. Brody, G. H., </w:t>
      </w:r>
      <w:r w:rsidRPr="005050C2">
        <w:rPr>
          <w:b/>
          <w:color w:val="000000"/>
        </w:rPr>
        <w:t>Beach</w:t>
      </w:r>
      <w:r w:rsidRPr="005050C2">
        <w:rPr>
          <w:color w:val="000000"/>
        </w:rPr>
        <w:t xml:space="preserve">, S. R. H., Yu, T. (2016).  Neighborhood by 5-HTTLPR Interactions for Substance Use from Ages10-24 Years Using a Harmonized Dataset of </w:t>
      </w:r>
      <w:proofErr w:type="gramStart"/>
      <w:r w:rsidRPr="005050C2">
        <w:rPr>
          <w:color w:val="000000"/>
        </w:rPr>
        <w:t>African-American</w:t>
      </w:r>
      <w:proofErr w:type="gramEnd"/>
      <w:r w:rsidRPr="005050C2">
        <w:rPr>
          <w:color w:val="000000"/>
        </w:rPr>
        <w:t xml:space="preserve"> Children.  </w:t>
      </w:r>
      <w:r w:rsidRPr="005050C2">
        <w:rPr>
          <w:i/>
          <w:color w:val="000000"/>
        </w:rPr>
        <w:t xml:space="preserve">Development and Psychopathology, </w:t>
      </w:r>
      <w:r w:rsidRPr="005050C2">
        <w:rPr>
          <w:color w:val="000000"/>
        </w:rPr>
        <w:t xml:space="preserve">28(2), 415-431. </w:t>
      </w:r>
      <w:proofErr w:type="spellStart"/>
      <w:r w:rsidRPr="005050C2">
        <w:rPr>
          <w:color w:val="000000"/>
        </w:rPr>
        <w:t>doi</w:t>
      </w:r>
      <w:proofErr w:type="spellEnd"/>
      <w:r w:rsidRPr="005050C2">
        <w:rPr>
          <w:color w:val="000000"/>
        </w:rPr>
        <w:t>: 10.1017/S095457941500053X. </w:t>
      </w:r>
    </w:p>
    <w:p w14:paraId="0A6B4213" w14:textId="77777777" w:rsidR="00296A26" w:rsidRPr="005050C2" w:rsidRDefault="00296A26" w:rsidP="005050C2">
      <w:pPr>
        <w:ind w:left="720" w:hanging="720"/>
      </w:pPr>
    </w:p>
    <w:p w14:paraId="4FD287F3" w14:textId="77777777" w:rsidR="00296A26" w:rsidRPr="005050C2" w:rsidRDefault="00E85AEC" w:rsidP="005050C2">
      <w:pPr>
        <w:ind w:left="720" w:hanging="720"/>
      </w:pPr>
      <w:r w:rsidRPr="005050C2">
        <w:rPr>
          <w:b/>
          <w:color w:val="000000"/>
        </w:rPr>
        <w:t>2015</w:t>
      </w:r>
    </w:p>
    <w:p w14:paraId="5AB66631" w14:textId="77777777" w:rsidR="00296A26" w:rsidRPr="005050C2" w:rsidRDefault="00296A26" w:rsidP="005050C2">
      <w:pPr>
        <w:ind w:left="720" w:hanging="720"/>
      </w:pPr>
    </w:p>
    <w:p w14:paraId="227B5BBD" w14:textId="77777777" w:rsidR="00296A26" w:rsidRPr="005050C2" w:rsidRDefault="00E85AEC" w:rsidP="005050C2">
      <w:pPr>
        <w:ind w:left="720" w:hanging="720"/>
      </w:pPr>
      <w:r w:rsidRPr="005050C2">
        <w:rPr>
          <w:color w:val="000000"/>
        </w:rPr>
        <w:t xml:space="preserve">Andersen, A. M., Dogan, M. V., </w:t>
      </w:r>
      <w:r w:rsidRPr="005050C2">
        <w:rPr>
          <w:b/>
          <w:color w:val="000000"/>
        </w:rPr>
        <w:t>Beach</w:t>
      </w:r>
      <w:r w:rsidRPr="005050C2">
        <w:rPr>
          <w:color w:val="000000"/>
        </w:rPr>
        <w:t xml:space="preserve">, S. R. H., Philibert, R. A. (2015).  Current and </w:t>
      </w:r>
      <w:proofErr w:type="gramStart"/>
      <w:r w:rsidRPr="005050C2">
        <w:rPr>
          <w:color w:val="000000"/>
        </w:rPr>
        <w:t>future prospects</w:t>
      </w:r>
      <w:proofErr w:type="gramEnd"/>
      <w:r w:rsidRPr="005050C2">
        <w:rPr>
          <w:color w:val="000000"/>
        </w:rPr>
        <w:t xml:space="preserve"> for epigenetic biomarkers of substance use.  Special Issue: Epigenetic Biomarkers, </w:t>
      </w:r>
      <w:r w:rsidRPr="005050C2">
        <w:rPr>
          <w:i/>
          <w:color w:val="000000"/>
        </w:rPr>
        <w:t>Genes, 6(4</w:t>
      </w:r>
      <w:proofErr w:type="gramStart"/>
      <w:r w:rsidRPr="005050C2">
        <w:rPr>
          <w:i/>
          <w:color w:val="000000"/>
        </w:rPr>
        <w:t xml:space="preserve">), </w:t>
      </w:r>
      <w:r w:rsidRPr="005050C2">
        <w:rPr>
          <w:color w:val="000000"/>
        </w:rPr>
        <w:t xml:space="preserve"> 991</w:t>
      </w:r>
      <w:proofErr w:type="gramEnd"/>
      <w:r w:rsidRPr="005050C2">
        <w:rPr>
          <w:color w:val="000000"/>
        </w:rPr>
        <w:t>–1022. </w:t>
      </w:r>
      <w:proofErr w:type="spellStart"/>
      <w:r w:rsidRPr="005050C2">
        <w:rPr>
          <w:color w:val="000000"/>
        </w:rPr>
        <w:t>doi</w:t>
      </w:r>
      <w:proofErr w:type="spellEnd"/>
      <w:r w:rsidRPr="005050C2">
        <w:rPr>
          <w:color w:val="000000"/>
        </w:rPr>
        <w:t xml:space="preserve">:  10.3390/genes6040991 </w:t>
      </w:r>
    </w:p>
    <w:p w14:paraId="717B37C0" w14:textId="77777777" w:rsidR="00296A26" w:rsidRPr="005050C2" w:rsidRDefault="00296A26" w:rsidP="005050C2">
      <w:pPr>
        <w:ind w:left="720" w:hanging="720"/>
      </w:pPr>
    </w:p>
    <w:p w14:paraId="1F16B5A4" w14:textId="77777777" w:rsidR="00296A26" w:rsidRPr="005050C2" w:rsidRDefault="00E85AEC" w:rsidP="005050C2">
      <w:pPr>
        <w:ind w:left="720" w:hanging="720"/>
      </w:pPr>
      <w:r w:rsidRPr="005050C2">
        <w:rPr>
          <w:color w:val="000000"/>
        </w:rPr>
        <w:t xml:space="preserve">Dogan, M. V., Xiang, J., </w:t>
      </w:r>
      <w:r w:rsidRPr="005050C2">
        <w:rPr>
          <w:b/>
          <w:color w:val="000000"/>
        </w:rPr>
        <w:t>Beach</w:t>
      </w:r>
      <w:r w:rsidRPr="005050C2">
        <w:rPr>
          <w:color w:val="000000"/>
        </w:rPr>
        <w:t xml:space="preserve">, S. R. H., Cutrona, C. E., Gibbons, F. X., Simons, R. L., Brody, G. H., Stapleton, J. T., Philibert, R. A. (2015). Ethnic and smoking associated DNA methylation changes at HIV co-receptor GPR15.  </w:t>
      </w:r>
      <w:r w:rsidRPr="005050C2">
        <w:rPr>
          <w:i/>
          <w:color w:val="000000"/>
        </w:rPr>
        <w:t>Frontiers in Psychiatry</w:t>
      </w:r>
      <w:r w:rsidRPr="005050C2">
        <w:rPr>
          <w:color w:val="000000"/>
        </w:rPr>
        <w:t xml:space="preserve">. 6: 132. Published online 2015 Sep 22 </w:t>
      </w:r>
      <w:proofErr w:type="spellStart"/>
      <w:r w:rsidRPr="005050C2">
        <w:rPr>
          <w:color w:val="000000"/>
        </w:rPr>
        <w:t>doi</w:t>
      </w:r>
      <w:proofErr w:type="spellEnd"/>
      <w:r w:rsidRPr="005050C2">
        <w:rPr>
          <w:color w:val="000000"/>
        </w:rPr>
        <w:t xml:space="preserve"> 10.3389/fpsyt.2015.00132    </w:t>
      </w:r>
    </w:p>
    <w:p w14:paraId="454315D7" w14:textId="77777777" w:rsidR="00296A26" w:rsidRPr="005050C2" w:rsidRDefault="00296A26" w:rsidP="005050C2">
      <w:pPr>
        <w:ind w:left="720" w:hanging="720"/>
      </w:pPr>
    </w:p>
    <w:p w14:paraId="39A9BAF6" w14:textId="77777777" w:rsidR="00296A26" w:rsidRPr="005050C2" w:rsidRDefault="00E85AEC" w:rsidP="005050C2">
      <w:pPr>
        <w:spacing w:after="240"/>
        <w:ind w:left="720" w:hanging="720"/>
      </w:pPr>
      <w:r w:rsidRPr="005050C2">
        <w:rPr>
          <w:color w:val="000000"/>
        </w:rPr>
        <w:lastRenderedPageBreak/>
        <w:t xml:space="preserve">Brody, G. H., Yu, T., </w:t>
      </w:r>
      <w:r w:rsidRPr="005050C2">
        <w:rPr>
          <w:b/>
          <w:color w:val="000000"/>
        </w:rPr>
        <w:t>Beach</w:t>
      </w:r>
      <w:r w:rsidRPr="005050C2">
        <w:rPr>
          <w:color w:val="000000"/>
        </w:rPr>
        <w:t xml:space="preserve">, S. R. H., &amp; Philibert, R. A. (2015). Prevention effects ameliorate the prospective association between </w:t>
      </w:r>
      <w:proofErr w:type="spellStart"/>
      <w:r w:rsidRPr="005050C2">
        <w:rPr>
          <w:color w:val="000000"/>
        </w:rPr>
        <w:t>nonsupportive</w:t>
      </w:r>
      <w:proofErr w:type="spellEnd"/>
      <w:r w:rsidRPr="005050C2">
        <w:rPr>
          <w:color w:val="000000"/>
        </w:rPr>
        <w:t xml:space="preserve"> parenting and diminished telomere length. </w:t>
      </w:r>
      <w:r w:rsidRPr="005050C2">
        <w:rPr>
          <w:i/>
          <w:color w:val="000000"/>
        </w:rPr>
        <w:t>Prevention Science,</w:t>
      </w:r>
      <w:r w:rsidRPr="005050C2">
        <w:rPr>
          <w:color w:val="000000"/>
        </w:rPr>
        <w:t xml:space="preserve"> </w:t>
      </w:r>
      <w:r w:rsidRPr="005050C2">
        <w:rPr>
          <w:i/>
          <w:color w:val="000000"/>
        </w:rPr>
        <w:t>16</w:t>
      </w:r>
      <w:r w:rsidRPr="005050C2">
        <w:rPr>
          <w:color w:val="000000"/>
        </w:rPr>
        <w:t>, 171–180 doi:10.1007/s11121-014-0474-2</w:t>
      </w:r>
    </w:p>
    <w:p w14:paraId="3F7651C0" w14:textId="77777777" w:rsidR="00296A26" w:rsidRPr="005050C2" w:rsidRDefault="00E85AEC" w:rsidP="005050C2">
      <w:pPr>
        <w:ind w:left="720" w:hanging="720"/>
      </w:pPr>
      <w:r w:rsidRPr="005050C2">
        <w:rPr>
          <w:color w:val="000000"/>
        </w:rPr>
        <w:t xml:space="preserve">Lei, M. K., </w:t>
      </w:r>
      <w:r w:rsidRPr="005050C2">
        <w:rPr>
          <w:b/>
          <w:color w:val="000000"/>
        </w:rPr>
        <w:t>Beach,</w:t>
      </w:r>
      <w:r w:rsidRPr="005050C2">
        <w:rPr>
          <w:color w:val="000000"/>
        </w:rPr>
        <w:t xml:space="preserve"> S. R. H., Simons, R. L., &amp; Philibert, R. A. (2015). Neighborhood crime and depressive symptoms among African American women: Genetic moderation and epigenetic mediation of effects. </w:t>
      </w:r>
      <w:r w:rsidRPr="005050C2">
        <w:rPr>
          <w:i/>
          <w:color w:val="000000"/>
        </w:rPr>
        <w:t>Social Science&amp; Medicine</w:t>
      </w:r>
      <w:r w:rsidRPr="005050C2">
        <w:rPr>
          <w:color w:val="000000"/>
        </w:rPr>
        <w:t xml:space="preserve">, </w:t>
      </w:r>
      <w:r w:rsidRPr="005050C2">
        <w:rPr>
          <w:i/>
          <w:color w:val="000000"/>
        </w:rPr>
        <w:t>146</w:t>
      </w:r>
      <w:r w:rsidRPr="005050C2">
        <w:rPr>
          <w:color w:val="000000"/>
        </w:rPr>
        <w:t xml:space="preserve">, 120-128. </w:t>
      </w:r>
      <w:proofErr w:type="spellStart"/>
      <w:r w:rsidRPr="005050C2">
        <w:rPr>
          <w:color w:val="000000"/>
        </w:rPr>
        <w:t>doi</w:t>
      </w:r>
      <w:proofErr w:type="spellEnd"/>
      <w:r w:rsidRPr="005050C2">
        <w:rPr>
          <w:color w:val="000000"/>
        </w:rPr>
        <w:t>: 10.1016/j.socscimed.2015.10.035. *</w:t>
      </w:r>
      <w:proofErr w:type="gramStart"/>
      <w:r w:rsidRPr="005050C2">
        <w:rPr>
          <w:color w:val="000000"/>
        </w:rPr>
        <w:t>award</w:t>
      </w:r>
      <w:proofErr w:type="gramEnd"/>
      <w:r w:rsidRPr="005050C2">
        <w:rPr>
          <w:color w:val="000000"/>
        </w:rPr>
        <w:t xml:space="preserve"> winning</w:t>
      </w:r>
    </w:p>
    <w:p w14:paraId="392AF92F" w14:textId="77777777" w:rsidR="00296A26" w:rsidRPr="005050C2" w:rsidRDefault="00296A26" w:rsidP="005050C2">
      <w:pPr>
        <w:ind w:left="720" w:hanging="720"/>
      </w:pPr>
    </w:p>
    <w:p w14:paraId="40A65006" w14:textId="77777777" w:rsidR="00296A26" w:rsidRPr="005050C2" w:rsidRDefault="00E85AEC" w:rsidP="005050C2">
      <w:pPr>
        <w:ind w:left="720" w:hanging="720"/>
      </w:pPr>
      <w:r w:rsidRPr="005050C2">
        <w:rPr>
          <w:color w:val="000000"/>
        </w:rPr>
        <w:t xml:space="preserve">McNeil Smith, S., Reynolds, J. E., Fincham, F. D., &amp; </w:t>
      </w:r>
      <w:r w:rsidRPr="005050C2">
        <w:rPr>
          <w:b/>
          <w:color w:val="000000"/>
        </w:rPr>
        <w:t>Beach</w:t>
      </w:r>
      <w:r w:rsidRPr="005050C2">
        <w:rPr>
          <w:color w:val="000000"/>
        </w:rPr>
        <w:t xml:space="preserve">, S. R. H. (2015, August 3). Parental Experiences of Racial Discrimination and Youth Racial Socialization in Two-Parent African American Families. </w:t>
      </w:r>
      <w:r w:rsidRPr="005050C2">
        <w:rPr>
          <w:i/>
          <w:color w:val="000000"/>
        </w:rPr>
        <w:t>Cultural Diversity and Ethnic Minority Psychology</w:t>
      </w:r>
      <w:r w:rsidRPr="005050C2">
        <w:rPr>
          <w:color w:val="000000"/>
        </w:rPr>
        <w:t xml:space="preserve">.  Doi: 10.1037/cdp0000064 </w:t>
      </w:r>
    </w:p>
    <w:p w14:paraId="4758C8C0" w14:textId="77777777" w:rsidR="00296A26" w:rsidRPr="005050C2" w:rsidRDefault="00296A26" w:rsidP="005050C2">
      <w:pPr>
        <w:ind w:left="720" w:hanging="720"/>
      </w:pPr>
    </w:p>
    <w:p w14:paraId="341A4E09" w14:textId="77777777" w:rsidR="00296A26" w:rsidRPr="005050C2" w:rsidRDefault="00E85AEC" w:rsidP="005050C2">
      <w:pPr>
        <w:ind w:left="720" w:hanging="720"/>
      </w:pPr>
      <w:r w:rsidRPr="005050C2">
        <w:rPr>
          <w:color w:val="000000"/>
        </w:rPr>
        <w:t xml:space="preserve">Rusu, P. P., Hilpert, P., </w:t>
      </w:r>
      <w:r w:rsidRPr="005050C2">
        <w:rPr>
          <w:b/>
          <w:color w:val="000000"/>
        </w:rPr>
        <w:t>Beach</w:t>
      </w:r>
      <w:r w:rsidRPr="005050C2">
        <w:rPr>
          <w:color w:val="000000"/>
        </w:rPr>
        <w:t xml:space="preserve">, S. R. H., </w:t>
      </w:r>
      <w:proofErr w:type="spellStart"/>
      <w:r w:rsidRPr="005050C2">
        <w:rPr>
          <w:color w:val="000000"/>
        </w:rPr>
        <w:t>Turliuc</w:t>
      </w:r>
      <w:proofErr w:type="spellEnd"/>
      <w:r w:rsidRPr="005050C2">
        <w:rPr>
          <w:color w:val="000000"/>
        </w:rPr>
        <w:t xml:space="preserve">, M. N., &amp; </w:t>
      </w:r>
      <w:proofErr w:type="spellStart"/>
      <w:r w:rsidRPr="005050C2">
        <w:rPr>
          <w:color w:val="000000"/>
        </w:rPr>
        <w:t>Bodenmann</w:t>
      </w:r>
      <w:proofErr w:type="spellEnd"/>
      <w:r w:rsidRPr="005050C2">
        <w:rPr>
          <w:color w:val="000000"/>
        </w:rPr>
        <w:t>, G.</w:t>
      </w:r>
      <w:r w:rsidRPr="005050C2">
        <w:rPr>
          <w:i/>
          <w:color w:val="000000"/>
        </w:rPr>
        <w:t xml:space="preserve"> </w:t>
      </w:r>
      <w:r w:rsidRPr="005050C2">
        <w:rPr>
          <w:color w:val="000000"/>
        </w:rPr>
        <w:t xml:space="preserve">(2015). Dyadic Coping Mediates the Association of Sanctification with Marital Satisfaction and Well-being.  </w:t>
      </w:r>
      <w:r w:rsidRPr="005050C2">
        <w:rPr>
          <w:i/>
          <w:color w:val="000000"/>
        </w:rPr>
        <w:t>Journal of Family Psychology</w:t>
      </w:r>
      <w:r w:rsidRPr="005050C2">
        <w:rPr>
          <w:color w:val="000000"/>
        </w:rPr>
        <w:t xml:space="preserve">, 29(6), 843-849. Doi.10.1037/fam0000108 </w:t>
      </w:r>
    </w:p>
    <w:p w14:paraId="70307267" w14:textId="77777777" w:rsidR="00296A26" w:rsidRPr="005050C2" w:rsidRDefault="00296A26" w:rsidP="005050C2">
      <w:pPr>
        <w:ind w:left="720" w:hanging="720"/>
      </w:pPr>
    </w:p>
    <w:p w14:paraId="0DA1D008" w14:textId="77777777" w:rsidR="00296A26" w:rsidRPr="005050C2" w:rsidRDefault="00E85AEC" w:rsidP="005050C2">
      <w:pPr>
        <w:ind w:left="720" w:hanging="720"/>
      </w:pPr>
      <w:r w:rsidRPr="005050C2">
        <w:rPr>
          <w:b/>
          <w:color w:val="000000"/>
        </w:rPr>
        <w:t>Beach</w:t>
      </w:r>
      <w:r w:rsidRPr="005050C2">
        <w:rPr>
          <w:color w:val="000000"/>
        </w:rPr>
        <w:t xml:space="preserve">, S. R. H., Lei, M. K., Brody, G. H., Dogan, M. V., Philibert, R. A. (2015). Higher Levels of Protective Parenting are Associated with Better Young Adult Health: Exploration of Mediation through Epigenetic Influences on Pro-Inflammatory Processes. </w:t>
      </w:r>
      <w:r w:rsidRPr="005050C2">
        <w:rPr>
          <w:i/>
          <w:color w:val="000000"/>
        </w:rPr>
        <w:t xml:space="preserve">Frontiers in Psychology, </w:t>
      </w:r>
      <w:r w:rsidRPr="005050C2">
        <w:rPr>
          <w:color w:val="000000"/>
        </w:rPr>
        <w:t xml:space="preserve">6, 676. </w:t>
      </w:r>
      <w:proofErr w:type="spellStart"/>
      <w:r w:rsidRPr="005050C2">
        <w:rPr>
          <w:color w:val="000000"/>
        </w:rPr>
        <w:t>doi</w:t>
      </w:r>
      <w:proofErr w:type="spellEnd"/>
      <w:r w:rsidRPr="005050C2">
        <w:rPr>
          <w:color w:val="000000"/>
        </w:rPr>
        <w:t>: 10.3389/fpsyg.2015.00676</w:t>
      </w:r>
    </w:p>
    <w:p w14:paraId="13B68B11" w14:textId="77777777" w:rsidR="00296A26" w:rsidRPr="005050C2" w:rsidRDefault="00296A26" w:rsidP="005050C2">
      <w:pPr>
        <w:ind w:left="720" w:hanging="720"/>
      </w:pPr>
    </w:p>
    <w:p w14:paraId="5D01BB94" w14:textId="77777777" w:rsidR="00296A26" w:rsidRPr="005050C2" w:rsidRDefault="00E85AEC" w:rsidP="005050C2">
      <w:pPr>
        <w:ind w:left="720" w:hanging="720"/>
      </w:pPr>
      <w:r w:rsidRPr="005050C2">
        <w:rPr>
          <w:b/>
          <w:color w:val="000000"/>
        </w:rPr>
        <w:t>Beach</w:t>
      </w:r>
      <w:r w:rsidRPr="005050C2">
        <w:rPr>
          <w:color w:val="000000"/>
        </w:rPr>
        <w:t xml:space="preserve">, S. R. H., Dogan, M. V., Lei, M. K., Cutrona, C. E., Gerrard, M., Gibbons, F. X., Simons, R. L., Brody, G. H., Philibert, R. A. (2015).  </w:t>
      </w:r>
      <w:proofErr w:type="spellStart"/>
      <w:r w:rsidRPr="005050C2">
        <w:rPr>
          <w:color w:val="000000"/>
        </w:rPr>
        <w:t>Methylomic</w:t>
      </w:r>
      <w:proofErr w:type="spellEnd"/>
      <w:r w:rsidRPr="005050C2">
        <w:rPr>
          <w:color w:val="000000"/>
        </w:rPr>
        <w:t xml:space="preserve"> aging as a window on lifestyle impact:  Tobacco and alcohol use alter rate of biological aging</w:t>
      </w:r>
      <w:r w:rsidRPr="005050C2">
        <w:rPr>
          <w:i/>
          <w:color w:val="000000"/>
        </w:rPr>
        <w:t xml:space="preserve">. Journal of the American Geriatrics Society, </w:t>
      </w:r>
      <w:r w:rsidRPr="005050C2">
        <w:rPr>
          <w:color w:val="000000"/>
        </w:rPr>
        <w:t xml:space="preserve">63(12):2519-2525. </w:t>
      </w:r>
      <w:proofErr w:type="spellStart"/>
      <w:r w:rsidRPr="005050C2">
        <w:rPr>
          <w:color w:val="000000"/>
        </w:rPr>
        <w:t>doi</w:t>
      </w:r>
      <w:proofErr w:type="spellEnd"/>
      <w:r w:rsidRPr="005050C2">
        <w:rPr>
          <w:color w:val="000000"/>
        </w:rPr>
        <w:t>: 10.1111/jgs.13830.</w:t>
      </w:r>
    </w:p>
    <w:p w14:paraId="268603A5" w14:textId="77777777" w:rsidR="00296A26" w:rsidRPr="005050C2" w:rsidRDefault="00296A26" w:rsidP="005050C2">
      <w:pPr>
        <w:ind w:left="720" w:hanging="720"/>
      </w:pPr>
    </w:p>
    <w:p w14:paraId="7E469379" w14:textId="77777777" w:rsidR="00296A26" w:rsidRPr="005050C2" w:rsidRDefault="00E85AEC" w:rsidP="005050C2">
      <w:pPr>
        <w:ind w:left="720" w:hanging="720"/>
      </w:pPr>
      <w:r w:rsidRPr="005050C2">
        <w:rPr>
          <w:color w:val="000000"/>
        </w:rPr>
        <w:t xml:space="preserve">Kogan, S. M., </w:t>
      </w:r>
      <w:proofErr w:type="spellStart"/>
      <w:r w:rsidRPr="005050C2">
        <w:rPr>
          <w:color w:val="000000"/>
        </w:rPr>
        <w:t>Junhan</w:t>
      </w:r>
      <w:proofErr w:type="spellEnd"/>
      <w:r w:rsidRPr="005050C2">
        <w:rPr>
          <w:color w:val="000000"/>
        </w:rPr>
        <w:t xml:space="preserve"> Cho, Simons, L. G., </w:t>
      </w:r>
      <w:r w:rsidRPr="005050C2">
        <w:rPr>
          <w:b/>
          <w:color w:val="000000"/>
        </w:rPr>
        <w:t>Beach</w:t>
      </w:r>
      <w:r w:rsidRPr="005050C2">
        <w:rPr>
          <w:color w:val="000000"/>
        </w:rPr>
        <w:t xml:space="preserve">, S. R. H., Allen, K., Simons, R. L., Gibbons, F. X. (2015). Pubertal Timing and Risky Sex among Rural African American Male Youth: Testing a Model Based on Life History Theory. </w:t>
      </w:r>
      <w:r w:rsidRPr="005050C2">
        <w:rPr>
          <w:i/>
          <w:color w:val="000000"/>
        </w:rPr>
        <w:t>Archives of Sexual Behavior</w:t>
      </w:r>
      <w:r w:rsidRPr="005050C2">
        <w:rPr>
          <w:color w:val="000000"/>
        </w:rPr>
        <w:t xml:space="preserve">, 44 (3), 609-618. </w:t>
      </w:r>
      <w:proofErr w:type="spellStart"/>
      <w:r w:rsidRPr="005050C2">
        <w:rPr>
          <w:color w:val="000000"/>
        </w:rPr>
        <w:t>doi</w:t>
      </w:r>
      <w:proofErr w:type="spellEnd"/>
      <w:r w:rsidRPr="005050C2">
        <w:rPr>
          <w:color w:val="000000"/>
        </w:rPr>
        <w:t>: 10.1007/s10508-014-0410-3.</w:t>
      </w:r>
    </w:p>
    <w:p w14:paraId="7494948C" w14:textId="77777777" w:rsidR="00296A26" w:rsidRPr="005050C2" w:rsidRDefault="00296A26" w:rsidP="005050C2">
      <w:pPr>
        <w:ind w:left="720" w:hanging="720"/>
      </w:pPr>
    </w:p>
    <w:p w14:paraId="0313A7FD" w14:textId="77777777" w:rsidR="00296A26" w:rsidRPr="005050C2" w:rsidRDefault="00E85AEC" w:rsidP="005050C2">
      <w:pPr>
        <w:ind w:left="720" w:hanging="720"/>
      </w:pPr>
      <w:r w:rsidRPr="005050C2">
        <w:rPr>
          <w:color w:val="000000"/>
        </w:rPr>
        <w:t xml:space="preserve">Barton, A. W., </w:t>
      </w:r>
      <w:r w:rsidRPr="005050C2">
        <w:rPr>
          <w:b/>
          <w:color w:val="000000"/>
        </w:rPr>
        <w:t>Beach</w:t>
      </w:r>
      <w:r w:rsidRPr="005050C2">
        <w:rPr>
          <w:color w:val="000000"/>
        </w:rPr>
        <w:t xml:space="preserve">, S. R. H., Kogan, S. M., Stanley, S. M., Fincham, F. D., Hurt, T. R., Brody, G. H. (2015). Prevention effects on trajectories of African American adolescents’ exposure to interparental conflict and depressive symptoms.  </w:t>
      </w:r>
      <w:r w:rsidRPr="005050C2">
        <w:rPr>
          <w:i/>
          <w:color w:val="000000"/>
        </w:rPr>
        <w:t>Journal of Family Psychology</w:t>
      </w:r>
      <w:r w:rsidRPr="005050C2">
        <w:rPr>
          <w:color w:val="000000"/>
        </w:rPr>
        <w:t xml:space="preserve">, 29(2), 171-179. </w:t>
      </w:r>
      <w:r w:rsidRPr="005050C2">
        <w:rPr>
          <w:color w:val="000000"/>
          <w:u w:val="single"/>
        </w:rPr>
        <w:t>http://dx.doi.org/10.1037/fam0000073</w:t>
      </w:r>
    </w:p>
    <w:p w14:paraId="24204265" w14:textId="77777777" w:rsidR="00296A26" w:rsidRPr="005050C2" w:rsidRDefault="00296A26" w:rsidP="005050C2">
      <w:pPr>
        <w:ind w:left="720" w:hanging="720"/>
      </w:pPr>
    </w:p>
    <w:p w14:paraId="049FD9FD" w14:textId="77777777" w:rsidR="00296A26" w:rsidRPr="005050C2" w:rsidRDefault="00E85AEC" w:rsidP="005050C2">
      <w:pPr>
        <w:ind w:left="720" w:hanging="720"/>
      </w:pPr>
      <w:r w:rsidRPr="005050C2">
        <w:rPr>
          <w:color w:val="000000"/>
        </w:rPr>
        <w:t xml:space="preserve">Foran, H. M., Whisman, M. A., </w:t>
      </w:r>
      <w:r w:rsidRPr="005050C2">
        <w:rPr>
          <w:b/>
          <w:color w:val="000000"/>
        </w:rPr>
        <w:t>Beach</w:t>
      </w:r>
      <w:r w:rsidRPr="005050C2">
        <w:rPr>
          <w:color w:val="000000"/>
        </w:rPr>
        <w:t xml:space="preserve">, S. R. H. (2015).  Intimate Partner Relationship Distress in the DSM-5.  </w:t>
      </w:r>
      <w:r w:rsidRPr="005050C2">
        <w:rPr>
          <w:i/>
          <w:color w:val="000000"/>
        </w:rPr>
        <w:t>Family Process</w:t>
      </w:r>
      <w:r w:rsidRPr="005050C2">
        <w:rPr>
          <w:color w:val="000000"/>
        </w:rPr>
        <w:t xml:space="preserve">, </w:t>
      </w:r>
      <w:r w:rsidRPr="005050C2">
        <w:rPr>
          <w:i/>
          <w:color w:val="000000"/>
        </w:rPr>
        <w:t>54</w:t>
      </w:r>
      <w:r w:rsidRPr="005050C2">
        <w:rPr>
          <w:color w:val="000000"/>
        </w:rPr>
        <w:t>, 48-63.  DOI: 10.1111/famp.12122</w:t>
      </w:r>
    </w:p>
    <w:p w14:paraId="037A795C" w14:textId="77777777" w:rsidR="00296A26" w:rsidRPr="005050C2" w:rsidRDefault="00296A26" w:rsidP="005050C2">
      <w:pPr>
        <w:ind w:left="720" w:hanging="720"/>
      </w:pPr>
    </w:p>
    <w:p w14:paraId="0C8E659D" w14:textId="77777777" w:rsidR="00296A26" w:rsidRPr="005050C2" w:rsidRDefault="00E85AEC" w:rsidP="005050C2">
      <w:pPr>
        <w:ind w:left="720" w:hanging="720"/>
      </w:pPr>
      <w:r w:rsidRPr="005050C2">
        <w:rPr>
          <w:color w:val="000000"/>
        </w:rPr>
        <w:t xml:space="preserve">Philibert, R. A., &amp; </w:t>
      </w:r>
      <w:r w:rsidRPr="005050C2">
        <w:rPr>
          <w:b/>
          <w:color w:val="000000"/>
        </w:rPr>
        <w:t>Beach</w:t>
      </w:r>
      <w:r w:rsidRPr="005050C2">
        <w:rPr>
          <w:color w:val="000000"/>
        </w:rPr>
        <w:t xml:space="preserve">, S. R. H. (2015). The Genetic and Epigenetic Essentials of Modern Humans. In M. </w:t>
      </w:r>
      <w:proofErr w:type="spellStart"/>
      <w:r w:rsidRPr="005050C2">
        <w:rPr>
          <w:color w:val="000000"/>
        </w:rPr>
        <w:t>Pluess</w:t>
      </w:r>
      <w:proofErr w:type="spellEnd"/>
      <w:r w:rsidRPr="005050C2">
        <w:rPr>
          <w:color w:val="000000"/>
        </w:rPr>
        <w:t xml:space="preserve"> (Ed). </w:t>
      </w:r>
      <w:r w:rsidRPr="005050C2">
        <w:rPr>
          <w:i/>
          <w:color w:val="000000"/>
        </w:rPr>
        <w:t xml:space="preserve">Genetics of Psychological Well-Being. </w:t>
      </w:r>
      <w:r w:rsidRPr="005050C2">
        <w:rPr>
          <w:color w:val="000000"/>
        </w:rPr>
        <w:t>(pp 23-37).</w:t>
      </w:r>
      <w:r w:rsidRPr="005050C2">
        <w:rPr>
          <w:i/>
          <w:color w:val="000000"/>
        </w:rPr>
        <w:t xml:space="preserve"> </w:t>
      </w:r>
      <w:r w:rsidRPr="005050C2">
        <w:rPr>
          <w:color w:val="000000"/>
        </w:rPr>
        <w:t>Oxford University Press.</w:t>
      </w:r>
    </w:p>
    <w:p w14:paraId="4DDCEB6F" w14:textId="77777777" w:rsidR="00296A26" w:rsidRPr="005050C2" w:rsidRDefault="00296A26" w:rsidP="005050C2">
      <w:pPr>
        <w:ind w:left="720" w:hanging="720"/>
      </w:pPr>
    </w:p>
    <w:p w14:paraId="2F40F264" w14:textId="77777777" w:rsidR="00296A26" w:rsidRPr="005050C2" w:rsidRDefault="00E85AEC" w:rsidP="005050C2">
      <w:pPr>
        <w:ind w:left="720" w:hanging="720"/>
      </w:pPr>
      <w:r w:rsidRPr="005050C2">
        <w:rPr>
          <w:color w:val="000000"/>
        </w:rPr>
        <w:t xml:space="preserve">Brody, G. H., Yu, T., </w:t>
      </w:r>
      <w:r w:rsidRPr="005050C2">
        <w:rPr>
          <w:b/>
          <w:color w:val="000000"/>
        </w:rPr>
        <w:t>Beach</w:t>
      </w:r>
      <w:r w:rsidRPr="005050C2">
        <w:rPr>
          <w:color w:val="000000"/>
        </w:rPr>
        <w:t xml:space="preserve">, S. R. H (2015).  A differential susceptibility analysis reveals the “who and how” about Adolescents’ response to Preventive Interventions:  Tests of </w:t>
      </w:r>
      <w:proofErr w:type="gramStart"/>
      <w:r w:rsidRPr="005050C2">
        <w:rPr>
          <w:color w:val="000000"/>
        </w:rPr>
        <w:t xml:space="preserve">First </w:t>
      </w:r>
      <w:r w:rsidRPr="005050C2">
        <w:rPr>
          <w:color w:val="000000"/>
        </w:rPr>
        <w:lastRenderedPageBreak/>
        <w:t>and Second Generation</w:t>
      </w:r>
      <w:proofErr w:type="gramEnd"/>
      <w:r w:rsidRPr="005050C2">
        <w:rPr>
          <w:color w:val="000000"/>
        </w:rPr>
        <w:t xml:space="preserve"> Gene * Intervention hypotheses.  </w:t>
      </w:r>
      <w:r w:rsidRPr="005050C2">
        <w:rPr>
          <w:i/>
          <w:color w:val="000000"/>
        </w:rPr>
        <w:t>Development and Psychopathology</w:t>
      </w:r>
      <w:r w:rsidRPr="005050C2">
        <w:rPr>
          <w:color w:val="000000"/>
        </w:rPr>
        <w:t xml:space="preserve">, </w:t>
      </w:r>
      <w:r w:rsidRPr="005050C2">
        <w:rPr>
          <w:i/>
          <w:color w:val="000000"/>
        </w:rPr>
        <w:t>27</w:t>
      </w:r>
      <w:r w:rsidRPr="005050C2">
        <w:rPr>
          <w:color w:val="000000"/>
        </w:rPr>
        <w:t>, 37–49. doi:10.1017/S095457941400128X</w:t>
      </w:r>
    </w:p>
    <w:p w14:paraId="699FC3D6" w14:textId="77777777" w:rsidR="00296A26" w:rsidRPr="005050C2" w:rsidRDefault="00296A26" w:rsidP="005050C2">
      <w:pPr>
        <w:ind w:left="720" w:hanging="720"/>
      </w:pPr>
    </w:p>
    <w:p w14:paraId="3128DCF5" w14:textId="77777777" w:rsidR="00296A26" w:rsidRPr="005050C2" w:rsidRDefault="00E85AEC" w:rsidP="005050C2">
      <w:pPr>
        <w:ind w:left="720" w:hanging="720"/>
      </w:pPr>
      <w:r w:rsidRPr="005050C2">
        <w:rPr>
          <w:color w:val="000000"/>
        </w:rPr>
        <w:t>Whisman</w:t>
      </w:r>
      <w:r w:rsidRPr="005050C2">
        <w:rPr>
          <w:b/>
          <w:color w:val="000000"/>
        </w:rPr>
        <w:t xml:space="preserve">, </w:t>
      </w:r>
      <w:r w:rsidRPr="005050C2">
        <w:rPr>
          <w:color w:val="000000"/>
        </w:rPr>
        <w:t xml:space="preserve">M. A., &amp; </w:t>
      </w:r>
      <w:r w:rsidRPr="005050C2">
        <w:rPr>
          <w:b/>
          <w:color w:val="000000"/>
        </w:rPr>
        <w:t>Beach</w:t>
      </w:r>
      <w:r w:rsidRPr="005050C2">
        <w:rPr>
          <w:color w:val="000000"/>
        </w:rPr>
        <w:t xml:space="preserve">, S. R. H. (2015). Couple Therapy and the Treatment of Depression.  Chapter 22 In Gurman, A. S., Lebow, J., &amp; Snyder, D. K. </w:t>
      </w:r>
      <w:r w:rsidRPr="005050C2">
        <w:rPr>
          <w:i/>
          <w:color w:val="000000"/>
        </w:rPr>
        <w:t xml:space="preserve">Clinical handbook of couple therapy, </w:t>
      </w:r>
      <w:r w:rsidRPr="005050C2">
        <w:rPr>
          <w:color w:val="000000"/>
        </w:rPr>
        <w:t xml:space="preserve">(5th ed.). New York, NY: Guilford Press. ISBN 9781462513925 </w:t>
      </w:r>
    </w:p>
    <w:p w14:paraId="07B17248" w14:textId="77777777" w:rsidR="00296A26" w:rsidRPr="005050C2" w:rsidRDefault="00296A26" w:rsidP="005050C2">
      <w:pPr>
        <w:ind w:left="720" w:hanging="720"/>
      </w:pPr>
    </w:p>
    <w:p w14:paraId="3D79EE60" w14:textId="77777777" w:rsidR="00296A26" w:rsidRPr="005050C2" w:rsidRDefault="00E85AEC" w:rsidP="005050C2">
      <w:pPr>
        <w:ind w:left="720" w:hanging="720"/>
      </w:pPr>
      <w:r w:rsidRPr="005050C2">
        <w:rPr>
          <w:b/>
          <w:color w:val="000000"/>
        </w:rPr>
        <w:t>Whisman, M. A</w:t>
      </w:r>
      <w:r w:rsidRPr="005050C2">
        <w:rPr>
          <w:color w:val="000000"/>
        </w:rPr>
        <w:t>., Robustelli, B. L.,</w:t>
      </w:r>
      <w:r w:rsidRPr="005050C2">
        <w:rPr>
          <w:b/>
          <w:color w:val="000000"/>
        </w:rPr>
        <w:t xml:space="preserve"> Beach</w:t>
      </w:r>
      <w:r w:rsidRPr="005050C2">
        <w:rPr>
          <w:color w:val="000000"/>
        </w:rPr>
        <w:t xml:space="preserve">, S. R. H., Snyder, D. K., &amp; Harper, J. M. (2015). Marital discord and depression in middle-aged and older couples: Is taxon status associated with depression? Journal of Social and Personal Relationships, 32(7), 967-973. </w:t>
      </w:r>
      <w:proofErr w:type="spellStart"/>
      <w:r w:rsidRPr="005050C2">
        <w:rPr>
          <w:color w:val="000000"/>
        </w:rPr>
        <w:t>doi</w:t>
      </w:r>
      <w:proofErr w:type="spellEnd"/>
      <w:r w:rsidRPr="005050C2">
        <w:rPr>
          <w:color w:val="000000"/>
        </w:rPr>
        <w:t>: 10.1177/0265407514554519</w:t>
      </w:r>
    </w:p>
    <w:p w14:paraId="09BAB7E3" w14:textId="77777777" w:rsidR="00296A26" w:rsidRPr="005050C2" w:rsidRDefault="00296A26" w:rsidP="005050C2">
      <w:pPr>
        <w:ind w:left="720" w:hanging="720"/>
      </w:pPr>
    </w:p>
    <w:p w14:paraId="5B2D3F3A" w14:textId="77777777" w:rsidR="00296A26" w:rsidRPr="005050C2" w:rsidRDefault="00E85AEC" w:rsidP="005050C2">
      <w:pPr>
        <w:ind w:left="720" w:hanging="720"/>
      </w:pPr>
      <w:r w:rsidRPr="005050C2">
        <w:rPr>
          <w:b/>
          <w:color w:val="000000"/>
        </w:rPr>
        <w:t>Beach</w:t>
      </w:r>
      <w:r w:rsidRPr="005050C2">
        <w:rPr>
          <w:color w:val="000000"/>
        </w:rPr>
        <w:t xml:space="preserve">, S. R. H., Gerrard. M., Gibbons F. X., Brody, G. H., Philibert, R. A. (2015).  A Role for Epigenetics in Broadening the Scope of Pediatric Care in the Prevention of Adolescent Smoking. </w:t>
      </w:r>
      <w:r w:rsidRPr="005050C2">
        <w:rPr>
          <w:i/>
          <w:color w:val="000000"/>
        </w:rPr>
        <w:t>Epigenetic Diagnosis &amp; Therapy, 1(2),</w:t>
      </w:r>
      <w:r w:rsidRPr="005050C2">
        <w:rPr>
          <w:color w:val="000000"/>
        </w:rPr>
        <w:t xml:space="preserve"> 91 – 97.</w:t>
      </w:r>
      <w:r w:rsidRPr="005050C2">
        <w:rPr>
          <w:b/>
          <w:color w:val="000000"/>
        </w:rPr>
        <w:t xml:space="preserve"> </w:t>
      </w:r>
      <w:r w:rsidRPr="005050C2">
        <w:rPr>
          <w:color w:val="000000"/>
        </w:rPr>
        <w:t>DOI:10.2174/</w:t>
      </w:r>
      <w:proofErr w:type="gramStart"/>
      <w:r w:rsidRPr="005050C2">
        <w:rPr>
          <w:color w:val="000000"/>
        </w:rPr>
        <w:t>2214083201999140320153918  NIHMS</w:t>
      </w:r>
      <w:proofErr w:type="gramEnd"/>
      <w:r w:rsidRPr="005050C2">
        <w:rPr>
          <w:color w:val="000000"/>
        </w:rPr>
        <w:t>802917</w:t>
      </w:r>
    </w:p>
    <w:p w14:paraId="71DF8403" w14:textId="77777777" w:rsidR="00296A26" w:rsidRPr="005050C2" w:rsidRDefault="00296A26" w:rsidP="005050C2">
      <w:pPr>
        <w:ind w:left="720" w:hanging="720"/>
      </w:pPr>
    </w:p>
    <w:p w14:paraId="26D84F2B" w14:textId="77777777" w:rsidR="00296A26" w:rsidRPr="005050C2" w:rsidRDefault="00E85AEC" w:rsidP="005050C2">
      <w:pPr>
        <w:ind w:left="720" w:hanging="720"/>
      </w:pPr>
      <w:r w:rsidRPr="005050C2">
        <w:rPr>
          <w:b/>
          <w:color w:val="000000"/>
        </w:rPr>
        <w:t>2014</w:t>
      </w:r>
      <w:r w:rsidRPr="005050C2">
        <w:rPr>
          <w:b/>
          <w:color w:val="000000"/>
        </w:rPr>
        <w:tab/>
      </w:r>
    </w:p>
    <w:p w14:paraId="5361E3A3" w14:textId="77777777" w:rsidR="00296A26" w:rsidRPr="005050C2" w:rsidRDefault="00296A26" w:rsidP="005050C2">
      <w:pPr>
        <w:ind w:left="720" w:hanging="720"/>
      </w:pPr>
    </w:p>
    <w:p w14:paraId="6D66B4D6" w14:textId="77777777" w:rsidR="00296A26" w:rsidRPr="005050C2" w:rsidRDefault="00E85AEC" w:rsidP="005050C2">
      <w:pPr>
        <w:ind w:left="720" w:hanging="720"/>
      </w:pPr>
      <w:r w:rsidRPr="005050C2">
        <w:rPr>
          <w:color w:val="000000"/>
        </w:rPr>
        <w:t xml:space="preserve">McNeil, Smith, S., Fincham, F. D., </w:t>
      </w:r>
      <w:r w:rsidRPr="005050C2">
        <w:rPr>
          <w:b/>
          <w:color w:val="000000"/>
        </w:rPr>
        <w:t>Beach</w:t>
      </w:r>
      <w:r w:rsidRPr="005050C2">
        <w:rPr>
          <w:color w:val="000000"/>
        </w:rPr>
        <w:t xml:space="preserve">, S. R. H. (2014). Does Spousal Support Moderate the Association Between Perceived Racial Discrimination and Depressive Symptoms among African American Couples.  </w:t>
      </w:r>
      <w:r w:rsidRPr="005050C2">
        <w:rPr>
          <w:i/>
          <w:color w:val="000000"/>
        </w:rPr>
        <w:t xml:space="preserve">Family Process, </w:t>
      </w:r>
      <w:r w:rsidRPr="005050C2">
        <w:rPr>
          <w:i/>
          <w:color w:val="000000"/>
          <w:u w:val="single"/>
        </w:rPr>
        <w:t>53 (1),</w:t>
      </w:r>
      <w:r w:rsidRPr="005050C2">
        <w:rPr>
          <w:color w:val="000000"/>
        </w:rPr>
        <w:t xml:space="preserve">109–119. </w:t>
      </w:r>
      <w:proofErr w:type="spellStart"/>
      <w:r w:rsidRPr="005050C2">
        <w:rPr>
          <w:color w:val="000000"/>
        </w:rPr>
        <w:t>doi</w:t>
      </w:r>
      <w:proofErr w:type="spellEnd"/>
      <w:r w:rsidRPr="005050C2">
        <w:rPr>
          <w:color w:val="000000"/>
        </w:rPr>
        <w:t>: 10.1111/famp.12054.</w:t>
      </w:r>
    </w:p>
    <w:p w14:paraId="183460AB" w14:textId="77777777" w:rsidR="00296A26" w:rsidRPr="005050C2" w:rsidRDefault="00296A26" w:rsidP="005050C2">
      <w:pPr>
        <w:ind w:left="720" w:hanging="720"/>
      </w:pPr>
    </w:p>
    <w:p w14:paraId="2C6D3B64" w14:textId="77777777" w:rsidR="00296A26" w:rsidRPr="005050C2" w:rsidRDefault="00E85AEC" w:rsidP="005050C2">
      <w:pPr>
        <w:ind w:left="720" w:hanging="720"/>
      </w:pPr>
      <w:r w:rsidRPr="005050C2">
        <w:rPr>
          <w:color w:val="000000"/>
        </w:rPr>
        <w:t xml:space="preserve">Whisman, M. A., </w:t>
      </w:r>
      <w:r w:rsidRPr="005050C2">
        <w:rPr>
          <w:b/>
          <w:color w:val="000000"/>
        </w:rPr>
        <w:t>Beach</w:t>
      </w:r>
      <w:r w:rsidRPr="005050C2">
        <w:rPr>
          <w:color w:val="000000"/>
        </w:rPr>
        <w:t xml:space="preserve">, S. R. H., &amp; Snyder, D. K. (2014). Couple therapy for depression. In V. </w:t>
      </w:r>
      <w:proofErr w:type="spellStart"/>
      <w:r w:rsidRPr="005050C2">
        <w:rPr>
          <w:color w:val="000000"/>
        </w:rPr>
        <w:t>Cigoli</w:t>
      </w:r>
      <w:proofErr w:type="spellEnd"/>
      <w:r w:rsidRPr="005050C2">
        <w:rPr>
          <w:color w:val="000000"/>
        </w:rPr>
        <w:t xml:space="preserve">, D. </w:t>
      </w:r>
      <w:proofErr w:type="spellStart"/>
      <w:r w:rsidRPr="005050C2">
        <w:rPr>
          <w:color w:val="000000"/>
        </w:rPr>
        <w:t>Margola</w:t>
      </w:r>
      <w:proofErr w:type="spellEnd"/>
      <w:r w:rsidRPr="005050C2">
        <w:rPr>
          <w:color w:val="000000"/>
        </w:rPr>
        <w:t xml:space="preserve">, M. Gennari, &amp; D. K. Snyder (Eds.), </w:t>
      </w:r>
      <w:r w:rsidRPr="005050C2">
        <w:rPr>
          <w:i/>
          <w:color w:val="000000"/>
        </w:rPr>
        <w:t xml:space="preserve">Terapie di </w:t>
      </w:r>
      <w:proofErr w:type="spellStart"/>
      <w:r w:rsidRPr="005050C2">
        <w:rPr>
          <w:i/>
          <w:color w:val="000000"/>
        </w:rPr>
        <w:t>coppia</w:t>
      </w:r>
      <w:proofErr w:type="spellEnd"/>
      <w:r w:rsidRPr="005050C2">
        <w:rPr>
          <w:i/>
          <w:color w:val="000000"/>
        </w:rPr>
        <w:t xml:space="preserve">: </w:t>
      </w:r>
      <w:proofErr w:type="spellStart"/>
      <w:r w:rsidRPr="005050C2">
        <w:rPr>
          <w:i/>
          <w:color w:val="000000"/>
        </w:rPr>
        <w:t>L’Approccio</w:t>
      </w:r>
      <w:proofErr w:type="spellEnd"/>
      <w:r w:rsidRPr="005050C2">
        <w:rPr>
          <w:i/>
          <w:color w:val="000000"/>
        </w:rPr>
        <w:t xml:space="preserve"> </w:t>
      </w:r>
      <w:proofErr w:type="spellStart"/>
      <w:r w:rsidRPr="005050C2">
        <w:rPr>
          <w:i/>
          <w:color w:val="000000"/>
        </w:rPr>
        <w:t>integrativo</w:t>
      </w:r>
      <w:proofErr w:type="spellEnd"/>
      <w:r w:rsidRPr="005050C2">
        <w:rPr>
          <w:i/>
          <w:color w:val="000000"/>
        </w:rPr>
        <w:t xml:space="preserve"> e </w:t>
      </w:r>
      <w:proofErr w:type="spellStart"/>
      <w:r w:rsidRPr="005050C2">
        <w:rPr>
          <w:i/>
          <w:color w:val="000000"/>
        </w:rPr>
        <w:t>l’approccio</w:t>
      </w:r>
      <w:proofErr w:type="spellEnd"/>
      <w:r w:rsidRPr="005050C2">
        <w:rPr>
          <w:i/>
          <w:color w:val="000000"/>
        </w:rPr>
        <w:t xml:space="preserve"> </w:t>
      </w:r>
      <w:proofErr w:type="spellStart"/>
      <w:r w:rsidRPr="005050C2">
        <w:rPr>
          <w:i/>
          <w:color w:val="000000"/>
        </w:rPr>
        <w:t>relazionale-simbolico</w:t>
      </w:r>
      <w:proofErr w:type="spellEnd"/>
      <w:r w:rsidRPr="005050C2">
        <w:rPr>
          <w:color w:val="000000"/>
        </w:rPr>
        <w:t xml:space="preserve"> [Couple therapy: The integrative approach and the relational-symbolic approach].  Milan, Italy: Franco Angeli.  ISBN: 9788891707123</w:t>
      </w:r>
    </w:p>
    <w:p w14:paraId="758C38CD" w14:textId="77777777" w:rsidR="00296A26" w:rsidRPr="005050C2" w:rsidRDefault="00296A26" w:rsidP="005050C2">
      <w:pPr>
        <w:ind w:left="720" w:hanging="720"/>
      </w:pPr>
    </w:p>
    <w:p w14:paraId="1F6C09A2" w14:textId="77777777" w:rsidR="00296A26" w:rsidRPr="005050C2" w:rsidRDefault="00E85AEC" w:rsidP="005050C2">
      <w:pPr>
        <w:ind w:left="720" w:hanging="720"/>
      </w:pPr>
      <w:r w:rsidRPr="005050C2">
        <w:rPr>
          <w:b/>
          <w:color w:val="000000"/>
        </w:rPr>
        <w:t>Beach</w:t>
      </w:r>
      <w:r w:rsidRPr="005050C2">
        <w:rPr>
          <w:color w:val="000000"/>
        </w:rPr>
        <w:t xml:space="preserve">, S. R. H., Lei, M. K., &amp; Brody, G. H., Yu, T., &amp; Philibert, R. A. (2014).  Non-supportive Parenting Affects Telomere Length in Young Adulthood Among African Americans: Mediation through Substance Use.   </w:t>
      </w:r>
      <w:r w:rsidRPr="005050C2">
        <w:rPr>
          <w:i/>
          <w:color w:val="000000"/>
        </w:rPr>
        <w:t>Journal of Family Psychology</w:t>
      </w:r>
      <w:r w:rsidRPr="005050C2">
        <w:rPr>
          <w:color w:val="000000"/>
        </w:rPr>
        <w:t xml:space="preserve">, </w:t>
      </w:r>
      <w:r w:rsidRPr="005050C2">
        <w:rPr>
          <w:i/>
          <w:color w:val="000000"/>
        </w:rPr>
        <w:t xml:space="preserve">28(6), </w:t>
      </w:r>
      <w:r w:rsidRPr="005050C2">
        <w:rPr>
          <w:color w:val="000000"/>
        </w:rPr>
        <w:t>967-972.  Doi: 10.1037/fam0000039</w:t>
      </w:r>
    </w:p>
    <w:p w14:paraId="0EBA5AC1" w14:textId="77777777" w:rsidR="00296A26" w:rsidRPr="005050C2" w:rsidRDefault="00296A26" w:rsidP="005050C2">
      <w:pPr>
        <w:ind w:left="720" w:hanging="720"/>
      </w:pPr>
    </w:p>
    <w:p w14:paraId="1E385BDB" w14:textId="77777777" w:rsidR="00296A26" w:rsidRPr="005050C2" w:rsidRDefault="00E85AEC" w:rsidP="005050C2">
      <w:pPr>
        <w:ind w:left="720" w:hanging="720"/>
      </w:pPr>
      <w:r w:rsidRPr="005050C2">
        <w:rPr>
          <w:color w:val="000000"/>
        </w:rPr>
        <w:t xml:space="preserve">Philibert, R. A., Terry, N., Erwin, C. Philibert, W. J., </w:t>
      </w:r>
      <w:r w:rsidRPr="005050C2">
        <w:rPr>
          <w:b/>
          <w:color w:val="000000"/>
        </w:rPr>
        <w:t>Beach</w:t>
      </w:r>
      <w:r w:rsidRPr="005050C2">
        <w:rPr>
          <w:color w:val="000000"/>
        </w:rPr>
        <w:t xml:space="preserve">, S. R H., Brody, G. H., (2014).  Methylation array data can simultaneously identify individuals and convey protected health information:  An unrecognized ethical concern.  </w:t>
      </w:r>
      <w:r w:rsidRPr="005050C2">
        <w:rPr>
          <w:i/>
          <w:color w:val="000000"/>
        </w:rPr>
        <w:t>Clinical Epigenetics</w:t>
      </w:r>
      <w:r w:rsidRPr="005050C2">
        <w:rPr>
          <w:color w:val="000000"/>
        </w:rPr>
        <w:t>. 6, 28-33. doi:10.1186/1868-7083-6-</w:t>
      </w:r>
      <w:proofErr w:type="gramStart"/>
      <w:r w:rsidRPr="005050C2">
        <w:rPr>
          <w:color w:val="000000"/>
        </w:rPr>
        <w:t>28  http://www.clinicalepigeneticsjournal.om/content/6/1/28</w:t>
      </w:r>
      <w:proofErr w:type="gramEnd"/>
    </w:p>
    <w:p w14:paraId="7328ADCF" w14:textId="77777777" w:rsidR="00296A26" w:rsidRPr="005050C2" w:rsidRDefault="00296A26" w:rsidP="005050C2">
      <w:pPr>
        <w:ind w:left="720" w:hanging="720"/>
      </w:pPr>
    </w:p>
    <w:p w14:paraId="7AA0C273" w14:textId="77777777" w:rsidR="00296A26" w:rsidRPr="005050C2" w:rsidRDefault="00E85AEC" w:rsidP="005050C2">
      <w:pPr>
        <w:ind w:left="720" w:hanging="720"/>
      </w:pPr>
      <w:r w:rsidRPr="005050C2">
        <w:rPr>
          <w:color w:val="000000"/>
        </w:rPr>
        <w:t xml:space="preserve">Kogan, S., Lei, M-K., </w:t>
      </w:r>
      <w:r w:rsidRPr="005050C2">
        <w:rPr>
          <w:b/>
          <w:color w:val="000000"/>
        </w:rPr>
        <w:t>Beach</w:t>
      </w:r>
      <w:r w:rsidRPr="005050C2">
        <w:rPr>
          <w:color w:val="000000"/>
        </w:rPr>
        <w:t xml:space="preserve">, S. R. H., Brody, G. H., Windle, M., Lee, S., MacKillop, J., Chen, </w:t>
      </w:r>
      <w:proofErr w:type="spellStart"/>
      <w:r w:rsidRPr="005050C2">
        <w:rPr>
          <w:color w:val="000000"/>
        </w:rPr>
        <w:t>Y.f</w:t>
      </w:r>
      <w:proofErr w:type="spellEnd"/>
      <w:r w:rsidRPr="005050C2">
        <w:rPr>
          <w:color w:val="000000"/>
        </w:rPr>
        <w:t xml:space="preserve"> (2014). Dopamine Receptor Gene Polymorphisms and Early Sexual Onset:  Gender and Environmental Moderation in a Sample of African American Youth.  </w:t>
      </w:r>
      <w:r w:rsidRPr="005050C2">
        <w:rPr>
          <w:i/>
          <w:color w:val="000000"/>
        </w:rPr>
        <w:t xml:space="preserve">Journal of Adolescent Health, 56, </w:t>
      </w:r>
      <w:r w:rsidRPr="005050C2">
        <w:rPr>
          <w:color w:val="000000"/>
        </w:rPr>
        <w:t>235-240.  DOI: 10.1016/j.jadohealth.2014.02.019</w:t>
      </w:r>
    </w:p>
    <w:p w14:paraId="0450B77B" w14:textId="77777777" w:rsidR="00296A26" w:rsidRPr="005050C2" w:rsidRDefault="00296A26" w:rsidP="005050C2">
      <w:pPr>
        <w:ind w:left="720" w:hanging="720"/>
      </w:pPr>
    </w:p>
    <w:p w14:paraId="279BAD58" w14:textId="77777777" w:rsidR="00296A26" w:rsidRPr="005050C2" w:rsidRDefault="00E85AEC" w:rsidP="005050C2">
      <w:pPr>
        <w:ind w:left="720" w:hanging="720"/>
      </w:pPr>
      <w:r w:rsidRPr="005050C2">
        <w:rPr>
          <w:color w:val="000000"/>
        </w:rPr>
        <w:lastRenderedPageBreak/>
        <w:t xml:space="preserve">Brody, G. H., Yu, T., MacKillop, J., Miller, G., Chen, E., Obasi, E. M., </w:t>
      </w:r>
      <w:r w:rsidRPr="005050C2">
        <w:rPr>
          <w:b/>
          <w:color w:val="000000"/>
        </w:rPr>
        <w:t>Beach</w:t>
      </w:r>
      <w:r w:rsidRPr="005050C2">
        <w:rPr>
          <w:color w:val="000000"/>
        </w:rPr>
        <w:t xml:space="preserve">, S. R. H. (2014).   Catecholamine Levels and Delay Discounting Forecast Drug Use among African American Youths.  </w:t>
      </w:r>
      <w:r w:rsidRPr="005050C2">
        <w:rPr>
          <w:i/>
          <w:color w:val="000000"/>
        </w:rPr>
        <w:t>Addiction</w:t>
      </w:r>
      <w:r w:rsidRPr="005050C2">
        <w:rPr>
          <w:color w:val="000000"/>
        </w:rPr>
        <w:t>, 109(7), 1112-1118.  DOI:  10.1111/add.12516</w:t>
      </w:r>
    </w:p>
    <w:p w14:paraId="1A55E3A2" w14:textId="77777777" w:rsidR="00296A26" w:rsidRPr="005050C2" w:rsidRDefault="00296A26" w:rsidP="005050C2">
      <w:pPr>
        <w:ind w:left="720" w:hanging="720"/>
      </w:pPr>
    </w:p>
    <w:p w14:paraId="6C0A8F72" w14:textId="77777777" w:rsidR="00296A26" w:rsidRPr="005050C2" w:rsidRDefault="00E85AEC" w:rsidP="005050C2">
      <w:pPr>
        <w:ind w:left="720" w:hanging="720"/>
      </w:pPr>
      <w:r w:rsidRPr="005050C2">
        <w:rPr>
          <w:color w:val="000000"/>
        </w:rPr>
        <w:t xml:space="preserve">Cutrona, C. E., Abraham, W. T., Russel, D. W., </w:t>
      </w:r>
      <w:r w:rsidRPr="005050C2">
        <w:rPr>
          <w:b/>
          <w:color w:val="000000"/>
        </w:rPr>
        <w:t>Beach</w:t>
      </w:r>
      <w:r w:rsidRPr="005050C2">
        <w:rPr>
          <w:color w:val="000000"/>
        </w:rPr>
        <w:t xml:space="preserve">, S. R. H., </w:t>
      </w:r>
      <w:proofErr w:type="spellStart"/>
      <w:r w:rsidRPr="005050C2">
        <w:rPr>
          <w:color w:val="000000"/>
        </w:rPr>
        <w:t>Burzette</w:t>
      </w:r>
      <w:proofErr w:type="spellEnd"/>
      <w:r w:rsidRPr="005050C2">
        <w:rPr>
          <w:color w:val="000000"/>
        </w:rPr>
        <w:t xml:space="preserve">, R., Gibbons, F. X., Gerrard, M., Monik, M., &amp; Philibert, R. A. (2015).  Financial Strain, Inflammatory Factors, and Hemoglobin A1C Levels in </w:t>
      </w:r>
      <w:proofErr w:type="gramStart"/>
      <w:r w:rsidRPr="005050C2">
        <w:rPr>
          <w:color w:val="000000"/>
        </w:rPr>
        <w:t>African-American</w:t>
      </w:r>
      <w:proofErr w:type="gramEnd"/>
      <w:r w:rsidRPr="005050C2">
        <w:rPr>
          <w:color w:val="000000"/>
        </w:rPr>
        <w:t xml:space="preserve"> women.  </w:t>
      </w:r>
      <w:r w:rsidRPr="005050C2">
        <w:rPr>
          <w:i/>
          <w:color w:val="000000"/>
        </w:rPr>
        <w:t>British Journal of Health Psychology,</w:t>
      </w:r>
      <w:r w:rsidRPr="005050C2">
        <w:rPr>
          <w:color w:val="000000"/>
        </w:rPr>
        <w:t xml:space="preserve"> 20(3), 662-79.</w:t>
      </w:r>
      <w:r w:rsidRPr="005050C2">
        <w:rPr>
          <w:i/>
          <w:color w:val="000000"/>
        </w:rPr>
        <w:t xml:space="preserve"> </w:t>
      </w:r>
      <w:r w:rsidRPr="005050C2">
        <w:rPr>
          <w:color w:val="000000"/>
        </w:rPr>
        <w:t>DOI: 10.1111/bjhp.</w:t>
      </w:r>
      <w:proofErr w:type="gramStart"/>
      <w:r w:rsidRPr="005050C2">
        <w:rPr>
          <w:color w:val="000000"/>
        </w:rPr>
        <w:t>12120  PMID</w:t>
      </w:r>
      <w:proofErr w:type="gramEnd"/>
      <w:r w:rsidRPr="005050C2">
        <w:rPr>
          <w:color w:val="000000"/>
        </w:rPr>
        <w:t>: 25327694</w:t>
      </w:r>
    </w:p>
    <w:p w14:paraId="6C2E0132" w14:textId="77777777" w:rsidR="00296A26" w:rsidRPr="005050C2" w:rsidRDefault="00296A26" w:rsidP="005050C2">
      <w:pPr>
        <w:ind w:left="720" w:hanging="720"/>
      </w:pPr>
    </w:p>
    <w:p w14:paraId="3BF0D3E0" w14:textId="77777777" w:rsidR="00296A26" w:rsidRPr="005050C2" w:rsidRDefault="00E85AEC" w:rsidP="005050C2">
      <w:pPr>
        <w:ind w:left="720" w:hanging="720"/>
      </w:pPr>
      <w:r w:rsidRPr="005050C2">
        <w:rPr>
          <w:color w:val="000000"/>
        </w:rPr>
        <w:t>Fincham, F. D. &amp;</w:t>
      </w:r>
      <w:r w:rsidRPr="005050C2">
        <w:rPr>
          <w:b/>
          <w:color w:val="000000"/>
        </w:rPr>
        <w:t xml:space="preserve"> Beach, S. R. H</w:t>
      </w:r>
      <w:r w:rsidRPr="005050C2">
        <w:rPr>
          <w:color w:val="000000"/>
        </w:rPr>
        <w:t>. (2014)</w:t>
      </w:r>
      <w:r w:rsidRPr="005050C2">
        <w:rPr>
          <w:b/>
          <w:color w:val="000000"/>
        </w:rPr>
        <w:t xml:space="preserve">. </w:t>
      </w:r>
      <w:r w:rsidRPr="005050C2">
        <w:rPr>
          <w:color w:val="000000"/>
        </w:rPr>
        <w:t xml:space="preserve">I say a little prayer for you: Praying for partner increases commitment in romantic relationships.  </w:t>
      </w:r>
      <w:r w:rsidRPr="005050C2">
        <w:rPr>
          <w:i/>
          <w:color w:val="000000"/>
        </w:rPr>
        <w:t>Journal of Family Psychology</w:t>
      </w:r>
      <w:r w:rsidRPr="005050C2">
        <w:rPr>
          <w:color w:val="000000"/>
        </w:rPr>
        <w:t>, 28, 587-593.doi: 10.1037/a0034999</w:t>
      </w:r>
    </w:p>
    <w:p w14:paraId="20FD03D4" w14:textId="77777777" w:rsidR="00296A26" w:rsidRPr="005050C2" w:rsidRDefault="00296A26" w:rsidP="005050C2">
      <w:pPr>
        <w:ind w:left="720" w:hanging="720"/>
      </w:pPr>
    </w:p>
    <w:p w14:paraId="2588B27C" w14:textId="77777777" w:rsidR="00296A26" w:rsidRPr="005050C2" w:rsidRDefault="00E85AEC" w:rsidP="005050C2">
      <w:pPr>
        <w:ind w:left="720" w:hanging="720"/>
      </w:pPr>
      <w:r w:rsidRPr="005050C2">
        <w:rPr>
          <w:color w:val="000000"/>
        </w:rPr>
        <w:t xml:space="preserve">McNeil, Smith, S., Harris-McKoy, D., Brantley, C., Fincham, F. D., </w:t>
      </w:r>
      <w:r w:rsidRPr="005050C2">
        <w:rPr>
          <w:b/>
          <w:color w:val="000000"/>
        </w:rPr>
        <w:t>Beach</w:t>
      </w:r>
      <w:r w:rsidRPr="005050C2">
        <w:rPr>
          <w:color w:val="000000"/>
        </w:rPr>
        <w:t xml:space="preserve">, S. R. H. (2014).  Middle Class African American Mothers’ Depressive Symptoms Mediate Perceived Discrimination and Reported Child Externalizing Behaviors. </w:t>
      </w:r>
      <w:r w:rsidRPr="005050C2">
        <w:rPr>
          <w:i/>
          <w:color w:val="000000"/>
        </w:rPr>
        <w:t xml:space="preserve">Journal of Child and Family Studies, 23, </w:t>
      </w:r>
      <w:r w:rsidRPr="005050C2">
        <w:rPr>
          <w:color w:val="000000"/>
        </w:rPr>
        <w:t>381-388.  DOI 10.1007/s10826-013-9788-0</w:t>
      </w:r>
    </w:p>
    <w:p w14:paraId="08340A0E" w14:textId="77777777" w:rsidR="00296A26" w:rsidRPr="005050C2" w:rsidRDefault="00296A26" w:rsidP="005050C2">
      <w:pPr>
        <w:ind w:left="720" w:hanging="720"/>
      </w:pPr>
    </w:p>
    <w:p w14:paraId="4F7267BE" w14:textId="77777777" w:rsidR="00296A26" w:rsidRPr="005050C2" w:rsidRDefault="00E85AEC" w:rsidP="005050C2">
      <w:pPr>
        <w:ind w:left="720" w:hanging="720"/>
      </w:pPr>
      <w:r w:rsidRPr="005050C2">
        <w:rPr>
          <w:b/>
          <w:color w:val="000000"/>
        </w:rPr>
        <w:t>Beach</w:t>
      </w:r>
      <w:r w:rsidRPr="005050C2">
        <w:rPr>
          <w:color w:val="000000"/>
        </w:rPr>
        <w:t xml:space="preserve">, S. R. H., Brody, G. H., Lei, M. K., Kim, S., Cui, J., &amp; Philibert, R. A. (2014). Is serotonin transporter genotype associated with epigenetic susceptibility or vulnerability? Examination of the impact of socioeconomic status risk on African American youth. </w:t>
      </w:r>
      <w:r w:rsidRPr="005050C2">
        <w:rPr>
          <w:i/>
          <w:color w:val="000000"/>
        </w:rPr>
        <w:t>Development and Psychopathology, 26</w:t>
      </w:r>
      <w:r w:rsidRPr="005050C2">
        <w:rPr>
          <w:color w:val="000000"/>
        </w:rPr>
        <w:t xml:space="preserve">(2), 289-304.  Doi:10.1017/ S0954579413000990   NIHMSID:604984   </w:t>
      </w:r>
    </w:p>
    <w:p w14:paraId="7302C7C0" w14:textId="77777777" w:rsidR="00296A26" w:rsidRPr="005050C2" w:rsidRDefault="00296A26" w:rsidP="005050C2">
      <w:pPr>
        <w:ind w:left="720" w:hanging="720"/>
      </w:pPr>
    </w:p>
    <w:p w14:paraId="4CB607E3" w14:textId="77777777" w:rsidR="00296A26" w:rsidRPr="005050C2" w:rsidRDefault="00E85AEC" w:rsidP="005050C2">
      <w:pPr>
        <w:ind w:left="720" w:hanging="720"/>
      </w:pPr>
      <w:r w:rsidRPr="005050C2">
        <w:rPr>
          <w:color w:val="000000"/>
        </w:rPr>
        <w:t xml:space="preserve">Simons, L. G., Simons, R. L., Landor, A.  M. Bryant, C. M., &amp; </w:t>
      </w:r>
      <w:r w:rsidRPr="005050C2">
        <w:rPr>
          <w:b/>
          <w:color w:val="000000"/>
        </w:rPr>
        <w:t>Beach</w:t>
      </w:r>
      <w:r w:rsidRPr="005050C2">
        <w:rPr>
          <w:color w:val="000000"/>
        </w:rPr>
        <w:t xml:space="preserve">, S. R. H. (2014).  Factors Linking Childhood Experiences to Adult Romantic Relationships among African Americans.  </w:t>
      </w:r>
      <w:r w:rsidRPr="005050C2">
        <w:rPr>
          <w:i/>
          <w:color w:val="000000"/>
        </w:rPr>
        <w:t>Journal of Family Psychology</w:t>
      </w:r>
      <w:r w:rsidRPr="005050C2">
        <w:rPr>
          <w:color w:val="000000"/>
        </w:rPr>
        <w:t xml:space="preserve">, </w:t>
      </w:r>
      <w:r w:rsidRPr="005050C2">
        <w:rPr>
          <w:i/>
          <w:color w:val="000000"/>
        </w:rPr>
        <w:t>28(3),</w:t>
      </w:r>
      <w:r w:rsidRPr="005050C2">
        <w:rPr>
          <w:color w:val="000000"/>
        </w:rPr>
        <w:t xml:space="preserve"> </w:t>
      </w:r>
      <w:r w:rsidRPr="005050C2">
        <w:rPr>
          <w:i/>
          <w:color w:val="000000"/>
        </w:rPr>
        <w:t>368-379.</w:t>
      </w:r>
      <w:r w:rsidRPr="005050C2">
        <w:rPr>
          <w:color w:val="000000"/>
        </w:rPr>
        <w:t xml:space="preserve">  </w:t>
      </w:r>
      <w:r w:rsidRPr="005050C2">
        <w:rPr>
          <w:b/>
          <w:color w:val="000000"/>
        </w:rPr>
        <w:t>DOI</w:t>
      </w:r>
      <w:r w:rsidRPr="005050C2">
        <w:rPr>
          <w:color w:val="000000"/>
        </w:rPr>
        <w:t xml:space="preserve">: </w:t>
      </w:r>
      <w:r w:rsidRPr="005050C2">
        <w:rPr>
          <w:b/>
          <w:color w:val="000000"/>
        </w:rPr>
        <w:t>10.1037</w:t>
      </w:r>
      <w:r w:rsidRPr="005050C2">
        <w:rPr>
          <w:color w:val="000000"/>
        </w:rPr>
        <w:t>/</w:t>
      </w:r>
      <w:r w:rsidRPr="005050C2">
        <w:rPr>
          <w:b/>
          <w:color w:val="000000"/>
        </w:rPr>
        <w:t xml:space="preserve">a0036393 </w:t>
      </w:r>
      <w:r w:rsidRPr="005050C2">
        <w:rPr>
          <w:color w:val="000000"/>
        </w:rPr>
        <w:t>PMID. 24730381</w:t>
      </w:r>
    </w:p>
    <w:p w14:paraId="7E59621B" w14:textId="77777777" w:rsidR="00296A26" w:rsidRPr="005050C2" w:rsidRDefault="00E85AEC" w:rsidP="005050C2">
      <w:pPr>
        <w:ind w:left="720" w:hanging="720"/>
      </w:pPr>
      <w:r w:rsidRPr="005050C2">
        <w:rPr>
          <w:b/>
          <w:color w:val="000000"/>
        </w:rPr>
        <w:tab/>
      </w:r>
    </w:p>
    <w:p w14:paraId="4615B36C" w14:textId="77777777" w:rsidR="00296A26" w:rsidRPr="005050C2" w:rsidRDefault="00E85AEC" w:rsidP="005050C2">
      <w:pPr>
        <w:spacing w:after="240"/>
        <w:ind w:left="720" w:hanging="720"/>
      </w:pPr>
      <w:r w:rsidRPr="005050C2">
        <w:rPr>
          <w:color w:val="000000"/>
        </w:rPr>
        <w:t xml:space="preserve">Simons, R.L., Lei, M.K., </w:t>
      </w:r>
      <w:r w:rsidRPr="005050C2">
        <w:rPr>
          <w:b/>
          <w:color w:val="000000"/>
        </w:rPr>
        <w:t>Beach</w:t>
      </w:r>
      <w:r w:rsidRPr="005050C2">
        <w:rPr>
          <w:color w:val="000000"/>
        </w:rPr>
        <w:t xml:space="preserve">, S.R.H., Brody, G.H., Philibert, R.A., Gibbons, F.X., &amp; Gerrard, M., (2014). Differential Sensitivity to Context: </w:t>
      </w:r>
      <w:r w:rsidRPr="005050C2">
        <w:rPr>
          <w:i/>
          <w:color w:val="000000"/>
        </w:rPr>
        <w:t>GABRG1</w:t>
      </w:r>
      <w:r w:rsidRPr="005050C2">
        <w:rPr>
          <w:color w:val="000000"/>
        </w:rPr>
        <w:t xml:space="preserve"> Enhances the Acquisition of Prototypes That Serve as Intermediate Phenotypes for Substance Use. In J. MacKillop &amp; M.R. </w:t>
      </w:r>
      <w:proofErr w:type="spellStart"/>
      <w:r w:rsidRPr="005050C2">
        <w:rPr>
          <w:color w:val="000000"/>
        </w:rPr>
        <w:t>Munafò</w:t>
      </w:r>
      <w:proofErr w:type="spellEnd"/>
      <w:r w:rsidRPr="005050C2">
        <w:rPr>
          <w:color w:val="000000"/>
        </w:rPr>
        <w:t xml:space="preserve"> (Eds.) </w:t>
      </w:r>
      <w:r w:rsidRPr="005050C2">
        <w:rPr>
          <w:i/>
          <w:color w:val="000000"/>
        </w:rPr>
        <w:t>Genetic influences on addiction: An intermediate phenotype approach</w:t>
      </w:r>
      <w:r w:rsidRPr="005050C2">
        <w:rPr>
          <w:color w:val="000000"/>
        </w:rPr>
        <w:t>. Cambridge, MA: MIT Press.</w:t>
      </w:r>
    </w:p>
    <w:p w14:paraId="49911BC3" w14:textId="77777777" w:rsidR="00296A26" w:rsidRPr="005050C2" w:rsidRDefault="00E85AEC" w:rsidP="005050C2">
      <w:pPr>
        <w:ind w:left="720" w:hanging="720"/>
      </w:pPr>
      <w:r w:rsidRPr="005050C2">
        <w:rPr>
          <w:b/>
          <w:color w:val="000000"/>
        </w:rPr>
        <w:t>Beach,</w:t>
      </w:r>
      <w:r w:rsidRPr="005050C2">
        <w:rPr>
          <w:color w:val="000000"/>
        </w:rPr>
        <w:t xml:space="preserve"> S. R. H., Barton, A., Lei, M. K., Brody, G. H., Kogan, S. M., Hurt, T. R., Fincham, F. D., Stanley, S. M.  (2014).  The Effect of Communication Change on Long-term Reductions in Child Exposure to Conflict:  Impact of the Promoting Strong African American Families (</w:t>
      </w:r>
      <w:proofErr w:type="spellStart"/>
      <w:r w:rsidRPr="005050C2">
        <w:rPr>
          <w:color w:val="000000"/>
        </w:rPr>
        <w:t>ProSAAF</w:t>
      </w:r>
      <w:proofErr w:type="spellEnd"/>
      <w:r w:rsidRPr="005050C2">
        <w:rPr>
          <w:color w:val="000000"/>
        </w:rPr>
        <w:t xml:space="preserve">) Program.  </w:t>
      </w:r>
      <w:r w:rsidRPr="005050C2">
        <w:rPr>
          <w:i/>
          <w:color w:val="000000"/>
        </w:rPr>
        <w:t xml:space="preserve">Family Process, 53(4), </w:t>
      </w:r>
      <w:r w:rsidRPr="005050C2">
        <w:rPr>
          <w:color w:val="000000"/>
        </w:rPr>
        <w:t>580-595.  DOI: 10.1111/famp.12085</w:t>
      </w:r>
    </w:p>
    <w:p w14:paraId="5EE2E666" w14:textId="77777777" w:rsidR="00296A26" w:rsidRPr="005050C2" w:rsidRDefault="00296A26" w:rsidP="005050C2">
      <w:pPr>
        <w:ind w:left="720" w:hanging="720"/>
      </w:pPr>
    </w:p>
    <w:p w14:paraId="41ADB9BC" w14:textId="77777777" w:rsidR="00296A26" w:rsidRPr="005050C2" w:rsidRDefault="00E85AEC" w:rsidP="005050C2">
      <w:pPr>
        <w:ind w:left="720" w:hanging="720"/>
      </w:pPr>
      <w:r w:rsidRPr="005050C2">
        <w:rPr>
          <w:color w:val="000000"/>
        </w:rPr>
        <w:t xml:space="preserve">Zemp, M. </w:t>
      </w:r>
      <w:proofErr w:type="spellStart"/>
      <w:r w:rsidRPr="005050C2">
        <w:rPr>
          <w:color w:val="000000"/>
        </w:rPr>
        <w:t>Bodenmann</w:t>
      </w:r>
      <w:proofErr w:type="spellEnd"/>
      <w:r w:rsidRPr="005050C2">
        <w:rPr>
          <w:color w:val="000000"/>
        </w:rPr>
        <w:t xml:space="preserve">, G., &amp; </w:t>
      </w:r>
      <w:r w:rsidRPr="005050C2">
        <w:rPr>
          <w:b/>
          <w:color w:val="000000"/>
        </w:rPr>
        <w:t>Beach</w:t>
      </w:r>
      <w:r w:rsidRPr="005050C2">
        <w:rPr>
          <w:color w:val="000000"/>
        </w:rPr>
        <w:t xml:space="preserve">, S. R. H. (2014).  Interparental conflict impairs children’s short-termed attention performance.  </w:t>
      </w:r>
      <w:r w:rsidRPr="005050C2">
        <w:rPr>
          <w:i/>
          <w:color w:val="000000"/>
        </w:rPr>
        <w:t xml:space="preserve">Family Science, </w:t>
      </w:r>
      <w:r w:rsidRPr="005050C2">
        <w:rPr>
          <w:i/>
          <w:color w:val="000000"/>
          <w:u w:val="single"/>
        </w:rPr>
        <w:t>5</w:t>
      </w:r>
      <w:r w:rsidRPr="005050C2">
        <w:rPr>
          <w:i/>
          <w:color w:val="000000"/>
        </w:rPr>
        <w:t xml:space="preserve"> </w:t>
      </w:r>
      <w:r w:rsidRPr="005050C2">
        <w:rPr>
          <w:color w:val="000000"/>
        </w:rPr>
        <w:t>(1)</w:t>
      </w:r>
      <w:r w:rsidRPr="005050C2">
        <w:rPr>
          <w:i/>
          <w:color w:val="000000"/>
        </w:rPr>
        <w:t xml:space="preserve">, </w:t>
      </w:r>
      <w:r w:rsidRPr="005050C2">
        <w:rPr>
          <w:color w:val="000000"/>
        </w:rPr>
        <w:t>43-51. DOI:</w:t>
      </w:r>
      <w:r w:rsidRPr="005050C2">
        <w:rPr>
          <w:b/>
          <w:color w:val="000000"/>
        </w:rPr>
        <w:t xml:space="preserve"> </w:t>
      </w:r>
      <w:r w:rsidRPr="005050C2">
        <w:rPr>
          <w:color w:val="000000"/>
        </w:rPr>
        <w:t>10.1080/19424620.2014.933742</w:t>
      </w:r>
    </w:p>
    <w:p w14:paraId="40BB439A" w14:textId="77777777" w:rsidR="00296A26" w:rsidRPr="005050C2" w:rsidRDefault="00296A26" w:rsidP="005050C2">
      <w:pPr>
        <w:ind w:left="720" w:hanging="720"/>
      </w:pPr>
    </w:p>
    <w:p w14:paraId="6B1D50C5" w14:textId="77777777" w:rsidR="00296A26" w:rsidRPr="005050C2" w:rsidRDefault="00E85AEC" w:rsidP="005050C2">
      <w:pPr>
        <w:ind w:left="720" w:hanging="720"/>
      </w:pPr>
      <w:r w:rsidRPr="005050C2">
        <w:rPr>
          <w:color w:val="000000"/>
        </w:rPr>
        <w:t xml:space="preserve">Philibert, R. A., </w:t>
      </w:r>
      <w:r w:rsidRPr="005050C2">
        <w:rPr>
          <w:b/>
          <w:color w:val="000000"/>
        </w:rPr>
        <w:t>Beach</w:t>
      </w:r>
      <w:r w:rsidRPr="005050C2">
        <w:rPr>
          <w:color w:val="000000"/>
        </w:rPr>
        <w:t xml:space="preserve">, S. R. H., and Brody, G. H. (2014). The DNA Methylation Signature of Smoking: An Archetype for the Identification of Biomarkers for Behavioral Illness.  In </w:t>
      </w:r>
      <w:r w:rsidRPr="005050C2">
        <w:rPr>
          <w:color w:val="000000"/>
        </w:rPr>
        <w:lastRenderedPageBreak/>
        <w:t xml:space="preserve">Scott Stoltenberg (Ed.), Genes and the Motivation to Use Substances.  </w:t>
      </w:r>
      <w:r w:rsidRPr="005050C2">
        <w:rPr>
          <w:i/>
          <w:color w:val="000000"/>
        </w:rPr>
        <w:t>Nebraska Symposium on Motivation, 61</w:t>
      </w:r>
      <w:r w:rsidRPr="005050C2">
        <w:rPr>
          <w:color w:val="000000"/>
        </w:rPr>
        <w:t>, 109-127. New York: Springer.</w:t>
      </w:r>
    </w:p>
    <w:p w14:paraId="5EB08FFF" w14:textId="77777777" w:rsidR="00296A26" w:rsidRPr="005050C2" w:rsidRDefault="00296A26" w:rsidP="005050C2">
      <w:pPr>
        <w:ind w:left="720" w:hanging="720"/>
      </w:pPr>
    </w:p>
    <w:p w14:paraId="36912259" w14:textId="77777777" w:rsidR="00296A26" w:rsidRPr="005050C2" w:rsidRDefault="00E85AEC" w:rsidP="005050C2">
      <w:pPr>
        <w:ind w:left="720" w:hanging="720"/>
      </w:pPr>
      <w:r w:rsidRPr="005050C2">
        <w:rPr>
          <w:b/>
          <w:color w:val="000000"/>
        </w:rPr>
        <w:t>Beach</w:t>
      </w:r>
      <w:r w:rsidRPr="005050C2">
        <w:rPr>
          <w:color w:val="000000"/>
        </w:rPr>
        <w:t xml:space="preserve">, S. R. H., Whisman, M. A. </w:t>
      </w:r>
      <w:proofErr w:type="spellStart"/>
      <w:r w:rsidRPr="005050C2">
        <w:rPr>
          <w:color w:val="000000"/>
        </w:rPr>
        <w:t>Bodenmann</w:t>
      </w:r>
      <w:proofErr w:type="spellEnd"/>
      <w:r w:rsidRPr="005050C2">
        <w:rPr>
          <w:color w:val="000000"/>
        </w:rPr>
        <w:t>, G. (2014). Chapter 29.  Couple, Parenting, and Interpersonal Therapies for Depression in Adults: Toward Common Clinical Guidelines within a Stress Generation Framework.   In I. A. Gotlib and C. Hammen (eds), Handbook of Depression, 3</w:t>
      </w:r>
      <w:r w:rsidRPr="005050C2">
        <w:rPr>
          <w:color w:val="000000"/>
          <w:vertAlign w:val="superscript"/>
        </w:rPr>
        <w:t>rd</w:t>
      </w:r>
      <w:r w:rsidRPr="005050C2">
        <w:rPr>
          <w:color w:val="000000"/>
        </w:rPr>
        <w:t xml:space="preserve"> Edition.  New York:  Guilford </w:t>
      </w:r>
      <w:proofErr w:type="spellStart"/>
      <w:r w:rsidRPr="005050C2">
        <w:rPr>
          <w:color w:val="000000"/>
        </w:rPr>
        <w:t>Presss</w:t>
      </w:r>
      <w:proofErr w:type="spellEnd"/>
      <w:r w:rsidRPr="005050C2">
        <w:rPr>
          <w:color w:val="000000"/>
        </w:rPr>
        <w:t>.  (pp. 552-570).</w:t>
      </w:r>
    </w:p>
    <w:p w14:paraId="78DF7BB5" w14:textId="77777777" w:rsidR="00296A26" w:rsidRPr="005050C2" w:rsidRDefault="00296A26" w:rsidP="005050C2">
      <w:pPr>
        <w:ind w:left="720" w:hanging="720"/>
      </w:pPr>
    </w:p>
    <w:p w14:paraId="3099C49E" w14:textId="77777777" w:rsidR="00296A26" w:rsidRPr="005050C2" w:rsidRDefault="00E85AEC" w:rsidP="005050C2">
      <w:pPr>
        <w:spacing w:after="240"/>
        <w:ind w:left="720" w:hanging="720"/>
      </w:pPr>
      <w:r w:rsidRPr="005050C2">
        <w:rPr>
          <w:b/>
          <w:color w:val="000000"/>
        </w:rPr>
        <w:t>Beach</w:t>
      </w:r>
      <w:r w:rsidRPr="005050C2">
        <w:rPr>
          <w:color w:val="000000"/>
        </w:rPr>
        <w:t xml:space="preserve">, S. R. H., Dogan, M. V., Brody, G. H., &amp; Philibert, R. A. (2014). Differential impact of cumulative SES risk on methylation of protein–protein interaction pathways as a function of SLC6A4 genetic variation in African American young adults. </w:t>
      </w:r>
      <w:r w:rsidRPr="005050C2">
        <w:rPr>
          <w:i/>
          <w:color w:val="000000"/>
        </w:rPr>
        <w:t>Biological Psychology, 96</w:t>
      </w:r>
      <w:r w:rsidRPr="005050C2">
        <w:rPr>
          <w:color w:val="000000"/>
        </w:rPr>
        <w:t>(1)</w:t>
      </w:r>
      <w:r w:rsidRPr="005050C2">
        <w:rPr>
          <w:i/>
          <w:color w:val="000000"/>
        </w:rPr>
        <w:t>,</w:t>
      </w:r>
      <w:r w:rsidRPr="005050C2">
        <w:rPr>
          <w:color w:val="000000"/>
        </w:rPr>
        <w:t xml:space="preserve"> 28-34. doi:10.1016/biopsycho.2013.10.006   NIHMSID:537515</w:t>
      </w:r>
    </w:p>
    <w:p w14:paraId="1618B09A" w14:textId="77777777" w:rsidR="00296A26" w:rsidRPr="005050C2" w:rsidRDefault="00E85AEC" w:rsidP="005050C2">
      <w:pPr>
        <w:spacing w:after="240"/>
        <w:ind w:left="720" w:hanging="720"/>
      </w:pPr>
      <w:r w:rsidRPr="005050C2">
        <w:rPr>
          <w:color w:val="000000"/>
        </w:rPr>
        <w:t xml:space="preserve">Brody, G. H., Chen, Y.-f., </w:t>
      </w:r>
      <w:r w:rsidRPr="005050C2">
        <w:rPr>
          <w:b/>
          <w:color w:val="000000"/>
        </w:rPr>
        <w:t>Beach</w:t>
      </w:r>
      <w:r w:rsidRPr="005050C2">
        <w:rPr>
          <w:color w:val="000000"/>
        </w:rPr>
        <w:t xml:space="preserve">, S. R. H., Kogan, S. M., Yu, T., DiClemente, R. J., </w:t>
      </w:r>
      <w:proofErr w:type="spellStart"/>
      <w:r w:rsidRPr="005050C2">
        <w:rPr>
          <w:color w:val="000000"/>
        </w:rPr>
        <w:t>Wingood</w:t>
      </w:r>
      <w:proofErr w:type="spellEnd"/>
      <w:r w:rsidRPr="005050C2">
        <w:rPr>
          <w:color w:val="000000"/>
        </w:rPr>
        <w:t xml:space="preserve">, G. M., Windle, M., &amp; Philibert, R. A. (2014). Differential sensitivity to prevention programming: A dopaminergic polymorphism-enhanced prevention effect on protective parenting and adolescent substance use. </w:t>
      </w:r>
      <w:r w:rsidRPr="005050C2">
        <w:rPr>
          <w:i/>
          <w:color w:val="000000"/>
        </w:rPr>
        <w:t>Health Psychology</w:t>
      </w:r>
      <w:r w:rsidRPr="005050C2">
        <w:rPr>
          <w:color w:val="000000"/>
        </w:rPr>
        <w:t>, 33(2), 182-191. doi:10.1037/a0031253   PMCID: PMC3695005</w:t>
      </w:r>
    </w:p>
    <w:p w14:paraId="4C3BB732" w14:textId="77777777" w:rsidR="00296A26" w:rsidRPr="005050C2" w:rsidRDefault="00E85AEC" w:rsidP="005050C2">
      <w:pPr>
        <w:spacing w:after="240"/>
        <w:ind w:left="720" w:hanging="720"/>
      </w:pPr>
      <w:r w:rsidRPr="005050C2">
        <w:rPr>
          <w:color w:val="000000"/>
        </w:rPr>
        <w:t xml:space="preserve">Brody, G. H., Lei, M.-K., Chae, D. H., Yu, T., Kogan, S. M., &amp; </w:t>
      </w:r>
      <w:r w:rsidRPr="005050C2">
        <w:rPr>
          <w:b/>
          <w:color w:val="000000"/>
        </w:rPr>
        <w:t>Beach</w:t>
      </w:r>
      <w:r w:rsidRPr="005050C2">
        <w:rPr>
          <w:color w:val="000000"/>
        </w:rPr>
        <w:t xml:space="preserve">, S. R. H. (2014). Perceived discrimination among African American adolescents and allostatic load: A longitudinal analysis with buffering effects. </w:t>
      </w:r>
      <w:r w:rsidRPr="005050C2">
        <w:rPr>
          <w:i/>
          <w:color w:val="000000"/>
        </w:rPr>
        <w:t>Child Development, 85(3),</w:t>
      </w:r>
      <w:r w:rsidRPr="005050C2">
        <w:rPr>
          <w:color w:val="000000"/>
        </w:rPr>
        <w:t xml:space="preserve"> 989-1002.  doi:10.1111/cdev.12213   NIHMSID:539009</w:t>
      </w:r>
    </w:p>
    <w:p w14:paraId="29EFDC4C" w14:textId="77777777" w:rsidR="00296A26" w:rsidRPr="005050C2" w:rsidRDefault="00E85AEC" w:rsidP="005050C2">
      <w:pPr>
        <w:spacing w:after="240"/>
        <w:ind w:left="720" w:hanging="720"/>
      </w:pPr>
      <w:r w:rsidRPr="005050C2">
        <w:rPr>
          <w:color w:val="000000"/>
        </w:rPr>
        <w:t xml:space="preserve">Brody, G. H., Yu, T., </w:t>
      </w:r>
      <w:r w:rsidRPr="005050C2">
        <w:rPr>
          <w:b/>
          <w:color w:val="000000"/>
        </w:rPr>
        <w:t>Beach,</w:t>
      </w:r>
      <w:r w:rsidRPr="005050C2">
        <w:rPr>
          <w:color w:val="000000"/>
        </w:rPr>
        <w:t xml:space="preserve"> S. R. H., Kogan, S. M., Windle, M., &amp; Philibert, R. A. (2014). Harsh parenting and adolescent health: A longitudinal analysis with genetic moderation. </w:t>
      </w:r>
      <w:r w:rsidRPr="005050C2">
        <w:rPr>
          <w:i/>
          <w:color w:val="000000"/>
        </w:rPr>
        <w:t>Health Psychology</w:t>
      </w:r>
      <w:r w:rsidRPr="005050C2">
        <w:rPr>
          <w:color w:val="000000"/>
        </w:rPr>
        <w:t xml:space="preserve">, 33(5), 401–409. doi:10.1037/a0032686 </w:t>
      </w:r>
    </w:p>
    <w:p w14:paraId="71E30EFF" w14:textId="77777777" w:rsidR="00296A26" w:rsidRPr="005050C2" w:rsidRDefault="00E85AEC" w:rsidP="005050C2">
      <w:pPr>
        <w:spacing w:after="240"/>
        <w:ind w:left="720" w:hanging="720"/>
      </w:pPr>
      <w:r w:rsidRPr="005050C2">
        <w:rPr>
          <w:color w:val="000000"/>
        </w:rPr>
        <w:t>Dogan M. V., Shields, B., Cutrona, C. E., Gao, L., Gibbons, F. X., Simons, R., Monick, M., Brody, G. H., Tan, K.,</w:t>
      </w:r>
      <w:r w:rsidRPr="005050C2">
        <w:rPr>
          <w:b/>
          <w:color w:val="000000"/>
        </w:rPr>
        <w:t xml:space="preserve"> Beach</w:t>
      </w:r>
      <w:r w:rsidRPr="005050C2">
        <w:rPr>
          <w:color w:val="000000"/>
        </w:rPr>
        <w:t xml:space="preserve">, S. R. H., &amp; Philibert, R. A. (2014, February 22). The effect of smoking on DNA methylation of peripheral blood mononuclear cells from African American women. </w:t>
      </w:r>
      <w:r w:rsidRPr="005050C2">
        <w:rPr>
          <w:i/>
          <w:color w:val="000000"/>
        </w:rPr>
        <w:t>BMC Genomics, 15,</w:t>
      </w:r>
      <w:r w:rsidRPr="005050C2">
        <w:rPr>
          <w:color w:val="000000"/>
        </w:rPr>
        <w:t xml:space="preserve"> Article 151. doi:10.1186/1471-2164-15-151.</w:t>
      </w:r>
    </w:p>
    <w:p w14:paraId="2EC3401A" w14:textId="77777777" w:rsidR="00296A26" w:rsidRPr="005050C2" w:rsidRDefault="00E85AEC" w:rsidP="005050C2">
      <w:pPr>
        <w:ind w:left="720" w:hanging="720"/>
      </w:pPr>
      <w:r w:rsidRPr="005050C2">
        <w:rPr>
          <w:b/>
          <w:color w:val="000000"/>
        </w:rPr>
        <w:t xml:space="preserve">Beach, </w:t>
      </w:r>
      <w:r w:rsidRPr="005050C2">
        <w:rPr>
          <w:color w:val="000000"/>
        </w:rPr>
        <w:t xml:space="preserve">S. R. H. (2014).  The Couple and Family Discord Model of Depression:  Updates and Future Directions. In Christopher R. Agnew and Susan C. South (Eds.), </w:t>
      </w:r>
      <w:r w:rsidRPr="005050C2">
        <w:rPr>
          <w:i/>
          <w:color w:val="000000"/>
        </w:rPr>
        <w:t>Interpersonal Relationships and Health:  Social and Clinical Psychological Mechanisms.</w:t>
      </w:r>
      <w:r w:rsidRPr="005050C2">
        <w:rPr>
          <w:color w:val="000000"/>
        </w:rPr>
        <w:t xml:space="preserve"> Oxford University Press. (pp 133-155).</w:t>
      </w:r>
    </w:p>
    <w:p w14:paraId="137EFBD7" w14:textId="77777777" w:rsidR="00296A26" w:rsidRPr="005050C2" w:rsidRDefault="00296A26" w:rsidP="005050C2">
      <w:pPr>
        <w:ind w:left="720" w:hanging="720"/>
      </w:pPr>
    </w:p>
    <w:p w14:paraId="09902B25" w14:textId="77777777" w:rsidR="00296A26" w:rsidRPr="005050C2" w:rsidRDefault="00E85AEC" w:rsidP="005050C2">
      <w:pPr>
        <w:ind w:left="720" w:hanging="720"/>
      </w:pPr>
      <w:r w:rsidRPr="005050C2">
        <w:rPr>
          <w:b/>
          <w:color w:val="000000"/>
        </w:rPr>
        <w:t>Beach</w:t>
      </w:r>
      <w:r w:rsidRPr="005050C2">
        <w:rPr>
          <w:color w:val="000000"/>
        </w:rPr>
        <w:t xml:space="preserve">, S. R. H., Whisman, M. A., &amp; </w:t>
      </w:r>
      <w:proofErr w:type="spellStart"/>
      <w:r w:rsidRPr="005050C2">
        <w:rPr>
          <w:color w:val="000000"/>
        </w:rPr>
        <w:t>Bodenmann</w:t>
      </w:r>
      <w:proofErr w:type="spellEnd"/>
      <w:r w:rsidRPr="005050C2">
        <w:rPr>
          <w:color w:val="000000"/>
        </w:rPr>
        <w:t xml:space="preserve">, G. (2014) Marital, Parenting, and Interpersonal Therapies for Depression in Adults   </w:t>
      </w:r>
      <w:proofErr w:type="gramStart"/>
      <w:r w:rsidRPr="005050C2">
        <w:rPr>
          <w:color w:val="000000"/>
        </w:rPr>
        <w:t>In</w:t>
      </w:r>
      <w:proofErr w:type="gramEnd"/>
      <w:r w:rsidRPr="005050C2">
        <w:rPr>
          <w:color w:val="000000"/>
        </w:rPr>
        <w:t xml:space="preserve"> I. Gotlib and C. Hammen (Eds.), </w:t>
      </w:r>
      <w:r w:rsidRPr="005050C2">
        <w:rPr>
          <w:i/>
          <w:color w:val="000000"/>
        </w:rPr>
        <w:t xml:space="preserve">Handbook of Depression, </w:t>
      </w:r>
      <w:r w:rsidRPr="005050C2">
        <w:rPr>
          <w:color w:val="000000"/>
        </w:rPr>
        <w:t xml:space="preserve">3rd Ed.  </w:t>
      </w:r>
      <w:r w:rsidRPr="005050C2">
        <w:rPr>
          <w:i/>
          <w:color w:val="000000"/>
        </w:rPr>
        <w:t xml:space="preserve"> </w:t>
      </w:r>
      <w:r w:rsidRPr="005050C2">
        <w:rPr>
          <w:color w:val="000000"/>
        </w:rPr>
        <w:t>(pp 552-570). New York:  Guilford Press.</w:t>
      </w:r>
    </w:p>
    <w:p w14:paraId="7AD3DB37" w14:textId="77777777" w:rsidR="00296A26" w:rsidRPr="005050C2" w:rsidRDefault="00296A26" w:rsidP="005050C2">
      <w:pPr>
        <w:ind w:left="720" w:hanging="720"/>
      </w:pPr>
    </w:p>
    <w:p w14:paraId="2C8DD6B3" w14:textId="77777777" w:rsidR="00296A26" w:rsidRPr="005050C2" w:rsidRDefault="00E85AEC" w:rsidP="005050C2">
      <w:pPr>
        <w:ind w:left="720" w:hanging="720"/>
      </w:pPr>
      <w:r w:rsidRPr="005050C2">
        <w:rPr>
          <w:b/>
          <w:color w:val="000000"/>
        </w:rPr>
        <w:t>2013</w:t>
      </w:r>
    </w:p>
    <w:p w14:paraId="58726578" w14:textId="77777777" w:rsidR="00296A26" w:rsidRPr="005050C2" w:rsidRDefault="00296A26" w:rsidP="005050C2">
      <w:pPr>
        <w:ind w:left="720" w:hanging="720"/>
      </w:pPr>
    </w:p>
    <w:p w14:paraId="37ABA1A2" w14:textId="77777777" w:rsidR="00296A26" w:rsidRPr="005050C2" w:rsidRDefault="00E85AEC" w:rsidP="005050C2">
      <w:pPr>
        <w:spacing w:after="240"/>
        <w:ind w:left="720" w:hanging="720"/>
      </w:pPr>
      <w:r w:rsidRPr="005050C2">
        <w:rPr>
          <w:color w:val="000000"/>
        </w:rPr>
        <w:t xml:space="preserve">Brody, G. H., Yu, T., Chen, E., Miller, G. E., Kogan, S. M., &amp; </w:t>
      </w:r>
      <w:r w:rsidRPr="005050C2">
        <w:rPr>
          <w:b/>
          <w:color w:val="000000"/>
        </w:rPr>
        <w:t>Beach</w:t>
      </w:r>
      <w:r w:rsidRPr="005050C2">
        <w:rPr>
          <w:color w:val="000000"/>
        </w:rPr>
        <w:t xml:space="preserve">, S. R. H. (2013). Is resilience only skin deep? Rural African Americans’ socioeconomic status-related risk and competence in preadolescence and psychological adjustment and allostatic load at </w:t>
      </w:r>
      <w:r w:rsidRPr="005050C2">
        <w:rPr>
          <w:color w:val="000000"/>
        </w:rPr>
        <w:lastRenderedPageBreak/>
        <w:t xml:space="preserve">age 19. </w:t>
      </w:r>
      <w:r w:rsidRPr="005050C2">
        <w:rPr>
          <w:i/>
          <w:color w:val="000000"/>
        </w:rPr>
        <w:t>Psychological Science, 24</w:t>
      </w:r>
      <w:r w:rsidRPr="005050C2">
        <w:rPr>
          <w:color w:val="000000"/>
        </w:rPr>
        <w:t>(7), 1285-1293</w:t>
      </w:r>
      <w:r w:rsidRPr="005050C2">
        <w:rPr>
          <w:i/>
          <w:color w:val="000000"/>
        </w:rPr>
        <w:t>.</w:t>
      </w:r>
      <w:r w:rsidRPr="005050C2">
        <w:rPr>
          <w:color w:val="000000"/>
        </w:rPr>
        <w:t xml:space="preserve"> doi:10.1177/0956797612471954 </w:t>
      </w:r>
      <w:proofErr w:type="gramStart"/>
      <w:r w:rsidRPr="005050C2">
        <w:rPr>
          <w:color w:val="000000"/>
        </w:rPr>
        <w:t>PMCID:PMC</w:t>
      </w:r>
      <w:proofErr w:type="gramEnd"/>
      <w:r w:rsidRPr="005050C2">
        <w:rPr>
          <w:color w:val="000000"/>
        </w:rPr>
        <w:t xml:space="preserve">3713113 </w:t>
      </w:r>
    </w:p>
    <w:p w14:paraId="4E64930D" w14:textId="77777777" w:rsidR="00296A26" w:rsidRPr="005050C2" w:rsidRDefault="00E85AEC" w:rsidP="005050C2">
      <w:pPr>
        <w:spacing w:after="240"/>
        <w:ind w:left="720" w:hanging="720"/>
      </w:pPr>
      <w:r w:rsidRPr="005050C2">
        <w:rPr>
          <w:color w:val="000000"/>
        </w:rPr>
        <w:t xml:space="preserve">Hawkins, A. J., Stanley, S. M., Cowan, P. A., Fincham, F. </w:t>
      </w:r>
      <w:proofErr w:type="gramStart"/>
      <w:r w:rsidRPr="005050C2">
        <w:rPr>
          <w:color w:val="000000"/>
        </w:rPr>
        <w:t>D..</w:t>
      </w:r>
      <w:proofErr w:type="gramEnd"/>
      <w:r w:rsidRPr="005050C2">
        <w:rPr>
          <w:color w:val="000000"/>
        </w:rPr>
        <w:t xml:space="preserve"> Beach, S. R. H., Cowan, C. P., Rhoades, G. K., Markman, H. J., Daire, A. P.  (2013). A more optimistic perspective on government-supported marriage and relationship education programs for lower income couples.  </w:t>
      </w:r>
      <w:r w:rsidRPr="005050C2">
        <w:rPr>
          <w:i/>
          <w:color w:val="000000"/>
        </w:rPr>
        <w:t>American Psychologist</w:t>
      </w:r>
      <w:r w:rsidRPr="005050C2">
        <w:rPr>
          <w:color w:val="000000"/>
        </w:rPr>
        <w:t xml:space="preserve">, </w:t>
      </w:r>
      <w:r w:rsidRPr="005050C2">
        <w:rPr>
          <w:i/>
          <w:color w:val="000000"/>
        </w:rPr>
        <w:t>68</w:t>
      </w:r>
      <w:r w:rsidRPr="005050C2">
        <w:rPr>
          <w:color w:val="000000"/>
        </w:rPr>
        <w:t>(2), 110-111. http://dx.doi.org/10.1037/a0031792</w:t>
      </w:r>
    </w:p>
    <w:p w14:paraId="036A3357" w14:textId="77777777" w:rsidR="00296A26" w:rsidRPr="005050C2" w:rsidRDefault="00E85AEC" w:rsidP="005050C2">
      <w:pPr>
        <w:ind w:left="720" w:hanging="720"/>
      </w:pPr>
      <w:r w:rsidRPr="005050C2">
        <w:rPr>
          <w:color w:val="000000"/>
        </w:rPr>
        <w:t xml:space="preserve">Brody, G. H., Chen, Y.-f., &amp; </w:t>
      </w:r>
      <w:r w:rsidRPr="005050C2">
        <w:rPr>
          <w:b/>
          <w:color w:val="000000"/>
        </w:rPr>
        <w:t>Beach,</w:t>
      </w:r>
      <w:r w:rsidRPr="005050C2">
        <w:rPr>
          <w:color w:val="000000"/>
        </w:rPr>
        <w:t xml:space="preserve"> S. R. H. (2013). Differential susceptibility to prevention:  GABAergic, dopaminergic, and </w:t>
      </w:r>
      <w:proofErr w:type="spellStart"/>
      <w:r w:rsidRPr="005050C2">
        <w:rPr>
          <w:color w:val="000000"/>
        </w:rPr>
        <w:t>multilocus</w:t>
      </w:r>
      <w:proofErr w:type="spellEnd"/>
      <w:r w:rsidRPr="005050C2">
        <w:rPr>
          <w:color w:val="000000"/>
        </w:rPr>
        <w:t xml:space="preserve"> effects. </w:t>
      </w:r>
      <w:r w:rsidRPr="005050C2">
        <w:rPr>
          <w:i/>
          <w:color w:val="000000"/>
        </w:rPr>
        <w:t>Journal of Child Psychology and Psychiatry, 54</w:t>
      </w:r>
      <w:r w:rsidRPr="005050C2">
        <w:rPr>
          <w:color w:val="000000"/>
        </w:rPr>
        <w:t>, 863-871. doi:10.1111/jcpp.12042</w:t>
      </w:r>
    </w:p>
    <w:p w14:paraId="1C404D60" w14:textId="77777777" w:rsidR="00296A26" w:rsidRPr="005050C2" w:rsidRDefault="00E85AEC" w:rsidP="005050C2">
      <w:pPr>
        <w:ind w:left="720" w:hanging="720"/>
      </w:pPr>
      <w:r w:rsidRPr="005050C2">
        <w:rPr>
          <w:color w:val="000000"/>
        </w:rPr>
        <w:t>    </w:t>
      </w:r>
    </w:p>
    <w:p w14:paraId="69E51B43" w14:textId="77777777" w:rsidR="00296A26" w:rsidRPr="005050C2" w:rsidRDefault="00E85AEC" w:rsidP="005050C2">
      <w:pPr>
        <w:ind w:left="720" w:hanging="720"/>
      </w:pPr>
      <w:r w:rsidRPr="005050C2">
        <w:rPr>
          <w:color w:val="000000"/>
        </w:rPr>
        <w:t xml:space="preserve">Brody, G. H., Yu, T., Chen, Y.-f., Kogan, S. M., Evans, G. W., </w:t>
      </w:r>
      <w:r w:rsidRPr="005050C2">
        <w:rPr>
          <w:b/>
          <w:color w:val="000000"/>
        </w:rPr>
        <w:t>Beach</w:t>
      </w:r>
      <w:r w:rsidRPr="005050C2">
        <w:rPr>
          <w:color w:val="000000"/>
        </w:rPr>
        <w:t xml:space="preserve">, S. R. H., Windle, M., Simons, R. L., Gerrard, M., Gibbons, F. </w:t>
      </w:r>
      <w:proofErr w:type="gramStart"/>
      <w:r w:rsidRPr="005050C2">
        <w:rPr>
          <w:color w:val="000000"/>
        </w:rPr>
        <w:t>X.,&amp;</w:t>
      </w:r>
      <w:proofErr w:type="gramEnd"/>
      <w:r w:rsidRPr="005050C2">
        <w:rPr>
          <w:color w:val="000000"/>
        </w:rPr>
        <w:t xml:space="preserve"> Philibert, R. A. (2013). Cumulative socioeconomic status risk, allostatic load, and adjustment: A prospective latent profile analysis with contextual and genetic protective factors. </w:t>
      </w:r>
      <w:r w:rsidRPr="005050C2">
        <w:rPr>
          <w:i/>
          <w:color w:val="000000"/>
        </w:rPr>
        <w:t>Developmental Psychology</w:t>
      </w:r>
      <w:r w:rsidRPr="005050C2">
        <w:rPr>
          <w:color w:val="000000"/>
        </w:rPr>
        <w:t xml:space="preserve">, </w:t>
      </w:r>
      <w:r w:rsidRPr="005050C2">
        <w:rPr>
          <w:i/>
          <w:color w:val="000000"/>
        </w:rPr>
        <w:t>49</w:t>
      </w:r>
      <w:r w:rsidRPr="005050C2">
        <w:rPr>
          <w:color w:val="000000"/>
        </w:rPr>
        <w:t>, 913-927. doi:10.1037/a0028847 PMID 22709130</w:t>
      </w:r>
    </w:p>
    <w:p w14:paraId="1553CCCF" w14:textId="77777777" w:rsidR="00296A26" w:rsidRPr="005050C2" w:rsidRDefault="00296A26" w:rsidP="005050C2">
      <w:pPr>
        <w:ind w:left="720" w:hanging="720"/>
      </w:pPr>
    </w:p>
    <w:p w14:paraId="4AE4D127" w14:textId="77777777" w:rsidR="00296A26" w:rsidRPr="005050C2" w:rsidRDefault="00E85AEC" w:rsidP="005050C2">
      <w:pPr>
        <w:ind w:left="720" w:hanging="720"/>
      </w:pPr>
      <w:r w:rsidRPr="005050C2">
        <w:rPr>
          <w:color w:val="000000"/>
        </w:rPr>
        <w:t xml:space="preserve">Kogan, S. M., Cho, J., Allen, K., Lei, M.-K., </w:t>
      </w:r>
      <w:r w:rsidRPr="005050C2">
        <w:rPr>
          <w:b/>
          <w:color w:val="000000"/>
        </w:rPr>
        <w:t>Beach,</w:t>
      </w:r>
      <w:r w:rsidRPr="005050C2">
        <w:rPr>
          <w:color w:val="000000"/>
        </w:rPr>
        <w:t xml:space="preserve"> S. R. H., Gibbons, F. X., Simons, L. G., Simons, R. L., &amp; Brody, G. H. (2013). Avoiding adolescent pregnancy: A longitudinal analysis of African American youth. </w:t>
      </w:r>
      <w:r w:rsidRPr="005050C2">
        <w:rPr>
          <w:i/>
          <w:color w:val="000000"/>
        </w:rPr>
        <w:t>Journal of Adolescent Health, 53,</w:t>
      </w:r>
      <w:r w:rsidRPr="005050C2">
        <w:rPr>
          <w:color w:val="000000"/>
        </w:rPr>
        <w:t xml:space="preserve"> 14-20. doi:10.1016/jadohealth.2013.01.024</w:t>
      </w:r>
    </w:p>
    <w:p w14:paraId="4738A899" w14:textId="77777777" w:rsidR="00296A26" w:rsidRPr="005050C2" w:rsidRDefault="00E85AEC" w:rsidP="005050C2">
      <w:pPr>
        <w:ind w:left="720" w:hanging="720"/>
      </w:pPr>
      <w:r w:rsidRPr="005050C2">
        <w:rPr>
          <w:color w:val="000000"/>
        </w:rPr>
        <w:t>  </w:t>
      </w:r>
    </w:p>
    <w:p w14:paraId="63A8D0D8" w14:textId="77777777" w:rsidR="00296A26" w:rsidRPr="005050C2" w:rsidRDefault="00E85AEC" w:rsidP="005050C2">
      <w:pPr>
        <w:ind w:left="720" w:hanging="720"/>
      </w:pPr>
      <w:r w:rsidRPr="005050C2">
        <w:rPr>
          <w:color w:val="000000"/>
        </w:rPr>
        <w:t xml:space="preserve">Simons, R. L., Simons, L. G., Lei, M.-K., </w:t>
      </w:r>
      <w:r w:rsidRPr="005050C2">
        <w:rPr>
          <w:b/>
          <w:color w:val="000000"/>
        </w:rPr>
        <w:t>Beach</w:t>
      </w:r>
      <w:r w:rsidRPr="005050C2">
        <w:rPr>
          <w:color w:val="000000"/>
        </w:rPr>
        <w:t xml:space="preserve">, S. R. H., Brody, G. H., Gibbons, F. X., &amp; Philibert, R. A. (2013). Genetic moderation of the impact of parenting on hostility toward romantic partners. </w:t>
      </w:r>
      <w:r w:rsidRPr="005050C2">
        <w:rPr>
          <w:i/>
          <w:color w:val="000000"/>
        </w:rPr>
        <w:t>Journal of Marriage and Family, 75</w:t>
      </w:r>
      <w:r w:rsidRPr="005050C2">
        <w:rPr>
          <w:color w:val="000000"/>
        </w:rPr>
        <w:t>, 325-341. doi:10.1111/jomf.12010</w:t>
      </w:r>
    </w:p>
    <w:p w14:paraId="5E60D173" w14:textId="77777777" w:rsidR="00296A26" w:rsidRPr="005050C2" w:rsidRDefault="00296A26" w:rsidP="005050C2">
      <w:pPr>
        <w:ind w:left="720" w:hanging="720"/>
      </w:pPr>
    </w:p>
    <w:p w14:paraId="43500098" w14:textId="77777777" w:rsidR="00296A26" w:rsidRPr="005050C2" w:rsidRDefault="00E85AEC" w:rsidP="005050C2">
      <w:pPr>
        <w:ind w:left="720" w:hanging="720"/>
      </w:pPr>
      <w:r w:rsidRPr="005050C2">
        <w:rPr>
          <w:color w:val="000000"/>
        </w:rPr>
        <w:t xml:space="preserve">Philibert, R. A., </w:t>
      </w:r>
      <w:r w:rsidRPr="005050C2">
        <w:rPr>
          <w:b/>
          <w:color w:val="000000"/>
        </w:rPr>
        <w:t>Beach,</w:t>
      </w:r>
      <w:r w:rsidRPr="005050C2">
        <w:rPr>
          <w:color w:val="000000"/>
        </w:rPr>
        <w:t xml:space="preserve"> S. R. H., Lei, M.-K., &amp; Brody, G. H. (2013, October 11). Changes in DNA methylation at the aryl hydrocarbon receptor repressor may be a new biomarker for smoking. </w:t>
      </w:r>
      <w:r w:rsidRPr="005050C2">
        <w:rPr>
          <w:i/>
          <w:color w:val="000000"/>
        </w:rPr>
        <w:t>Clinical Epigenetics, 5</w:t>
      </w:r>
      <w:r w:rsidRPr="005050C2">
        <w:rPr>
          <w:color w:val="000000"/>
        </w:rPr>
        <w:t>:19. doi:10.1186/1868-7083-5-</w:t>
      </w:r>
      <w:proofErr w:type="gramStart"/>
      <w:r w:rsidRPr="005050C2">
        <w:rPr>
          <w:color w:val="000000"/>
        </w:rPr>
        <w:t>19  Available</w:t>
      </w:r>
      <w:proofErr w:type="gramEnd"/>
      <w:r w:rsidRPr="005050C2">
        <w:rPr>
          <w:color w:val="000000"/>
        </w:rPr>
        <w:t xml:space="preserve"> at http://www.clinicalepigeneticsjournal.com/content/5/1/19 </w:t>
      </w:r>
    </w:p>
    <w:p w14:paraId="6F339C8F" w14:textId="77777777" w:rsidR="00296A26" w:rsidRPr="005050C2" w:rsidRDefault="00296A26" w:rsidP="005050C2">
      <w:pPr>
        <w:ind w:left="720" w:hanging="720"/>
      </w:pPr>
    </w:p>
    <w:p w14:paraId="2A0A15E2" w14:textId="77777777" w:rsidR="00296A26" w:rsidRPr="005050C2" w:rsidRDefault="00E85AEC" w:rsidP="005050C2">
      <w:pPr>
        <w:ind w:left="720" w:hanging="720"/>
      </w:pPr>
      <w:r w:rsidRPr="005050C2">
        <w:rPr>
          <w:color w:val="000000"/>
        </w:rPr>
        <w:t xml:space="preserve">Kogan, S. M., Cho, J., Allen, K. R., Lei, M-K., </w:t>
      </w:r>
      <w:r w:rsidRPr="005050C2">
        <w:rPr>
          <w:b/>
          <w:color w:val="000000"/>
        </w:rPr>
        <w:t>Beach</w:t>
      </w:r>
      <w:r w:rsidRPr="005050C2">
        <w:rPr>
          <w:color w:val="000000"/>
        </w:rPr>
        <w:t>, S. R. H., Gibbons, F. X., &amp; Simons, L. G.</w:t>
      </w:r>
      <w:proofErr w:type="gramStart"/>
      <w:r w:rsidRPr="005050C2">
        <w:rPr>
          <w:color w:val="000000"/>
        </w:rPr>
        <w:t>,  Simons,  R.</w:t>
      </w:r>
      <w:proofErr w:type="gramEnd"/>
      <w:r w:rsidRPr="005050C2">
        <w:rPr>
          <w:color w:val="000000"/>
        </w:rPr>
        <w:t xml:space="preserve"> L., &amp; Brody, G. H. (2013). Avoiding adolescent pregnancy: A longitudinal analysis of African American youth. </w:t>
      </w:r>
      <w:r w:rsidRPr="005050C2">
        <w:rPr>
          <w:i/>
          <w:color w:val="000000"/>
        </w:rPr>
        <w:t>Journal of Adolescent Health, 53</w:t>
      </w:r>
      <w:r w:rsidRPr="005050C2">
        <w:rPr>
          <w:color w:val="000000"/>
        </w:rPr>
        <w:t>(1), 14-20.</w:t>
      </w:r>
    </w:p>
    <w:p w14:paraId="5FF6435C" w14:textId="77777777" w:rsidR="00296A26" w:rsidRPr="005050C2" w:rsidRDefault="00296A26" w:rsidP="005050C2">
      <w:pPr>
        <w:ind w:left="720" w:hanging="720"/>
      </w:pPr>
    </w:p>
    <w:p w14:paraId="05830C79" w14:textId="77777777" w:rsidR="00296A26" w:rsidRPr="005050C2" w:rsidRDefault="00E85AEC" w:rsidP="005050C2">
      <w:pPr>
        <w:ind w:left="720" w:hanging="720"/>
      </w:pPr>
      <w:r w:rsidRPr="005050C2">
        <w:rPr>
          <w:color w:val="000000"/>
        </w:rPr>
        <w:t>Brody, G. H.,</w:t>
      </w:r>
      <w:r w:rsidRPr="005050C2">
        <w:rPr>
          <w:b/>
          <w:color w:val="000000"/>
        </w:rPr>
        <w:t xml:space="preserve"> Beach, S. R. H.</w:t>
      </w:r>
      <w:proofErr w:type="gramStart"/>
      <w:r w:rsidRPr="005050C2">
        <w:rPr>
          <w:b/>
          <w:color w:val="000000"/>
        </w:rPr>
        <w:t xml:space="preserve">,  </w:t>
      </w:r>
      <w:r w:rsidRPr="005050C2">
        <w:rPr>
          <w:color w:val="000000"/>
        </w:rPr>
        <w:t>Hill</w:t>
      </w:r>
      <w:proofErr w:type="gramEnd"/>
      <w:r w:rsidRPr="005050C2">
        <w:rPr>
          <w:color w:val="000000"/>
        </w:rPr>
        <w:t>, K. G.,</w:t>
      </w:r>
      <w:r w:rsidRPr="005050C2">
        <w:rPr>
          <w:b/>
          <w:color w:val="000000"/>
        </w:rPr>
        <w:t xml:space="preserve"> </w:t>
      </w:r>
      <w:r w:rsidRPr="005050C2">
        <w:rPr>
          <w:color w:val="000000"/>
        </w:rPr>
        <w:t xml:space="preserve">Howe, G. W., Prado, G., Fullerton, S. M. (2013). Using genetically informed, randomized prevention trials to test etiological hypotheses about child and adolescent drug use and psychopathology. </w:t>
      </w:r>
      <w:r w:rsidRPr="005050C2">
        <w:rPr>
          <w:i/>
          <w:color w:val="000000"/>
        </w:rPr>
        <w:t xml:space="preserve">American Journal of Public Health, </w:t>
      </w:r>
      <w:r w:rsidRPr="005050C2">
        <w:rPr>
          <w:color w:val="000000"/>
        </w:rPr>
        <w:t xml:space="preserve">103 Suppl </w:t>
      </w:r>
      <w:proofErr w:type="gramStart"/>
      <w:r w:rsidRPr="005050C2">
        <w:rPr>
          <w:color w:val="000000"/>
        </w:rPr>
        <w:t>1:S</w:t>
      </w:r>
      <w:proofErr w:type="gramEnd"/>
      <w:r w:rsidRPr="005050C2">
        <w:rPr>
          <w:color w:val="000000"/>
        </w:rPr>
        <w:t xml:space="preserve">19-24.   </w:t>
      </w:r>
      <w:proofErr w:type="spellStart"/>
      <w:r w:rsidRPr="005050C2">
        <w:rPr>
          <w:color w:val="000000"/>
        </w:rPr>
        <w:t>doi</w:t>
      </w:r>
      <w:proofErr w:type="spellEnd"/>
      <w:r w:rsidRPr="005050C2">
        <w:rPr>
          <w:color w:val="000000"/>
        </w:rPr>
        <w:t xml:space="preserve">: 10.2105/AJPH.2012.301080. </w:t>
      </w:r>
      <w:proofErr w:type="spellStart"/>
      <w:r w:rsidRPr="005050C2">
        <w:rPr>
          <w:color w:val="000000"/>
        </w:rPr>
        <w:t>Epub</w:t>
      </w:r>
      <w:proofErr w:type="spellEnd"/>
      <w:r w:rsidRPr="005050C2">
        <w:rPr>
          <w:color w:val="000000"/>
        </w:rPr>
        <w:t xml:space="preserve"> 2013 Aug 8.</w:t>
      </w:r>
    </w:p>
    <w:p w14:paraId="0F822E97" w14:textId="77777777" w:rsidR="00296A26" w:rsidRPr="005050C2" w:rsidRDefault="00296A26" w:rsidP="005050C2">
      <w:pPr>
        <w:ind w:left="720" w:hanging="720"/>
      </w:pPr>
    </w:p>
    <w:p w14:paraId="104205EA" w14:textId="77777777" w:rsidR="00296A26" w:rsidRPr="005050C2" w:rsidRDefault="00E85AEC" w:rsidP="005050C2">
      <w:pPr>
        <w:ind w:left="720" w:hanging="720"/>
      </w:pPr>
      <w:r w:rsidRPr="005050C2">
        <w:rPr>
          <w:color w:val="000000"/>
        </w:rPr>
        <w:t xml:space="preserve">Lambert, N., Fincham, F. D., DeWall, C., Pond, R., </w:t>
      </w:r>
      <w:r w:rsidRPr="005050C2">
        <w:rPr>
          <w:b/>
          <w:color w:val="000000"/>
        </w:rPr>
        <w:t>Beach</w:t>
      </w:r>
      <w:r w:rsidRPr="005050C2">
        <w:rPr>
          <w:color w:val="000000"/>
        </w:rPr>
        <w:t xml:space="preserve">, S.R. H. (2013).  Shifting towards cooperative tendencies and forgiveness:  How partner focused prayer transforms motivation.  </w:t>
      </w:r>
      <w:r w:rsidRPr="005050C2">
        <w:rPr>
          <w:i/>
          <w:color w:val="000000"/>
        </w:rPr>
        <w:t xml:space="preserve">Personal Relationships, </w:t>
      </w:r>
      <w:r w:rsidRPr="005050C2">
        <w:rPr>
          <w:color w:val="000000"/>
        </w:rPr>
        <w:t>20(1), 184–197.</w:t>
      </w:r>
    </w:p>
    <w:p w14:paraId="4FE9982E" w14:textId="77777777" w:rsidR="00296A26" w:rsidRPr="005050C2" w:rsidRDefault="00296A26" w:rsidP="005050C2">
      <w:pPr>
        <w:ind w:left="720" w:hanging="720"/>
      </w:pPr>
    </w:p>
    <w:p w14:paraId="4F800310" w14:textId="77777777" w:rsidR="00296A26" w:rsidRPr="005050C2" w:rsidRDefault="00E85AEC" w:rsidP="005050C2">
      <w:pPr>
        <w:ind w:left="720" w:hanging="720"/>
      </w:pPr>
      <w:r w:rsidRPr="005050C2">
        <w:rPr>
          <w:b/>
          <w:color w:val="000000"/>
        </w:rPr>
        <w:lastRenderedPageBreak/>
        <w:t>Beach</w:t>
      </w:r>
      <w:r w:rsidRPr="005050C2">
        <w:rPr>
          <w:color w:val="000000"/>
        </w:rPr>
        <w:t>, S. R. H., Brody, G. H., Lei, M. K., Gibbons, F. X., Gerrard, M., Simmons, R. L</w:t>
      </w:r>
      <w:proofErr w:type="gramStart"/>
      <w:r w:rsidRPr="005050C2">
        <w:rPr>
          <w:color w:val="000000"/>
        </w:rPr>
        <w:t>, ,</w:t>
      </w:r>
      <w:proofErr w:type="gramEnd"/>
      <w:r w:rsidRPr="005050C2">
        <w:rPr>
          <w:color w:val="000000"/>
        </w:rPr>
        <w:t xml:space="preserve"> Cutrona, C.E., Philibert, R. A. (2013). Impact of child sex abuse on adult psychopathology:  A genetically and </w:t>
      </w:r>
      <w:proofErr w:type="spellStart"/>
      <w:r w:rsidRPr="005050C2">
        <w:rPr>
          <w:color w:val="000000"/>
        </w:rPr>
        <w:t>epigentically</w:t>
      </w:r>
      <w:proofErr w:type="spellEnd"/>
      <w:r w:rsidRPr="005050C2">
        <w:rPr>
          <w:color w:val="000000"/>
        </w:rPr>
        <w:t xml:space="preserve"> informed investigation.  </w:t>
      </w:r>
      <w:r w:rsidRPr="005050C2">
        <w:rPr>
          <w:i/>
          <w:color w:val="000000"/>
        </w:rPr>
        <w:t>Journal of Family Psychology</w:t>
      </w:r>
      <w:r w:rsidRPr="005050C2">
        <w:rPr>
          <w:color w:val="000000"/>
        </w:rPr>
        <w:t>. 27, 3-11.  Doi: 10.1037/a0031459.</w:t>
      </w:r>
    </w:p>
    <w:p w14:paraId="7D025B4B" w14:textId="77777777" w:rsidR="00296A26" w:rsidRPr="005050C2" w:rsidRDefault="00296A26" w:rsidP="005050C2">
      <w:pPr>
        <w:ind w:left="720" w:hanging="720"/>
      </w:pPr>
    </w:p>
    <w:p w14:paraId="5E754E52" w14:textId="77777777" w:rsidR="00296A26" w:rsidRPr="005050C2" w:rsidRDefault="00E85AEC" w:rsidP="005050C2">
      <w:pPr>
        <w:ind w:left="720" w:hanging="720"/>
      </w:pPr>
      <w:r w:rsidRPr="005050C2">
        <w:rPr>
          <w:color w:val="000000"/>
        </w:rPr>
        <w:t xml:space="preserve">Fincham, F. D., &amp; </w:t>
      </w:r>
      <w:r w:rsidRPr="005050C2">
        <w:rPr>
          <w:b/>
          <w:color w:val="000000"/>
        </w:rPr>
        <w:t>Beach</w:t>
      </w:r>
      <w:r w:rsidRPr="005050C2">
        <w:rPr>
          <w:color w:val="000000"/>
        </w:rPr>
        <w:t xml:space="preserve">, S. R. H. (2013). Gratitude and forgiveness in relationships. </w:t>
      </w:r>
      <w:proofErr w:type="gramStart"/>
      <w:r w:rsidRPr="005050C2">
        <w:rPr>
          <w:color w:val="000000"/>
        </w:rPr>
        <w:t>In  J.</w:t>
      </w:r>
      <w:proofErr w:type="gramEnd"/>
      <w:r w:rsidRPr="005050C2">
        <w:rPr>
          <w:color w:val="000000"/>
        </w:rPr>
        <w:t xml:space="preserve"> A. Simpson &amp; L. </w:t>
      </w:r>
      <w:proofErr w:type="gramStart"/>
      <w:r w:rsidRPr="005050C2">
        <w:rPr>
          <w:color w:val="000000"/>
        </w:rPr>
        <w:t>Campbell  (</w:t>
      </w:r>
      <w:proofErr w:type="gramEnd"/>
      <w:r w:rsidRPr="005050C2">
        <w:rPr>
          <w:color w:val="000000"/>
        </w:rPr>
        <w:t xml:space="preserve">Eds.), </w:t>
      </w:r>
      <w:r w:rsidRPr="005050C2">
        <w:rPr>
          <w:i/>
          <w:color w:val="000000"/>
        </w:rPr>
        <w:t xml:space="preserve">The Oxford Handbook of Close Relationships. </w:t>
      </w:r>
      <w:r w:rsidRPr="005050C2">
        <w:rPr>
          <w:color w:val="000000"/>
        </w:rPr>
        <w:t>Chapter 29.  Oxford University Press.  (pp. 638-663.)</w:t>
      </w:r>
    </w:p>
    <w:p w14:paraId="554A8637" w14:textId="77777777" w:rsidR="00296A26" w:rsidRPr="005050C2" w:rsidRDefault="00296A26" w:rsidP="005050C2">
      <w:pPr>
        <w:ind w:left="720" w:hanging="720"/>
      </w:pPr>
    </w:p>
    <w:p w14:paraId="270BD16F" w14:textId="77777777" w:rsidR="00296A26" w:rsidRPr="005050C2" w:rsidRDefault="00E85AEC" w:rsidP="005050C2">
      <w:pPr>
        <w:ind w:left="720" w:hanging="720"/>
      </w:pPr>
      <w:r w:rsidRPr="005050C2">
        <w:rPr>
          <w:color w:val="000000"/>
        </w:rPr>
        <w:t xml:space="preserve">Fincham, F. D., &amp; </w:t>
      </w:r>
      <w:r w:rsidRPr="005050C2">
        <w:rPr>
          <w:b/>
          <w:color w:val="000000"/>
        </w:rPr>
        <w:t>Beach</w:t>
      </w:r>
      <w:r w:rsidRPr="005050C2">
        <w:rPr>
          <w:color w:val="000000"/>
        </w:rPr>
        <w:t xml:space="preserve">, S. R. H. (2013).  Can Religion and Spirituality Enhance Prevention Programs for Couples? In K. Pergament (Ed in chief), A. Mahoney &amp; E. </w:t>
      </w:r>
      <w:proofErr w:type="spellStart"/>
      <w:r w:rsidRPr="005050C2">
        <w:rPr>
          <w:color w:val="000000"/>
        </w:rPr>
        <w:t>Shafranske</w:t>
      </w:r>
      <w:proofErr w:type="spellEnd"/>
      <w:r w:rsidRPr="005050C2">
        <w:rPr>
          <w:color w:val="000000"/>
        </w:rPr>
        <w:t xml:space="preserve"> (Associate Eds.), </w:t>
      </w:r>
      <w:r w:rsidRPr="005050C2">
        <w:rPr>
          <w:i/>
          <w:color w:val="000000"/>
        </w:rPr>
        <w:t>APA Handbook of Psychology, Religion and Spirituality</w:t>
      </w:r>
      <w:r w:rsidRPr="005050C2">
        <w:rPr>
          <w:color w:val="000000"/>
        </w:rPr>
        <w:t>. Volume II. Washington, DC: American Psychological Association.</w:t>
      </w:r>
    </w:p>
    <w:p w14:paraId="0B6E66EB" w14:textId="77777777" w:rsidR="00296A26" w:rsidRPr="005050C2" w:rsidRDefault="00296A26" w:rsidP="005050C2">
      <w:pPr>
        <w:ind w:left="720" w:hanging="720"/>
      </w:pPr>
    </w:p>
    <w:p w14:paraId="256F05D0" w14:textId="77777777" w:rsidR="00296A26" w:rsidRPr="005050C2" w:rsidRDefault="00E85AEC" w:rsidP="005050C2">
      <w:pPr>
        <w:ind w:left="720" w:hanging="720"/>
      </w:pPr>
      <w:r w:rsidRPr="005050C2">
        <w:rPr>
          <w:b/>
          <w:color w:val="000000"/>
        </w:rPr>
        <w:t>Beach</w:t>
      </w:r>
      <w:r w:rsidRPr="005050C2">
        <w:rPr>
          <w:color w:val="000000"/>
        </w:rPr>
        <w:t xml:space="preserve">, S. R. H., Gerrard, M., Brody, G. H., Simons, R. L, Kogan, S. M., Gibbons, F. X., &amp; Philibert, R. A. (2013). Epigenetic effects on intermediate phenotypes. In J. MacKillop and M. R. </w:t>
      </w:r>
      <w:proofErr w:type="spellStart"/>
      <w:r w:rsidRPr="005050C2">
        <w:rPr>
          <w:color w:val="000000"/>
        </w:rPr>
        <w:t>Munafò</w:t>
      </w:r>
      <w:proofErr w:type="spellEnd"/>
      <w:r w:rsidRPr="005050C2">
        <w:rPr>
          <w:color w:val="000000"/>
        </w:rPr>
        <w:t xml:space="preserve"> (Eds.), </w:t>
      </w:r>
      <w:r w:rsidRPr="005050C2">
        <w:rPr>
          <w:i/>
          <w:color w:val="000000"/>
        </w:rPr>
        <w:t>Genetic inﬂuences on addiction: An intermediate phenotype approach</w:t>
      </w:r>
      <w:r w:rsidRPr="005050C2">
        <w:rPr>
          <w:color w:val="000000"/>
        </w:rPr>
        <w:t xml:space="preserve"> (pp. 275-302). Cambridge, MA: MIT Press.</w:t>
      </w:r>
    </w:p>
    <w:p w14:paraId="2F3EB822" w14:textId="77777777" w:rsidR="00296A26" w:rsidRPr="005050C2" w:rsidRDefault="00296A26" w:rsidP="005050C2">
      <w:pPr>
        <w:ind w:left="720" w:hanging="720"/>
      </w:pPr>
    </w:p>
    <w:p w14:paraId="142AB357" w14:textId="77777777" w:rsidR="00296A26" w:rsidRPr="005050C2" w:rsidRDefault="00E85AEC" w:rsidP="005050C2">
      <w:pPr>
        <w:ind w:left="720" w:hanging="720"/>
      </w:pPr>
      <w:r w:rsidRPr="005050C2">
        <w:rPr>
          <w:color w:val="000000"/>
        </w:rPr>
        <w:t>Simons, R. L, Lei, M. K.,</w:t>
      </w:r>
      <w:r w:rsidRPr="005050C2">
        <w:rPr>
          <w:b/>
          <w:color w:val="000000"/>
        </w:rPr>
        <w:t xml:space="preserve"> Beach</w:t>
      </w:r>
      <w:r w:rsidRPr="005050C2">
        <w:rPr>
          <w:color w:val="000000"/>
        </w:rPr>
        <w:t xml:space="preserve">, S. R. H., Brody, G. H., Philibert, R. A., Gibbons, F. X., &amp; Gerrard, M. (2013). Differential sensitivity to context: GABRG1 enhances the acquisition of prototypes that serves as intermediate phenotypes for substance use. In J. MacKillop and M. R. </w:t>
      </w:r>
      <w:proofErr w:type="spellStart"/>
      <w:r w:rsidRPr="005050C2">
        <w:rPr>
          <w:color w:val="000000"/>
        </w:rPr>
        <w:t>Munafò</w:t>
      </w:r>
      <w:proofErr w:type="spellEnd"/>
      <w:r w:rsidRPr="005050C2">
        <w:rPr>
          <w:color w:val="000000"/>
        </w:rPr>
        <w:t xml:space="preserve"> (Eds.), </w:t>
      </w:r>
      <w:r w:rsidRPr="005050C2">
        <w:rPr>
          <w:i/>
          <w:color w:val="000000"/>
        </w:rPr>
        <w:t>Genetic inﬂuences on addiction: An intermediate phenotype approach</w:t>
      </w:r>
      <w:r w:rsidRPr="005050C2">
        <w:rPr>
          <w:color w:val="000000"/>
        </w:rPr>
        <w:t xml:space="preserve"> (pp. 303-326). Cambridge, MA: MIT Press.</w:t>
      </w:r>
    </w:p>
    <w:p w14:paraId="452ED2EB" w14:textId="77777777" w:rsidR="00296A26" w:rsidRPr="005050C2" w:rsidRDefault="00296A26" w:rsidP="005050C2">
      <w:pPr>
        <w:ind w:left="720" w:hanging="720"/>
      </w:pPr>
    </w:p>
    <w:p w14:paraId="305E51B2" w14:textId="77777777" w:rsidR="00296A26" w:rsidRPr="005050C2" w:rsidRDefault="00E85AEC" w:rsidP="005050C2">
      <w:pPr>
        <w:ind w:left="720" w:hanging="720"/>
      </w:pPr>
      <w:r w:rsidRPr="005050C2">
        <w:rPr>
          <w:b/>
          <w:color w:val="000000"/>
        </w:rPr>
        <w:t>Beach</w:t>
      </w:r>
      <w:r w:rsidRPr="005050C2">
        <w:rPr>
          <w:color w:val="000000"/>
        </w:rPr>
        <w:t xml:space="preserve">, S. R. H. &amp; Whisman, M. A. (2013).  Relationship Distress: Impact on Mental Illness, Physical Health, Children and Family Economics, In Foran, H. M., </w:t>
      </w:r>
      <w:r w:rsidRPr="005050C2">
        <w:rPr>
          <w:b/>
          <w:color w:val="000000"/>
        </w:rPr>
        <w:t xml:space="preserve">Beach, </w:t>
      </w:r>
      <w:r w:rsidRPr="005050C2">
        <w:rPr>
          <w:color w:val="000000"/>
        </w:rPr>
        <w:t xml:space="preserve">S. R. H., Heyman, R. E., </w:t>
      </w:r>
      <w:proofErr w:type="spellStart"/>
      <w:r w:rsidRPr="005050C2">
        <w:rPr>
          <w:color w:val="000000"/>
        </w:rPr>
        <w:t>Slep</w:t>
      </w:r>
      <w:proofErr w:type="spellEnd"/>
      <w:r w:rsidRPr="005050C2">
        <w:rPr>
          <w:color w:val="000000"/>
        </w:rPr>
        <w:t xml:space="preserve">, A. S., &amp; Wamboldt, M. Eds, </w:t>
      </w:r>
      <w:r w:rsidRPr="005050C2">
        <w:rPr>
          <w:i/>
          <w:color w:val="000000"/>
        </w:rPr>
        <w:t>Family Problems and Family Violence: Reliable Assessment and the ICD-11</w:t>
      </w:r>
      <w:r w:rsidRPr="005050C2">
        <w:rPr>
          <w:color w:val="000000"/>
        </w:rPr>
        <w:t>.  New York, NY: Springer Publishing Company.</w:t>
      </w:r>
    </w:p>
    <w:p w14:paraId="2D70E8B7" w14:textId="77777777" w:rsidR="00296A26" w:rsidRPr="005050C2" w:rsidRDefault="00296A26" w:rsidP="005050C2">
      <w:pPr>
        <w:ind w:left="720" w:hanging="720"/>
      </w:pPr>
    </w:p>
    <w:p w14:paraId="5F9C8028" w14:textId="77777777" w:rsidR="00296A26" w:rsidRPr="005050C2" w:rsidRDefault="00E85AEC" w:rsidP="005050C2">
      <w:pPr>
        <w:ind w:left="720" w:hanging="720"/>
      </w:pPr>
      <w:r w:rsidRPr="005050C2">
        <w:rPr>
          <w:b/>
          <w:color w:val="000000"/>
        </w:rPr>
        <w:t>Beach</w:t>
      </w:r>
      <w:r w:rsidRPr="005050C2">
        <w:rPr>
          <w:color w:val="000000"/>
        </w:rPr>
        <w:t>, S. R. H.</w:t>
      </w:r>
      <w:proofErr w:type="gramStart"/>
      <w:r w:rsidRPr="005050C2">
        <w:rPr>
          <w:color w:val="000000"/>
        </w:rPr>
        <w:t>,  Kaslow</w:t>
      </w:r>
      <w:proofErr w:type="gramEnd"/>
      <w:r w:rsidRPr="005050C2">
        <w:rPr>
          <w:color w:val="000000"/>
        </w:rPr>
        <w:t xml:space="preserve">, N. J., Foran, H, Heyman, R. E., &amp; Garcia-Moreno, C.  (2013).  Future Directions for Science and for Public Health.  In Foran, H. M., </w:t>
      </w:r>
      <w:r w:rsidRPr="005050C2">
        <w:rPr>
          <w:b/>
          <w:color w:val="000000"/>
        </w:rPr>
        <w:t xml:space="preserve">Beach, </w:t>
      </w:r>
      <w:r w:rsidRPr="005050C2">
        <w:rPr>
          <w:color w:val="000000"/>
        </w:rPr>
        <w:t xml:space="preserve">S. R. H., Heyman, R. E., </w:t>
      </w:r>
      <w:proofErr w:type="spellStart"/>
      <w:r w:rsidRPr="005050C2">
        <w:rPr>
          <w:color w:val="000000"/>
        </w:rPr>
        <w:t>Slep</w:t>
      </w:r>
      <w:proofErr w:type="spellEnd"/>
      <w:r w:rsidRPr="005050C2">
        <w:rPr>
          <w:color w:val="000000"/>
        </w:rPr>
        <w:t xml:space="preserve">, A. S., Eds, </w:t>
      </w:r>
      <w:r w:rsidRPr="005050C2">
        <w:rPr>
          <w:i/>
          <w:color w:val="000000"/>
        </w:rPr>
        <w:t>Family Problems and Family Violence: Reliable Assessment and the ICD-11</w:t>
      </w:r>
      <w:r w:rsidRPr="005050C2">
        <w:rPr>
          <w:color w:val="000000"/>
        </w:rPr>
        <w:t>.  New York, NY: Springer Publishing Company.</w:t>
      </w:r>
    </w:p>
    <w:p w14:paraId="11ED69E8" w14:textId="77777777" w:rsidR="00296A26" w:rsidRPr="005050C2" w:rsidRDefault="00296A26" w:rsidP="005050C2">
      <w:pPr>
        <w:ind w:left="720" w:hanging="720"/>
      </w:pPr>
    </w:p>
    <w:p w14:paraId="5C04A7EB" w14:textId="77777777" w:rsidR="00296A26" w:rsidRPr="005050C2" w:rsidRDefault="00E85AEC" w:rsidP="005050C2">
      <w:pPr>
        <w:ind w:left="720" w:hanging="720"/>
      </w:pPr>
      <w:r w:rsidRPr="005050C2">
        <w:rPr>
          <w:b/>
          <w:color w:val="000000"/>
        </w:rPr>
        <w:t>Beach</w:t>
      </w:r>
      <w:r w:rsidRPr="005050C2">
        <w:rPr>
          <w:color w:val="000000"/>
        </w:rPr>
        <w:t xml:space="preserve">, S. R. H., Whisman, M. </w:t>
      </w:r>
      <w:proofErr w:type="spellStart"/>
      <w:proofErr w:type="gramStart"/>
      <w:r w:rsidRPr="005050C2">
        <w:rPr>
          <w:color w:val="000000"/>
        </w:rPr>
        <w:t>A.,Snyder</w:t>
      </w:r>
      <w:proofErr w:type="spellEnd"/>
      <w:proofErr w:type="gramEnd"/>
      <w:r w:rsidRPr="005050C2">
        <w:rPr>
          <w:color w:val="000000"/>
        </w:rPr>
        <w:t xml:space="preserve">, D. K., Heyman, R. E. (2013). Practical Tools for Clinical Practice and Public Health. In Foran, H. M., </w:t>
      </w:r>
      <w:r w:rsidRPr="005050C2">
        <w:rPr>
          <w:b/>
          <w:color w:val="000000"/>
        </w:rPr>
        <w:t xml:space="preserve">Beach, </w:t>
      </w:r>
      <w:r w:rsidRPr="005050C2">
        <w:rPr>
          <w:color w:val="000000"/>
        </w:rPr>
        <w:t xml:space="preserve">S. R. H., Heyman, R. E., </w:t>
      </w:r>
      <w:proofErr w:type="spellStart"/>
      <w:r w:rsidRPr="005050C2">
        <w:rPr>
          <w:color w:val="000000"/>
        </w:rPr>
        <w:t>Slep</w:t>
      </w:r>
      <w:proofErr w:type="spellEnd"/>
      <w:r w:rsidRPr="005050C2">
        <w:rPr>
          <w:color w:val="000000"/>
        </w:rPr>
        <w:t xml:space="preserve">, A. S., &amp; Wamboldt, M. Eds, </w:t>
      </w:r>
      <w:r w:rsidRPr="005050C2">
        <w:rPr>
          <w:i/>
          <w:color w:val="000000"/>
        </w:rPr>
        <w:t>Family Problems and Family Violence: Reliable Assessment and the ICD-11</w:t>
      </w:r>
      <w:r w:rsidRPr="005050C2">
        <w:rPr>
          <w:color w:val="000000"/>
        </w:rPr>
        <w:t>.  New York, NY: Springer Publishing Company.</w:t>
      </w:r>
    </w:p>
    <w:p w14:paraId="39AADCE1" w14:textId="77777777" w:rsidR="00296A26" w:rsidRPr="005050C2" w:rsidRDefault="00296A26" w:rsidP="005050C2">
      <w:pPr>
        <w:ind w:left="720" w:hanging="720"/>
      </w:pPr>
    </w:p>
    <w:p w14:paraId="6AE87CE7" w14:textId="77777777" w:rsidR="00296A26" w:rsidRPr="005050C2" w:rsidRDefault="00E85AEC" w:rsidP="005050C2">
      <w:pPr>
        <w:ind w:left="720" w:hanging="720"/>
      </w:pPr>
      <w:r w:rsidRPr="005050C2">
        <w:rPr>
          <w:color w:val="000000"/>
        </w:rPr>
        <w:t xml:space="preserve">Whisman, M. A. &amp; </w:t>
      </w:r>
      <w:r w:rsidRPr="005050C2">
        <w:rPr>
          <w:b/>
          <w:color w:val="000000"/>
        </w:rPr>
        <w:t>Beach</w:t>
      </w:r>
      <w:r w:rsidRPr="005050C2">
        <w:rPr>
          <w:color w:val="000000"/>
        </w:rPr>
        <w:t xml:space="preserve">, S. R. H. (2013). Relationship Distress: Assessment, Definition, and Implications for Mental Health   </w:t>
      </w:r>
      <w:proofErr w:type="gramStart"/>
      <w:r w:rsidRPr="005050C2">
        <w:rPr>
          <w:color w:val="000000"/>
        </w:rPr>
        <w:t>In</w:t>
      </w:r>
      <w:proofErr w:type="gramEnd"/>
      <w:r w:rsidRPr="005050C2">
        <w:rPr>
          <w:color w:val="000000"/>
        </w:rPr>
        <w:t xml:space="preserve"> Foran, H. M., </w:t>
      </w:r>
      <w:r w:rsidRPr="005050C2">
        <w:rPr>
          <w:b/>
          <w:color w:val="000000"/>
        </w:rPr>
        <w:t xml:space="preserve">Beach, </w:t>
      </w:r>
      <w:r w:rsidRPr="005050C2">
        <w:rPr>
          <w:color w:val="000000"/>
        </w:rPr>
        <w:t xml:space="preserve">S. R. H., Heyman, R. E., </w:t>
      </w:r>
      <w:proofErr w:type="spellStart"/>
      <w:r w:rsidRPr="005050C2">
        <w:rPr>
          <w:color w:val="000000"/>
        </w:rPr>
        <w:t>Slep</w:t>
      </w:r>
      <w:proofErr w:type="spellEnd"/>
      <w:r w:rsidRPr="005050C2">
        <w:rPr>
          <w:color w:val="000000"/>
        </w:rPr>
        <w:t xml:space="preserve">, A. S., &amp; Wamboldt, M. Eds, </w:t>
      </w:r>
      <w:r w:rsidRPr="005050C2">
        <w:rPr>
          <w:i/>
          <w:color w:val="000000"/>
        </w:rPr>
        <w:t>Family Problems and Family Violence: Reliable Assessment and the ICD-11</w:t>
      </w:r>
      <w:r w:rsidRPr="005050C2">
        <w:rPr>
          <w:color w:val="000000"/>
        </w:rPr>
        <w:t xml:space="preserve">.  New York, NY: Springer Publishing Company. </w:t>
      </w:r>
    </w:p>
    <w:p w14:paraId="740C8999" w14:textId="77777777" w:rsidR="00296A26" w:rsidRPr="005050C2" w:rsidRDefault="00296A26" w:rsidP="005050C2">
      <w:pPr>
        <w:ind w:left="720" w:hanging="720"/>
      </w:pPr>
    </w:p>
    <w:p w14:paraId="2007B123" w14:textId="77777777" w:rsidR="00296A26" w:rsidRPr="005050C2" w:rsidRDefault="00E85AEC" w:rsidP="005050C2">
      <w:pPr>
        <w:ind w:left="720" w:hanging="720"/>
      </w:pPr>
      <w:r w:rsidRPr="005050C2">
        <w:rPr>
          <w:b/>
          <w:color w:val="000000"/>
        </w:rPr>
        <w:lastRenderedPageBreak/>
        <w:t>2012</w:t>
      </w:r>
    </w:p>
    <w:p w14:paraId="62235D9C" w14:textId="77777777" w:rsidR="00296A26" w:rsidRPr="005050C2" w:rsidRDefault="00E85AEC" w:rsidP="005050C2">
      <w:pPr>
        <w:ind w:left="720" w:hanging="720"/>
      </w:pPr>
      <w:r w:rsidRPr="005050C2">
        <w:rPr>
          <w:color w:val="000000"/>
        </w:rPr>
        <w:t xml:space="preserve">Simons, R.L., </w:t>
      </w:r>
      <w:r w:rsidRPr="005050C2">
        <w:rPr>
          <w:b/>
          <w:color w:val="000000"/>
        </w:rPr>
        <w:t>Beach</w:t>
      </w:r>
      <w:r w:rsidRPr="005050C2">
        <w:rPr>
          <w:color w:val="000000"/>
        </w:rPr>
        <w:t xml:space="preserve">, S.H., &amp; Barr, A. (2012). Differential susceptibility to context: A promising model of the interplay of genes and the environment. In Will </w:t>
      </w:r>
      <w:proofErr w:type="spellStart"/>
      <w:r w:rsidRPr="005050C2">
        <w:rPr>
          <w:color w:val="000000"/>
        </w:rPr>
        <w:t>Kalkoff</w:t>
      </w:r>
      <w:proofErr w:type="spellEnd"/>
      <w:r w:rsidRPr="005050C2">
        <w:rPr>
          <w:color w:val="000000"/>
        </w:rPr>
        <w:t xml:space="preserve">, Shane R. </w:t>
      </w:r>
      <w:proofErr w:type="spellStart"/>
      <w:r w:rsidRPr="005050C2">
        <w:rPr>
          <w:color w:val="000000"/>
        </w:rPr>
        <w:t>Thye</w:t>
      </w:r>
      <w:proofErr w:type="spellEnd"/>
      <w:r w:rsidRPr="005050C2">
        <w:rPr>
          <w:color w:val="000000"/>
        </w:rPr>
        <w:t>, &amp; Edward J. Lawler (Eds.),</w:t>
      </w:r>
      <w:r w:rsidRPr="005050C2">
        <w:rPr>
          <w:i/>
          <w:color w:val="000000"/>
        </w:rPr>
        <w:t xml:space="preserve"> Biosociology and </w:t>
      </w:r>
      <w:proofErr w:type="spellStart"/>
      <w:r w:rsidRPr="005050C2">
        <w:rPr>
          <w:i/>
          <w:color w:val="000000"/>
        </w:rPr>
        <w:t>Neurosociology</w:t>
      </w:r>
      <w:proofErr w:type="spellEnd"/>
      <w:r w:rsidRPr="005050C2">
        <w:rPr>
          <w:i/>
          <w:color w:val="000000"/>
        </w:rPr>
        <w:t>: Advances in Group Processes</w:t>
      </w:r>
      <w:r w:rsidRPr="005050C2">
        <w:rPr>
          <w:color w:val="000000"/>
        </w:rPr>
        <w:t>, Vol. 29. Emerald Publishing Limited (pp 139-163).  Doi: 10.1108/S0882-6145(2012)</w:t>
      </w:r>
      <w:proofErr w:type="gramStart"/>
      <w:r w:rsidRPr="005050C2">
        <w:rPr>
          <w:color w:val="000000"/>
        </w:rPr>
        <w:t>0000029008 .</w:t>
      </w:r>
      <w:proofErr w:type="gramEnd"/>
    </w:p>
    <w:p w14:paraId="01CB17F8" w14:textId="77777777" w:rsidR="00296A26" w:rsidRPr="005050C2" w:rsidRDefault="00E85AEC" w:rsidP="005050C2">
      <w:pPr>
        <w:ind w:left="720" w:hanging="720"/>
      </w:pPr>
      <w:r w:rsidRPr="005050C2">
        <w:rPr>
          <w:color w:val="000000"/>
        </w:rPr>
        <w:t xml:space="preserve">Philibert, R. A., </w:t>
      </w:r>
      <w:r w:rsidRPr="005050C2">
        <w:rPr>
          <w:b/>
          <w:color w:val="000000"/>
        </w:rPr>
        <w:t>Beach</w:t>
      </w:r>
      <w:r w:rsidRPr="005050C2">
        <w:rPr>
          <w:color w:val="000000"/>
        </w:rPr>
        <w:t xml:space="preserve">, S. R. H &amp; Brody, G. H. (2012).  Demethylation of the Aryl Hydrocarbon receptor repressor as a biomarker for nascent smokers.  </w:t>
      </w:r>
      <w:r w:rsidRPr="005050C2">
        <w:rPr>
          <w:i/>
          <w:color w:val="000000"/>
        </w:rPr>
        <w:t xml:space="preserve">Epigenetics, 7(11), </w:t>
      </w:r>
      <w:r w:rsidRPr="005050C2">
        <w:rPr>
          <w:color w:val="000000"/>
        </w:rPr>
        <w:t>1331-1338</w:t>
      </w:r>
      <w:r w:rsidRPr="005050C2">
        <w:rPr>
          <w:i/>
          <w:color w:val="000000"/>
        </w:rPr>
        <w:t xml:space="preserve">. </w:t>
      </w:r>
      <w:proofErr w:type="spellStart"/>
      <w:r w:rsidRPr="005050C2">
        <w:rPr>
          <w:color w:val="000000"/>
        </w:rPr>
        <w:t>doi</w:t>
      </w:r>
      <w:proofErr w:type="spellEnd"/>
      <w:r w:rsidRPr="005050C2">
        <w:rPr>
          <w:color w:val="000000"/>
        </w:rPr>
        <w:t>. org/10.4161/epi.22520.  PMID 23070629</w:t>
      </w:r>
    </w:p>
    <w:p w14:paraId="676346F4" w14:textId="77777777" w:rsidR="00296A26" w:rsidRPr="005050C2" w:rsidRDefault="00E85AEC" w:rsidP="005050C2">
      <w:pPr>
        <w:ind w:left="720" w:hanging="720"/>
      </w:pPr>
      <w:r w:rsidRPr="005050C2">
        <w:rPr>
          <w:color w:val="000000"/>
        </w:rPr>
        <w:t xml:space="preserve">Brody, G. H., Chen, Y. F., Yu, T., </w:t>
      </w:r>
      <w:r w:rsidRPr="005050C2">
        <w:rPr>
          <w:b/>
          <w:color w:val="000000"/>
        </w:rPr>
        <w:t>Beach</w:t>
      </w:r>
      <w:r w:rsidRPr="005050C2">
        <w:rPr>
          <w:color w:val="000000"/>
        </w:rPr>
        <w:t xml:space="preserve">, S. R. H., Kogan, S. M., Simons, R. L., Windle, M. &amp; Philibert, R. A. (2012).  Life stress, the dopamine receptor gene, and emerging adult drug use trajectories: A longitudinal, multilevel, mediated moderation analysis.  </w:t>
      </w:r>
      <w:r w:rsidRPr="005050C2">
        <w:rPr>
          <w:i/>
          <w:color w:val="000000"/>
        </w:rPr>
        <w:t>Development and Psychopathology</w:t>
      </w:r>
      <w:r w:rsidRPr="005050C2">
        <w:rPr>
          <w:color w:val="000000"/>
        </w:rPr>
        <w:t>.</w:t>
      </w:r>
      <w:r w:rsidRPr="005050C2">
        <w:rPr>
          <w:b/>
          <w:color w:val="000000"/>
        </w:rPr>
        <w:t xml:space="preserve"> </w:t>
      </w:r>
      <w:r w:rsidRPr="005050C2">
        <w:rPr>
          <w:i/>
          <w:color w:val="000000"/>
        </w:rPr>
        <w:t xml:space="preserve">24 </w:t>
      </w:r>
      <w:r w:rsidRPr="005050C2">
        <w:rPr>
          <w:color w:val="000000"/>
        </w:rPr>
        <w:t>(3), 941-951. PMID:</w:t>
      </w:r>
      <w:proofErr w:type="gramStart"/>
      <w:r w:rsidRPr="005050C2">
        <w:rPr>
          <w:color w:val="000000"/>
        </w:rPr>
        <w:t>22781864  PMCID</w:t>
      </w:r>
      <w:proofErr w:type="gramEnd"/>
      <w:r w:rsidRPr="005050C2">
        <w:rPr>
          <w:color w:val="000000"/>
        </w:rPr>
        <w:t>:PMC3395235</w:t>
      </w:r>
    </w:p>
    <w:p w14:paraId="66A5F1E1" w14:textId="77777777" w:rsidR="00296A26" w:rsidRPr="005050C2" w:rsidRDefault="00E85AEC" w:rsidP="005050C2">
      <w:pPr>
        <w:ind w:left="720" w:hanging="720"/>
      </w:pPr>
      <w:r w:rsidRPr="005050C2">
        <w:rPr>
          <w:color w:val="000000"/>
        </w:rPr>
        <w:t xml:space="preserve">Hurt, T. R., </w:t>
      </w:r>
      <w:r w:rsidRPr="005050C2">
        <w:rPr>
          <w:b/>
          <w:color w:val="000000"/>
        </w:rPr>
        <w:t>Beach</w:t>
      </w:r>
      <w:r w:rsidRPr="005050C2">
        <w:rPr>
          <w:color w:val="000000"/>
        </w:rPr>
        <w:t xml:space="preserve">, S. R. H., Stokes, L. A., Bush, P. L., Sheats, K. J., &amp; Robinson, S. G. (2012, June 11). Engaging African American Men in Empirically Based Marriage Enrichment Programs: Lessons </w:t>
      </w:r>
      <w:proofErr w:type="gramStart"/>
      <w:r w:rsidRPr="005050C2">
        <w:rPr>
          <w:color w:val="000000"/>
        </w:rPr>
        <w:t>From</w:t>
      </w:r>
      <w:proofErr w:type="gramEnd"/>
      <w:r w:rsidRPr="005050C2">
        <w:rPr>
          <w:color w:val="000000"/>
        </w:rPr>
        <w:t xml:space="preserve"> Two Focus Groups on the </w:t>
      </w:r>
      <w:proofErr w:type="spellStart"/>
      <w:r w:rsidRPr="005050C2">
        <w:rPr>
          <w:color w:val="000000"/>
        </w:rPr>
        <w:t>ProSAAM</w:t>
      </w:r>
      <w:proofErr w:type="spellEnd"/>
      <w:r w:rsidRPr="005050C2">
        <w:rPr>
          <w:color w:val="000000"/>
        </w:rPr>
        <w:t xml:space="preserve"> Project. </w:t>
      </w:r>
      <w:r w:rsidRPr="005050C2">
        <w:rPr>
          <w:i/>
          <w:color w:val="000000"/>
        </w:rPr>
        <w:t>Cultural Diversity and Ethnic Minority Psychology</w:t>
      </w:r>
      <w:r w:rsidRPr="005050C2">
        <w:rPr>
          <w:color w:val="000000"/>
        </w:rPr>
        <w:t xml:space="preserve">, 18(3), 312-315. </w:t>
      </w:r>
      <w:proofErr w:type="spellStart"/>
      <w:r w:rsidRPr="005050C2">
        <w:rPr>
          <w:color w:val="000000"/>
        </w:rPr>
        <w:t>doi</w:t>
      </w:r>
      <w:proofErr w:type="spellEnd"/>
      <w:r w:rsidRPr="005050C2">
        <w:rPr>
          <w:color w:val="000000"/>
        </w:rPr>
        <w:t>: 10.1037/a0028697 PMID 22686142</w:t>
      </w:r>
    </w:p>
    <w:p w14:paraId="073D4385" w14:textId="77777777" w:rsidR="00296A26" w:rsidRPr="005050C2" w:rsidRDefault="00E85AEC" w:rsidP="005050C2">
      <w:pPr>
        <w:ind w:left="720" w:hanging="720"/>
      </w:pPr>
      <w:r w:rsidRPr="005050C2">
        <w:rPr>
          <w:color w:val="000000"/>
        </w:rPr>
        <w:t xml:space="preserve">Monick, M. M., </w:t>
      </w:r>
      <w:r w:rsidRPr="005050C2">
        <w:rPr>
          <w:b/>
          <w:color w:val="000000"/>
        </w:rPr>
        <w:t>Beach</w:t>
      </w:r>
      <w:r w:rsidRPr="005050C2">
        <w:rPr>
          <w:color w:val="000000"/>
        </w:rPr>
        <w:t>, S. R. H., Plume, J., Sears, R., Gerrard, M.</w:t>
      </w:r>
      <w:proofErr w:type="gramStart"/>
      <w:r w:rsidRPr="005050C2">
        <w:rPr>
          <w:color w:val="000000"/>
        </w:rPr>
        <w:t>,  Brody</w:t>
      </w:r>
      <w:proofErr w:type="gramEnd"/>
      <w:r w:rsidRPr="005050C2">
        <w:rPr>
          <w:color w:val="000000"/>
        </w:rPr>
        <w:t xml:space="preserve">, G. H., &amp; Philibert, R. A. (2012).    Coordinated Changes in AHRR Methylation in Lymphoblasts and Pulmonary Macrophages from Smokers. </w:t>
      </w:r>
      <w:r w:rsidRPr="005050C2">
        <w:rPr>
          <w:i/>
          <w:color w:val="000000"/>
        </w:rPr>
        <w:t>American Journal of Medical Genetics Part B: Neuropsychiatric Genetics</w:t>
      </w:r>
      <w:r w:rsidRPr="005050C2">
        <w:rPr>
          <w:color w:val="000000"/>
        </w:rPr>
        <w:t xml:space="preserve">, </w:t>
      </w:r>
      <w:r w:rsidRPr="005050C2">
        <w:rPr>
          <w:i/>
          <w:color w:val="000000"/>
        </w:rPr>
        <w:t>159</w:t>
      </w:r>
      <w:r w:rsidRPr="005050C2">
        <w:rPr>
          <w:color w:val="000000"/>
        </w:rPr>
        <w:t>(B), 141-151.  DOI: 10.1002/ajmg.b.32021 PMID 22232023</w:t>
      </w:r>
    </w:p>
    <w:p w14:paraId="545405AE" w14:textId="77777777" w:rsidR="00296A26" w:rsidRPr="005050C2" w:rsidRDefault="00E85AEC" w:rsidP="005050C2">
      <w:pPr>
        <w:ind w:left="720" w:hanging="720"/>
      </w:pPr>
      <w:r w:rsidRPr="005050C2">
        <w:rPr>
          <w:color w:val="000000"/>
        </w:rPr>
        <w:t xml:space="preserve">Philibert, R., Plume, J., Gibbons, F. X., Brody, G. H., </w:t>
      </w:r>
      <w:r w:rsidRPr="005050C2">
        <w:rPr>
          <w:b/>
          <w:color w:val="000000"/>
        </w:rPr>
        <w:t>Beach</w:t>
      </w:r>
      <w:r w:rsidRPr="005050C2">
        <w:rPr>
          <w:color w:val="000000"/>
        </w:rPr>
        <w:t xml:space="preserve">, S. R. H. (2012).  The impact of recent alcohol use on </w:t>
      </w:r>
      <w:proofErr w:type="spellStart"/>
      <w:r w:rsidRPr="005050C2">
        <w:rPr>
          <w:color w:val="000000"/>
        </w:rPr>
        <w:t>genomewide</w:t>
      </w:r>
      <w:proofErr w:type="spellEnd"/>
      <w:r w:rsidRPr="005050C2">
        <w:rPr>
          <w:color w:val="000000"/>
        </w:rPr>
        <w:t xml:space="preserve"> DNA methylation signatures.  </w:t>
      </w:r>
      <w:r w:rsidRPr="005050C2">
        <w:rPr>
          <w:i/>
          <w:color w:val="000000"/>
        </w:rPr>
        <w:t xml:space="preserve">Frontiers in Behavioral and Psychiatric Genetics. </w:t>
      </w:r>
      <w:r w:rsidRPr="005050C2">
        <w:rPr>
          <w:color w:val="000000"/>
        </w:rPr>
        <w:t xml:space="preserve">3:54. </w:t>
      </w:r>
      <w:proofErr w:type="spellStart"/>
      <w:r w:rsidRPr="005050C2">
        <w:rPr>
          <w:color w:val="000000"/>
        </w:rPr>
        <w:t>doi</w:t>
      </w:r>
      <w:proofErr w:type="spellEnd"/>
      <w:r w:rsidRPr="005050C2">
        <w:rPr>
          <w:color w:val="000000"/>
        </w:rPr>
        <w:t>: 10.3389/fgene.2012.</w:t>
      </w:r>
      <w:proofErr w:type="gramStart"/>
      <w:r w:rsidRPr="005050C2">
        <w:rPr>
          <w:color w:val="000000"/>
        </w:rPr>
        <w:t>00054  PMID</w:t>
      </w:r>
      <w:proofErr w:type="gramEnd"/>
      <w:r w:rsidRPr="005050C2">
        <w:rPr>
          <w:color w:val="000000"/>
        </w:rPr>
        <w:t xml:space="preserve"> 22514556</w:t>
      </w:r>
    </w:p>
    <w:p w14:paraId="366ABF2D" w14:textId="77777777" w:rsidR="00296A26" w:rsidRPr="005050C2" w:rsidRDefault="00E85AEC" w:rsidP="005050C2">
      <w:pPr>
        <w:ind w:left="720" w:hanging="720"/>
      </w:pPr>
      <w:r w:rsidRPr="005050C2">
        <w:rPr>
          <w:color w:val="000000"/>
        </w:rPr>
        <w:t xml:space="preserve">Whisman, M. A., &amp; </w:t>
      </w:r>
      <w:r w:rsidRPr="005050C2">
        <w:rPr>
          <w:b/>
          <w:color w:val="000000"/>
        </w:rPr>
        <w:t>Beach</w:t>
      </w:r>
      <w:r w:rsidRPr="005050C2">
        <w:rPr>
          <w:color w:val="000000"/>
        </w:rPr>
        <w:t xml:space="preserve">, S. R. H. (2012). Couple Therapy for Depression.  </w:t>
      </w:r>
      <w:r w:rsidRPr="005050C2">
        <w:rPr>
          <w:i/>
          <w:color w:val="000000"/>
        </w:rPr>
        <w:t>Journal of Clinical Psychology, 68</w:t>
      </w:r>
      <w:r w:rsidRPr="005050C2">
        <w:rPr>
          <w:color w:val="000000"/>
        </w:rPr>
        <w:t xml:space="preserve">(5), 526–535. </w:t>
      </w:r>
      <w:proofErr w:type="spellStart"/>
      <w:r w:rsidRPr="005050C2">
        <w:rPr>
          <w:color w:val="000000"/>
        </w:rPr>
        <w:t>doi</w:t>
      </w:r>
      <w:proofErr w:type="spellEnd"/>
      <w:r w:rsidRPr="005050C2">
        <w:rPr>
          <w:color w:val="000000"/>
        </w:rPr>
        <w:t>: 10.1002/jclp.</w:t>
      </w:r>
      <w:proofErr w:type="gramStart"/>
      <w:r w:rsidRPr="005050C2">
        <w:rPr>
          <w:color w:val="000000"/>
        </w:rPr>
        <w:t>21857  PMID</w:t>
      </w:r>
      <w:proofErr w:type="gramEnd"/>
      <w:r w:rsidRPr="005050C2">
        <w:rPr>
          <w:color w:val="000000"/>
        </w:rPr>
        <w:t xml:space="preserve"> 22499085 </w:t>
      </w:r>
    </w:p>
    <w:p w14:paraId="3834E875" w14:textId="77777777" w:rsidR="00296A26" w:rsidRPr="005050C2" w:rsidRDefault="00E85AEC" w:rsidP="005050C2">
      <w:pPr>
        <w:ind w:left="720" w:hanging="720"/>
      </w:pPr>
      <w:r w:rsidRPr="005050C2">
        <w:rPr>
          <w:color w:val="000000"/>
        </w:rPr>
        <w:t xml:space="preserve">Gibbons, F.X., Roberts, M.E., Gerrard, M., Li, Z., </w:t>
      </w:r>
      <w:r w:rsidRPr="005050C2">
        <w:rPr>
          <w:b/>
          <w:color w:val="000000"/>
        </w:rPr>
        <w:t>Beach</w:t>
      </w:r>
      <w:r w:rsidRPr="005050C2">
        <w:rPr>
          <w:color w:val="000000"/>
        </w:rPr>
        <w:t>, S.R.H., Simons, R.L., Weng, C-Y., &amp; Philibert, R.A. (2012). The impact of stress on the life history strategies of African American adolescents: Cognitions, genetic moderation, and the role of discrimination. Special section:  An evolutionary analysis of development under risky and supportive environmental conditions. Developmental Psychology, 48, 722-739.  DOI:  10.1037/a0026599   PMID 2251000.</w:t>
      </w:r>
    </w:p>
    <w:p w14:paraId="60C69270" w14:textId="77777777" w:rsidR="00296A26" w:rsidRPr="005050C2" w:rsidRDefault="00E85AEC" w:rsidP="005050C2">
      <w:pPr>
        <w:ind w:left="720" w:hanging="720"/>
      </w:pPr>
      <w:r w:rsidRPr="005050C2">
        <w:rPr>
          <w:color w:val="000000"/>
        </w:rPr>
        <w:t xml:space="preserve">Simons, R.L., Lei, M.-K., </w:t>
      </w:r>
      <w:r w:rsidRPr="005050C2">
        <w:rPr>
          <w:b/>
          <w:color w:val="000000"/>
        </w:rPr>
        <w:t>Beach</w:t>
      </w:r>
      <w:r w:rsidRPr="005050C2">
        <w:rPr>
          <w:color w:val="000000"/>
        </w:rPr>
        <w:t xml:space="preserve">, S.R.H., Brody, G., Philibert, R.A., &amp; Gibbons, F.X. (2012). Social adversity, genetic variation, street code, and aggression: A genetically informed model of violent behavior. </w:t>
      </w:r>
      <w:r w:rsidRPr="005050C2">
        <w:rPr>
          <w:i/>
          <w:color w:val="000000"/>
        </w:rPr>
        <w:t xml:space="preserve">Youth Violence and Juvenile Justice, 10, </w:t>
      </w:r>
      <w:r w:rsidRPr="005050C2">
        <w:rPr>
          <w:color w:val="000000"/>
        </w:rPr>
        <w:t>2– 24.</w:t>
      </w:r>
      <w:r w:rsidRPr="005050C2">
        <w:rPr>
          <w:b/>
          <w:color w:val="000000"/>
        </w:rPr>
        <w:t xml:space="preserve"> </w:t>
      </w:r>
      <w:proofErr w:type="spellStart"/>
      <w:r w:rsidRPr="005050C2">
        <w:rPr>
          <w:b/>
          <w:color w:val="000000"/>
        </w:rPr>
        <w:t>doi</w:t>
      </w:r>
      <w:proofErr w:type="spellEnd"/>
      <w:r w:rsidRPr="005050C2">
        <w:rPr>
          <w:b/>
          <w:color w:val="000000"/>
        </w:rPr>
        <w:t>: 10.1177/1541204011422087</w:t>
      </w:r>
    </w:p>
    <w:p w14:paraId="3CECCCE5" w14:textId="77777777" w:rsidR="00296A26" w:rsidRPr="005050C2" w:rsidRDefault="00E85AEC" w:rsidP="005050C2">
      <w:pPr>
        <w:ind w:left="720" w:hanging="720"/>
      </w:pPr>
      <w:r w:rsidRPr="005050C2">
        <w:rPr>
          <w:color w:val="000000"/>
        </w:rPr>
        <w:t xml:space="preserve">Plume, J., </w:t>
      </w:r>
      <w:r w:rsidRPr="005050C2">
        <w:rPr>
          <w:b/>
          <w:color w:val="000000"/>
        </w:rPr>
        <w:t>Beach</w:t>
      </w:r>
      <w:r w:rsidRPr="005050C2">
        <w:rPr>
          <w:color w:val="000000"/>
        </w:rPr>
        <w:t xml:space="preserve">, S. R. H., Brody, G. H., &amp; Philibert, R. A. (2012).  A Cross Platform genome wide comparison of the relationship of promoter DNA methylation to gene expression. </w:t>
      </w:r>
      <w:r w:rsidRPr="005050C2">
        <w:rPr>
          <w:i/>
          <w:color w:val="000000"/>
        </w:rPr>
        <w:t xml:space="preserve">Frontiers in Epigenomics, 3, </w:t>
      </w:r>
      <w:r w:rsidRPr="005050C2">
        <w:rPr>
          <w:color w:val="000000"/>
        </w:rPr>
        <w:t xml:space="preserve">1-8.  </w:t>
      </w:r>
      <w:proofErr w:type="spellStart"/>
      <w:r w:rsidRPr="005050C2">
        <w:rPr>
          <w:color w:val="000000"/>
        </w:rPr>
        <w:t>Epub</w:t>
      </w:r>
      <w:proofErr w:type="spellEnd"/>
      <w:r w:rsidRPr="005050C2">
        <w:rPr>
          <w:color w:val="000000"/>
        </w:rPr>
        <w:t xml:space="preserve"> Feb 12.  </w:t>
      </w:r>
      <w:proofErr w:type="spellStart"/>
      <w:r w:rsidRPr="005050C2">
        <w:rPr>
          <w:color w:val="000000"/>
        </w:rPr>
        <w:t>doi</w:t>
      </w:r>
      <w:proofErr w:type="spellEnd"/>
      <w:r w:rsidRPr="005050C2">
        <w:rPr>
          <w:color w:val="000000"/>
        </w:rPr>
        <w:t>: 10.3389/fgene.2012.00012 PMID 22363339</w:t>
      </w:r>
    </w:p>
    <w:p w14:paraId="637D50D8" w14:textId="77777777" w:rsidR="00296A26" w:rsidRPr="005050C2" w:rsidRDefault="00E85AEC" w:rsidP="005050C2">
      <w:pPr>
        <w:ind w:left="720" w:hanging="720"/>
      </w:pPr>
      <w:proofErr w:type="spellStart"/>
      <w:r w:rsidRPr="005050C2">
        <w:rPr>
          <w:color w:val="000000"/>
        </w:rPr>
        <w:t>Vijayendran</w:t>
      </w:r>
      <w:proofErr w:type="spellEnd"/>
      <w:r w:rsidRPr="005050C2">
        <w:rPr>
          <w:color w:val="000000"/>
        </w:rPr>
        <w:t xml:space="preserve">. M., </w:t>
      </w:r>
      <w:r w:rsidRPr="005050C2">
        <w:rPr>
          <w:b/>
          <w:color w:val="000000"/>
        </w:rPr>
        <w:t>Beach</w:t>
      </w:r>
      <w:r w:rsidRPr="005050C2">
        <w:rPr>
          <w:color w:val="000000"/>
        </w:rPr>
        <w:t xml:space="preserve">, S. R. H., Plume, J. M., Brody, G. H., Philibert, R. A. (2012). Effects of Genotype and Child Abuse on DNA Methylation and Gene Expression at the Serotonin Transporter.  </w:t>
      </w:r>
      <w:r w:rsidRPr="005050C2">
        <w:rPr>
          <w:i/>
          <w:color w:val="000000"/>
        </w:rPr>
        <w:t xml:space="preserve">Frontiers in Psychiatry, 3(55), 1-7. </w:t>
      </w:r>
      <w:proofErr w:type="spellStart"/>
      <w:r w:rsidRPr="005050C2">
        <w:rPr>
          <w:color w:val="000000"/>
        </w:rPr>
        <w:t>Epub</w:t>
      </w:r>
      <w:proofErr w:type="spellEnd"/>
      <w:r w:rsidRPr="005050C2">
        <w:rPr>
          <w:color w:val="000000"/>
        </w:rPr>
        <w:t xml:space="preserve"> 2012 Jun 13. </w:t>
      </w:r>
      <w:r w:rsidRPr="005050C2">
        <w:rPr>
          <w:i/>
          <w:color w:val="000000"/>
        </w:rPr>
        <w:t xml:space="preserve"> </w:t>
      </w:r>
      <w:proofErr w:type="spellStart"/>
      <w:r w:rsidRPr="005050C2">
        <w:rPr>
          <w:color w:val="000000"/>
        </w:rPr>
        <w:t>doi</w:t>
      </w:r>
      <w:proofErr w:type="spellEnd"/>
      <w:r w:rsidRPr="005050C2">
        <w:rPr>
          <w:color w:val="000000"/>
        </w:rPr>
        <w:t>: 10.3389/fpsyt.2012.00055.  PMID 22707942.</w:t>
      </w:r>
    </w:p>
    <w:p w14:paraId="59935EA3" w14:textId="77777777" w:rsidR="00296A26" w:rsidRPr="005050C2" w:rsidRDefault="00E85AEC" w:rsidP="005050C2">
      <w:pPr>
        <w:ind w:left="720" w:hanging="720"/>
      </w:pPr>
      <w:proofErr w:type="spellStart"/>
      <w:r w:rsidRPr="005050C2">
        <w:rPr>
          <w:color w:val="000000"/>
        </w:rPr>
        <w:lastRenderedPageBreak/>
        <w:t>Vijayendran</w:t>
      </w:r>
      <w:proofErr w:type="spellEnd"/>
      <w:r w:rsidRPr="005050C2">
        <w:rPr>
          <w:color w:val="000000"/>
        </w:rPr>
        <w:t xml:space="preserve">. M., Cutrona, C. E., </w:t>
      </w:r>
      <w:r w:rsidRPr="005050C2">
        <w:rPr>
          <w:b/>
          <w:color w:val="000000"/>
        </w:rPr>
        <w:t>Beach</w:t>
      </w:r>
      <w:r w:rsidRPr="005050C2">
        <w:rPr>
          <w:color w:val="000000"/>
        </w:rPr>
        <w:t xml:space="preserve">, S. R. H., Brody, G. H., Russel, D., Philibert, R. A. (2012).  The Relationship of the Serotonin Transporter (SLC6A4) Extra Long Variant to Gene Expression in an African American Sample.  </w:t>
      </w:r>
      <w:r w:rsidRPr="005050C2">
        <w:rPr>
          <w:i/>
          <w:color w:val="000000"/>
        </w:rPr>
        <w:t xml:space="preserve">American Journal of Medical Genetics: </w:t>
      </w:r>
      <w:proofErr w:type="spellStart"/>
      <w:r w:rsidRPr="005050C2">
        <w:rPr>
          <w:i/>
          <w:color w:val="000000"/>
        </w:rPr>
        <w:t>Nueropsychiatric</w:t>
      </w:r>
      <w:proofErr w:type="spellEnd"/>
      <w:r w:rsidRPr="005050C2">
        <w:rPr>
          <w:i/>
          <w:color w:val="000000"/>
        </w:rPr>
        <w:t xml:space="preserve"> genetics</w:t>
      </w:r>
      <w:r w:rsidRPr="005050C2">
        <w:rPr>
          <w:color w:val="000000"/>
        </w:rPr>
        <w:t>, 159</w:t>
      </w:r>
      <w:proofErr w:type="gramStart"/>
      <w:r w:rsidRPr="005050C2">
        <w:rPr>
          <w:color w:val="000000"/>
        </w:rPr>
        <w:t>B(</w:t>
      </w:r>
      <w:proofErr w:type="gramEnd"/>
      <w:r w:rsidRPr="005050C2">
        <w:rPr>
          <w:color w:val="000000"/>
        </w:rPr>
        <w:t>5), 611-612.  DOI: 10.1002/ajmg.b.32054.  PMID 22553133</w:t>
      </w:r>
    </w:p>
    <w:p w14:paraId="05A269D6" w14:textId="77777777" w:rsidR="00296A26" w:rsidRPr="005050C2" w:rsidRDefault="00E85AEC" w:rsidP="005050C2">
      <w:pPr>
        <w:ind w:left="720" w:hanging="720"/>
      </w:pPr>
      <w:r w:rsidRPr="005050C2">
        <w:rPr>
          <w:color w:val="000000"/>
        </w:rPr>
        <w:t xml:space="preserve">Burns M. N., Kamen C., Lehman K. A., </w:t>
      </w:r>
      <w:r w:rsidRPr="005050C2">
        <w:rPr>
          <w:b/>
          <w:color w:val="000000"/>
        </w:rPr>
        <w:t>Beach</w:t>
      </w:r>
      <w:r w:rsidRPr="005050C2">
        <w:rPr>
          <w:color w:val="000000"/>
        </w:rPr>
        <w:t xml:space="preserve"> S. R. H. (2012).  Attributions for Discriminatory Events and Satisfaction with Social Support in Gay Men.  </w:t>
      </w:r>
      <w:r w:rsidRPr="005050C2">
        <w:rPr>
          <w:i/>
          <w:color w:val="000000"/>
        </w:rPr>
        <w:t>Archives of sexual behavior, 41</w:t>
      </w:r>
      <w:r w:rsidRPr="005050C2">
        <w:rPr>
          <w:color w:val="000000"/>
        </w:rPr>
        <w:t>(3), 659-671. PMID: 21892692</w:t>
      </w:r>
    </w:p>
    <w:p w14:paraId="42C2E952" w14:textId="77777777" w:rsidR="00296A26" w:rsidRPr="005050C2" w:rsidRDefault="00E85AEC" w:rsidP="005050C2">
      <w:pPr>
        <w:ind w:left="720" w:hanging="720"/>
      </w:pPr>
      <w:r w:rsidRPr="005050C2">
        <w:rPr>
          <w:b/>
          <w:color w:val="000000"/>
        </w:rPr>
        <w:t>Beach</w:t>
      </w:r>
      <w:r w:rsidRPr="005050C2">
        <w:rPr>
          <w:color w:val="000000"/>
        </w:rPr>
        <w:t xml:space="preserve">, S. R. H. &amp; Whisman, M. A. (2012). Affective Disorders. </w:t>
      </w:r>
      <w:r w:rsidRPr="005050C2">
        <w:rPr>
          <w:i/>
          <w:color w:val="000000"/>
        </w:rPr>
        <w:t xml:space="preserve">Journal of Marital and Family Therapy, 38(1), 201-219.  </w:t>
      </w:r>
      <w:r w:rsidRPr="005050C2">
        <w:rPr>
          <w:color w:val="000000"/>
        </w:rPr>
        <w:t xml:space="preserve"> </w:t>
      </w:r>
      <w:proofErr w:type="spellStart"/>
      <w:r w:rsidRPr="005050C2">
        <w:rPr>
          <w:color w:val="000000"/>
        </w:rPr>
        <w:t>doi</w:t>
      </w:r>
      <w:proofErr w:type="spellEnd"/>
      <w:r w:rsidRPr="005050C2">
        <w:rPr>
          <w:color w:val="000000"/>
        </w:rPr>
        <w:t>: 10.1111/j.1752-0606.</w:t>
      </w:r>
      <w:proofErr w:type="gramStart"/>
      <w:r w:rsidRPr="005050C2">
        <w:rPr>
          <w:color w:val="000000"/>
        </w:rPr>
        <w:t>2011.00243.x</w:t>
      </w:r>
      <w:proofErr w:type="gramEnd"/>
    </w:p>
    <w:p w14:paraId="4A7DB991" w14:textId="77777777" w:rsidR="00296A26" w:rsidRPr="005050C2" w:rsidRDefault="00E85AEC" w:rsidP="005050C2">
      <w:pPr>
        <w:ind w:left="720" w:hanging="720"/>
      </w:pPr>
      <w:r w:rsidRPr="005050C2">
        <w:rPr>
          <w:b/>
          <w:color w:val="000000"/>
        </w:rPr>
        <w:t>Beach</w:t>
      </w:r>
      <w:r w:rsidRPr="005050C2">
        <w:rPr>
          <w:color w:val="000000"/>
        </w:rPr>
        <w:t xml:space="preserve">, S. R. H., Lei, M.-K., Brody, G. H., Simons, R. L., Cutrona, C. E., &amp; Philibert, R. A. (2012). Genetic moderation of contextual effects on negative arousal and parenting in African American parents. </w:t>
      </w:r>
      <w:r w:rsidRPr="005050C2">
        <w:rPr>
          <w:i/>
          <w:color w:val="000000"/>
        </w:rPr>
        <w:t>Journal of Family Psychology</w:t>
      </w:r>
      <w:r w:rsidRPr="005050C2">
        <w:rPr>
          <w:color w:val="000000"/>
        </w:rPr>
        <w:t>, 26(1), 46-55. doi:10.1037/a</w:t>
      </w:r>
      <w:proofErr w:type="gramStart"/>
      <w:r w:rsidRPr="005050C2">
        <w:rPr>
          <w:color w:val="000000"/>
        </w:rPr>
        <w:t>0026236  PMID</w:t>
      </w:r>
      <w:proofErr w:type="gramEnd"/>
      <w:r w:rsidRPr="005050C2">
        <w:rPr>
          <w:color w:val="000000"/>
        </w:rPr>
        <w:t xml:space="preserve"> 22081909</w:t>
      </w:r>
    </w:p>
    <w:p w14:paraId="5444D427" w14:textId="77777777" w:rsidR="00296A26" w:rsidRPr="005050C2" w:rsidRDefault="00E85AEC" w:rsidP="005050C2">
      <w:pPr>
        <w:ind w:left="720" w:hanging="720"/>
      </w:pPr>
      <w:r w:rsidRPr="005050C2">
        <w:rPr>
          <w:b/>
          <w:color w:val="000000"/>
        </w:rPr>
        <w:t>2011</w:t>
      </w:r>
    </w:p>
    <w:p w14:paraId="6F8BCC42" w14:textId="77777777" w:rsidR="00296A26" w:rsidRPr="005050C2" w:rsidRDefault="00E85AEC" w:rsidP="005050C2">
      <w:pPr>
        <w:ind w:left="720" w:hanging="720"/>
      </w:pPr>
      <w:r w:rsidRPr="005050C2">
        <w:rPr>
          <w:color w:val="000000"/>
        </w:rPr>
        <w:t xml:space="preserve">Kamen C., Burns M. N., </w:t>
      </w:r>
      <w:r w:rsidRPr="005050C2">
        <w:rPr>
          <w:b/>
          <w:color w:val="000000"/>
        </w:rPr>
        <w:t>Beach</w:t>
      </w:r>
      <w:r w:rsidRPr="005050C2">
        <w:rPr>
          <w:color w:val="000000"/>
        </w:rPr>
        <w:t xml:space="preserve"> S. R. H. (2011).   Minority stress in same-sex male relationships: When does it impact relationship satisfaction? Journal of Homosexuality, 58(10), 1372-1390.</w:t>
      </w:r>
    </w:p>
    <w:p w14:paraId="6127F5FD" w14:textId="77777777" w:rsidR="00296A26" w:rsidRPr="005050C2" w:rsidRDefault="00E85AEC" w:rsidP="005050C2">
      <w:pPr>
        <w:ind w:left="720" w:hanging="720"/>
      </w:pPr>
      <w:r w:rsidRPr="005050C2">
        <w:rPr>
          <w:color w:val="000000"/>
        </w:rPr>
        <w:t xml:space="preserve">van </w:t>
      </w:r>
      <w:proofErr w:type="spellStart"/>
      <w:r w:rsidRPr="005050C2">
        <w:rPr>
          <w:color w:val="000000"/>
        </w:rPr>
        <w:t>IJzendoorn</w:t>
      </w:r>
      <w:proofErr w:type="spellEnd"/>
      <w:r w:rsidRPr="005050C2">
        <w:rPr>
          <w:color w:val="000000"/>
        </w:rPr>
        <w:t xml:space="preserve">, M. H., </w:t>
      </w:r>
      <w:proofErr w:type="spellStart"/>
      <w:r w:rsidRPr="005050C2">
        <w:rPr>
          <w:color w:val="000000"/>
        </w:rPr>
        <w:t>Bakermans</w:t>
      </w:r>
      <w:proofErr w:type="spellEnd"/>
      <w:r w:rsidRPr="005050C2">
        <w:rPr>
          <w:color w:val="000000"/>
        </w:rPr>
        <w:t xml:space="preserve">-Kranenburg, M. J., Belsky, J., </w:t>
      </w:r>
      <w:r w:rsidRPr="005050C2">
        <w:rPr>
          <w:b/>
          <w:color w:val="000000"/>
        </w:rPr>
        <w:t>Beach</w:t>
      </w:r>
      <w:r w:rsidRPr="005050C2">
        <w:rPr>
          <w:color w:val="000000"/>
        </w:rPr>
        <w:t xml:space="preserve">, S., Brody, G., Dodge, K. A., Greenberg, M., Posner, M., &amp; Scott, S. (2011). Gene-by-environment experiments: A new approach to findings the missing heritability. </w:t>
      </w:r>
      <w:r w:rsidRPr="005050C2">
        <w:rPr>
          <w:i/>
          <w:color w:val="000000"/>
        </w:rPr>
        <w:t>Nature Reviews Genetics, 12</w:t>
      </w:r>
      <w:r w:rsidRPr="005050C2">
        <w:rPr>
          <w:color w:val="000000"/>
        </w:rPr>
        <w:t>, 881. doi:10.1038/nrg2764-c1</w:t>
      </w:r>
    </w:p>
    <w:p w14:paraId="5514C80C" w14:textId="77777777" w:rsidR="00296A26" w:rsidRPr="005050C2" w:rsidRDefault="00E85AEC" w:rsidP="005050C2">
      <w:pPr>
        <w:ind w:left="720" w:hanging="720"/>
      </w:pPr>
      <w:r w:rsidRPr="005050C2">
        <w:rPr>
          <w:color w:val="000000"/>
        </w:rPr>
        <w:t xml:space="preserve">Philibert, R. A., Caspers, K., </w:t>
      </w:r>
      <w:r w:rsidRPr="005050C2">
        <w:rPr>
          <w:b/>
          <w:color w:val="000000"/>
        </w:rPr>
        <w:t>Beach</w:t>
      </w:r>
      <w:r w:rsidRPr="005050C2">
        <w:rPr>
          <w:color w:val="000000"/>
        </w:rPr>
        <w:t xml:space="preserve">, S. R. H., </w:t>
      </w:r>
      <w:proofErr w:type="spellStart"/>
      <w:r w:rsidRPr="005050C2">
        <w:rPr>
          <w:color w:val="000000"/>
        </w:rPr>
        <w:t>Bakermans</w:t>
      </w:r>
      <w:proofErr w:type="spellEnd"/>
      <w:r w:rsidRPr="005050C2">
        <w:rPr>
          <w:color w:val="000000"/>
        </w:rPr>
        <w:t xml:space="preserve">-Kranenburg, M. J., van </w:t>
      </w:r>
      <w:proofErr w:type="spellStart"/>
      <w:r w:rsidRPr="005050C2">
        <w:rPr>
          <w:color w:val="000000"/>
        </w:rPr>
        <w:t>Ijzendoorn</w:t>
      </w:r>
      <w:proofErr w:type="spellEnd"/>
      <w:r w:rsidRPr="005050C2">
        <w:rPr>
          <w:color w:val="000000"/>
        </w:rPr>
        <w:t xml:space="preserve">, M. H. (published online: 04/2011).  Reply to: Epstein-Barr Virus Transformed DNA as a Source of False Positive Findings in Methylation Studies of Psychiatric Conditions. </w:t>
      </w:r>
      <w:r w:rsidRPr="005050C2">
        <w:rPr>
          <w:i/>
          <w:color w:val="000000"/>
        </w:rPr>
        <w:t>Biological Psychiatry.</w:t>
      </w:r>
      <w:r w:rsidRPr="005050C2">
        <w:rPr>
          <w:color w:val="000000"/>
        </w:rPr>
        <w:t xml:space="preserve"> DOI: 10.1016/j.biopsych.2011.02.029</w:t>
      </w:r>
    </w:p>
    <w:p w14:paraId="194B45BC" w14:textId="77777777" w:rsidR="00296A26" w:rsidRPr="005050C2" w:rsidRDefault="00E85AEC" w:rsidP="005050C2">
      <w:pPr>
        <w:ind w:left="720" w:hanging="720"/>
      </w:pPr>
      <w:r w:rsidRPr="005050C2">
        <w:rPr>
          <w:color w:val="000000"/>
        </w:rPr>
        <w:t xml:space="preserve">Simons, R. L., Lei, M.-K., </w:t>
      </w:r>
      <w:r w:rsidRPr="005050C2">
        <w:rPr>
          <w:b/>
          <w:color w:val="000000"/>
        </w:rPr>
        <w:t>Beach</w:t>
      </w:r>
      <w:r w:rsidRPr="005050C2">
        <w:rPr>
          <w:color w:val="000000"/>
        </w:rPr>
        <w:t xml:space="preserve">, S. R. H., Brody, G. H., Philibert, R. A., &amp; Gibbons, F. X. (2011). Social environmental variation, plasticity genes, and aggression: Evidence for the differential susceptibility hypothesis. </w:t>
      </w:r>
      <w:r w:rsidRPr="005050C2">
        <w:rPr>
          <w:i/>
          <w:color w:val="000000"/>
        </w:rPr>
        <w:t xml:space="preserve">American Sociological Review, 76, </w:t>
      </w:r>
      <w:r w:rsidRPr="005050C2">
        <w:rPr>
          <w:color w:val="000000"/>
        </w:rPr>
        <w:t>883-912</w:t>
      </w:r>
      <w:r w:rsidRPr="005050C2">
        <w:rPr>
          <w:i/>
          <w:color w:val="000000"/>
        </w:rPr>
        <w:t>.</w:t>
      </w:r>
      <w:r w:rsidRPr="005050C2">
        <w:rPr>
          <w:b/>
          <w:color w:val="000000"/>
        </w:rPr>
        <w:t xml:space="preserve"> </w:t>
      </w:r>
      <w:proofErr w:type="spellStart"/>
      <w:r w:rsidRPr="005050C2">
        <w:rPr>
          <w:b/>
          <w:color w:val="000000"/>
        </w:rPr>
        <w:t>doi</w:t>
      </w:r>
      <w:proofErr w:type="spellEnd"/>
      <w:r w:rsidRPr="005050C2">
        <w:rPr>
          <w:b/>
          <w:color w:val="000000"/>
        </w:rPr>
        <w:t>: 10.1177/</w:t>
      </w:r>
      <w:proofErr w:type="gramStart"/>
      <w:r w:rsidRPr="005050C2">
        <w:rPr>
          <w:b/>
          <w:color w:val="000000"/>
        </w:rPr>
        <w:t>0003122411427580  PMID</w:t>
      </w:r>
      <w:proofErr w:type="gramEnd"/>
      <w:r w:rsidRPr="005050C2">
        <w:rPr>
          <w:b/>
          <w:color w:val="000000"/>
        </w:rPr>
        <w:t xml:space="preserve"> </w:t>
      </w:r>
      <w:r w:rsidRPr="005050C2">
        <w:rPr>
          <w:color w:val="000000"/>
        </w:rPr>
        <w:t>22199399</w:t>
      </w:r>
    </w:p>
    <w:p w14:paraId="77BEFACF" w14:textId="77777777" w:rsidR="00296A26" w:rsidRPr="005050C2" w:rsidRDefault="00E85AEC" w:rsidP="005050C2">
      <w:pPr>
        <w:ind w:left="720" w:hanging="720"/>
      </w:pPr>
      <w:r w:rsidRPr="005050C2">
        <w:rPr>
          <w:color w:val="000000"/>
        </w:rPr>
        <w:t xml:space="preserve">Philibert, R., </w:t>
      </w:r>
      <w:r w:rsidRPr="005050C2">
        <w:rPr>
          <w:b/>
          <w:color w:val="000000"/>
        </w:rPr>
        <w:t>Beach</w:t>
      </w:r>
      <w:r w:rsidRPr="005050C2">
        <w:rPr>
          <w:color w:val="000000"/>
        </w:rPr>
        <w:t xml:space="preserve">, S. R.H., Gunter, T., D., Todorov, A. A., Brody, G. H., </w:t>
      </w:r>
      <w:proofErr w:type="spellStart"/>
      <w:r w:rsidRPr="005050C2">
        <w:rPr>
          <w:color w:val="000000"/>
        </w:rPr>
        <w:t>Vijayendran</w:t>
      </w:r>
      <w:proofErr w:type="spellEnd"/>
      <w:r w:rsidRPr="005050C2">
        <w:rPr>
          <w:color w:val="000000"/>
        </w:rPr>
        <w:t xml:space="preserve">, M., Elliot, N., Hollenbeck, M., Russell, D., Cutrona, C. E. (2011). The Relationship </w:t>
      </w:r>
      <w:proofErr w:type="gramStart"/>
      <w:r w:rsidRPr="005050C2">
        <w:rPr>
          <w:color w:val="000000"/>
        </w:rPr>
        <w:t>of  Deiodinase</w:t>
      </w:r>
      <w:proofErr w:type="gramEnd"/>
      <w:r w:rsidRPr="005050C2">
        <w:rPr>
          <w:color w:val="000000"/>
        </w:rPr>
        <w:t xml:space="preserve"> 1 Genotype and Thyroid Function to Lifetime History </w:t>
      </w:r>
      <w:proofErr w:type="gramStart"/>
      <w:r w:rsidRPr="005050C2">
        <w:rPr>
          <w:color w:val="000000"/>
        </w:rPr>
        <w:t>of  Major</w:t>
      </w:r>
      <w:proofErr w:type="gramEnd"/>
      <w:r w:rsidRPr="005050C2">
        <w:rPr>
          <w:color w:val="000000"/>
        </w:rPr>
        <w:t xml:space="preserve"> Depression in Three Independent Populations.  </w:t>
      </w:r>
      <w:r w:rsidRPr="005050C2">
        <w:rPr>
          <w:i/>
          <w:color w:val="000000"/>
        </w:rPr>
        <w:t xml:space="preserve">American Journal of Medical Genetics Part B: Neuropsychiatric Genetics, 156(5), </w:t>
      </w:r>
      <w:r w:rsidRPr="005050C2">
        <w:rPr>
          <w:color w:val="000000"/>
        </w:rPr>
        <w:t>593-599.</w:t>
      </w:r>
    </w:p>
    <w:p w14:paraId="74A8DC45" w14:textId="77777777" w:rsidR="00296A26" w:rsidRPr="005050C2" w:rsidRDefault="00E85AEC" w:rsidP="005050C2">
      <w:pPr>
        <w:ind w:left="720" w:hanging="720"/>
      </w:pPr>
      <w:r w:rsidRPr="005050C2">
        <w:rPr>
          <w:color w:val="000000"/>
        </w:rPr>
        <w:t xml:space="preserve">Fincham, F. D., Ajayi, C., </w:t>
      </w:r>
      <w:r w:rsidRPr="005050C2">
        <w:rPr>
          <w:b/>
          <w:color w:val="000000"/>
        </w:rPr>
        <w:t>Beach</w:t>
      </w:r>
      <w:r w:rsidRPr="005050C2">
        <w:rPr>
          <w:color w:val="000000"/>
        </w:rPr>
        <w:t xml:space="preserve">, S. R. H. (2011).  Spirituality and Marital Satisfaction in African American Couples.  </w:t>
      </w:r>
      <w:r w:rsidRPr="005050C2">
        <w:rPr>
          <w:i/>
          <w:color w:val="000000"/>
        </w:rPr>
        <w:t>Psychology of Religion and Spirituality</w:t>
      </w:r>
      <w:r w:rsidRPr="005050C2">
        <w:rPr>
          <w:color w:val="000000"/>
        </w:rPr>
        <w:t xml:space="preserve">. </w:t>
      </w:r>
      <w:proofErr w:type="spellStart"/>
      <w:r w:rsidRPr="005050C2">
        <w:rPr>
          <w:color w:val="000000"/>
        </w:rPr>
        <w:t>doi</w:t>
      </w:r>
      <w:proofErr w:type="spellEnd"/>
      <w:r w:rsidRPr="005050C2">
        <w:rPr>
          <w:color w:val="000000"/>
        </w:rPr>
        <w:t>: 10.1037/a0023909</w:t>
      </w:r>
    </w:p>
    <w:p w14:paraId="0D1733B0" w14:textId="77777777" w:rsidR="00296A26" w:rsidRPr="005050C2" w:rsidRDefault="00E85AEC" w:rsidP="005050C2">
      <w:pPr>
        <w:ind w:left="720" w:hanging="720"/>
      </w:pPr>
      <w:r w:rsidRPr="005050C2">
        <w:rPr>
          <w:b/>
          <w:color w:val="000000"/>
        </w:rPr>
        <w:t>Beach</w:t>
      </w:r>
      <w:r w:rsidRPr="005050C2">
        <w:rPr>
          <w:color w:val="000000"/>
        </w:rPr>
        <w:t xml:space="preserve">, S. R. H., Hurt, T. R., Fincham, F. D., Franklin, K. J., McNair, L. M., Stanley, S. M. (2011). Enhancing marital enrichment through spirituality: Efficacy data for prayer focused relationship enhancement. </w:t>
      </w:r>
      <w:r w:rsidRPr="005050C2">
        <w:rPr>
          <w:i/>
          <w:color w:val="000000"/>
        </w:rPr>
        <w:t>Psychology of Religion and Spirituality</w:t>
      </w:r>
      <w:r w:rsidRPr="005050C2">
        <w:rPr>
          <w:color w:val="000000"/>
        </w:rPr>
        <w:t xml:space="preserve">.  </w:t>
      </w:r>
      <w:proofErr w:type="spellStart"/>
      <w:r w:rsidRPr="005050C2">
        <w:rPr>
          <w:color w:val="000000"/>
        </w:rPr>
        <w:t>doi</w:t>
      </w:r>
      <w:proofErr w:type="spellEnd"/>
      <w:r w:rsidRPr="005050C2">
        <w:rPr>
          <w:color w:val="000000"/>
        </w:rPr>
        <w:t xml:space="preserve"> 10.1037/a0022207</w:t>
      </w:r>
    </w:p>
    <w:p w14:paraId="4E269AB6" w14:textId="77777777" w:rsidR="00296A26" w:rsidRPr="005050C2" w:rsidRDefault="00E85AEC" w:rsidP="005050C2">
      <w:pPr>
        <w:ind w:left="720" w:hanging="720"/>
      </w:pPr>
      <w:r w:rsidRPr="005050C2">
        <w:rPr>
          <w:color w:val="000000"/>
        </w:rPr>
        <w:t>Philibert, R. A., Wernett, P.</w:t>
      </w:r>
      <w:proofErr w:type="gramStart"/>
      <w:r w:rsidRPr="005050C2">
        <w:rPr>
          <w:color w:val="000000"/>
        </w:rPr>
        <w:t>,  Plume</w:t>
      </w:r>
      <w:proofErr w:type="gramEnd"/>
      <w:r w:rsidRPr="005050C2">
        <w:rPr>
          <w:color w:val="000000"/>
        </w:rPr>
        <w:t xml:space="preserve">, J., Packer, H., Brody, G. H., </w:t>
      </w:r>
      <w:r w:rsidRPr="005050C2">
        <w:rPr>
          <w:b/>
          <w:color w:val="000000"/>
        </w:rPr>
        <w:t>Beach</w:t>
      </w:r>
      <w:r w:rsidRPr="005050C2">
        <w:rPr>
          <w:color w:val="000000"/>
        </w:rPr>
        <w:t>, S. R. H. (2011). Gene Environment Interactions with a Novel Variable</w:t>
      </w:r>
      <w:r w:rsidRPr="005050C2">
        <w:rPr>
          <w:i/>
          <w:color w:val="000000"/>
        </w:rPr>
        <w:t xml:space="preserve"> Monoamine Oxidase </w:t>
      </w:r>
      <w:proofErr w:type="gramStart"/>
      <w:r w:rsidRPr="005050C2">
        <w:rPr>
          <w:i/>
          <w:color w:val="000000"/>
        </w:rPr>
        <w:t>A</w:t>
      </w:r>
      <w:proofErr w:type="gramEnd"/>
      <w:r w:rsidRPr="005050C2">
        <w:rPr>
          <w:color w:val="000000"/>
        </w:rPr>
        <w:t xml:space="preserve"> Transcriptional Enhancer are Associated with Antisocial Personality Disorder</w:t>
      </w:r>
      <w:r w:rsidRPr="005050C2">
        <w:rPr>
          <w:i/>
          <w:color w:val="000000"/>
        </w:rPr>
        <w:t xml:space="preserve">.  Biological </w:t>
      </w:r>
      <w:proofErr w:type="gramStart"/>
      <w:r w:rsidRPr="005050C2">
        <w:rPr>
          <w:i/>
          <w:color w:val="000000"/>
        </w:rPr>
        <w:t xml:space="preserve">Psychology, </w:t>
      </w:r>
      <w:r w:rsidRPr="005050C2">
        <w:rPr>
          <w:color w:val="000000"/>
        </w:rPr>
        <w:t xml:space="preserve"> </w:t>
      </w:r>
      <w:r w:rsidRPr="005050C2">
        <w:rPr>
          <w:i/>
          <w:color w:val="000000"/>
        </w:rPr>
        <w:t>87</w:t>
      </w:r>
      <w:proofErr w:type="gramEnd"/>
      <w:r w:rsidRPr="005050C2">
        <w:rPr>
          <w:i/>
          <w:color w:val="000000"/>
        </w:rPr>
        <w:t>,</w:t>
      </w:r>
      <w:r w:rsidRPr="005050C2">
        <w:rPr>
          <w:color w:val="000000"/>
        </w:rPr>
        <w:t xml:space="preserve"> 366– 371.</w:t>
      </w:r>
    </w:p>
    <w:p w14:paraId="3A0A25AA" w14:textId="77777777" w:rsidR="00296A26" w:rsidRPr="005050C2" w:rsidRDefault="00E85AEC" w:rsidP="005050C2">
      <w:pPr>
        <w:ind w:left="720" w:hanging="720"/>
      </w:pPr>
      <w:r w:rsidRPr="005050C2">
        <w:rPr>
          <w:color w:val="000000"/>
        </w:rPr>
        <w:lastRenderedPageBreak/>
        <w:t xml:space="preserve">Brody, G. H., </w:t>
      </w:r>
      <w:r w:rsidRPr="005050C2">
        <w:rPr>
          <w:b/>
          <w:color w:val="000000"/>
        </w:rPr>
        <w:t>Beach</w:t>
      </w:r>
      <w:r w:rsidRPr="005050C2">
        <w:rPr>
          <w:color w:val="000000"/>
        </w:rPr>
        <w:t xml:space="preserve">, S. R. H., Chen, Y. F., </w:t>
      </w:r>
      <w:proofErr w:type="spellStart"/>
      <w:r w:rsidRPr="005050C2">
        <w:rPr>
          <w:color w:val="000000"/>
        </w:rPr>
        <w:t>Obassi</w:t>
      </w:r>
      <w:proofErr w:type="spellEnd"/>
      <w:r w:rsidRPr="005050C2">
        <w:rPr>
          <w:color w:val="000000"/>
        </w:rPr>
        <w:t>, E., Philibert, R. A., Kogan, S. M.</w:t>
      </w:r>
      <w:proofErr w:type="gramStart"/>
      <w:r w:rsidRPr="005050C2">
        <w:rPr>
          <w:color w:val="000000"/>
        </w:rPr>
        <w:t>,  Simons</w:t>
      </w:r>
      <w:proofErr w:type="gramEnd"/>
      <w:r w:rsidRPr="005050C2">
        <w:rPr>
          <w:color w:val="000000"/>
        </w:rPr>
        <w:t xml:space="preserve">, R. L.  (2011).  Perceived discrimination, serotonin transporter linked polymorphic region status, and the development of conduct problems.  </w:t>
      </w:r>
      <w:r w:rsidRPr="005050C2">
        <w:rPr>
          <w:i/>
          <w:color w:val="000000"/>
        </w:rPr>
        <w:t xml:space="preserve">Development and Psychopathology, </w:t>
      </w:r>
      <w:r w:rsidRPr="005050C2">
        <w:rPr>
          <w:color w:val="000000"/>
        </w:rPr>
        <w:t>23, 617–627. doi:10.1017/S0954579411000046</w:t>
      </w:r>
    </w:p>
    <w:p w14:paraId="3253B3AA" w14:textId="77777777" w:rsidR="00296A26" w:rsidRPr="005050C2" w:rsidRDefault="00E85AEC" w:rsidP="005050C2">
      <w:pPr>
        <w:ind w:left="720" w:hanging="720"/>
      </w:pPr>
      <w:r w:rsidRPr="005050C2">
        <w:rPr>
          <w:b/>
          <w:color w:val="000000"/>
        </w:rPr>
        <w:t>Beach</w:t>
      </w:r>
      <w:r w:rsidRPr="005050C2">
        <w:rPr>
          <w:color w:val="000000"/>
        </w:rPr>
        <w:t xml:space="preserve">, S. R. H., Brody, G. H. Todorov, A. A., Gunter, T. D., Philibert, R. A. (2011). Methylation at </w:t>
      </w:r>
      <w:r w:rsidRPr="005050C2">
        <w:rPr>
          <w:i/>
          <w:color w:val="000000"/>
        </w:rPr>
        <w:t>5HTT</w:t>
      </w:r>
      <w:r w:rsidRPr="005050C2">
        <w:rPr>
          <w:color w:val="000000"/>
        </w:rPr>
        <w:t xml:space="preserve"> Mediates the Impact of Child Sex Abuse on Women’s Antisocial Behavior: An Examination of the Iowa Adoptee Sample.  </w:t>
      </w:r>
      <w:r w:rsidRPr="005050C2">
        <w:rPr>
          <w:i/>
          <w:color w:val="000000"/>
        </w:rPr>
        <w:t>Psychosomatic Medicine, 73, 83-87</w:t>
      </w:r>
      <w:r w:rsidRPr="005050C2">
        <w:rPr>
          <w:color w:val="000000"/>
        </w:rPr>
        <w:t>.  NIHMSID #252982.  PMID 20947778.</w:t>
      </w:r>
    </w:p>
    <w:p w14:paraId="5020507B" w14:textId="77777777" w:rsidR="00296A26" w:rsidRPr="005050C2" w:rsidRDefault="00E85AEC" w:rsidP="005050C2">
      <w:pPr>
        <w:ind w:left="720" w:hanging="720"/>
      </w:pPr>
      <w:r w:rsidRPr="005050C2">
        <w:rPr>
          <w:b/>
          <w:color w:val="000000"/>
        </w:rPr>
        <w:t>2010</w:t>
      </w:r>
      <w:r w:rsidRPr="005050C2">
        <w:rPr>
          <w:i/>
          <w:color w:val="000000"/>
        </w:rPr>
        <w:t xml:space="preserve"> </w:t>
      </w:r>
    </w:p>
    <w:p w14:paraId="02BC62B8" w14:textId="77777777" w:rsidR="00296A26" w:rsidRPr="005050C2" w:rsidRDefault="00E85AEC" w:rsidP="005050C2">
      <w:pPr>
        <w:ind w:left="720" w:hanging="720"/>
      </w:pPr>
      <w:r w:rsidRPr="005050C2">
        <w:rPr>
          <w:color w:val="000000"/>
        </w:rPr>
        <w:t>Kogan, S. M., Brody, G. H.,</w:t>
      </w:r>
      <w:r w:rsidRPr="005050C2">
        <w:rPr>
          <w:b/>
          <w:color w:val="000000"/>
        </w:rPr>
        <w:t xml:space="preserve"> Beach, S. R. H., </w:t>
      </w:r>
      <w:r w:rsidRPr="005050C2">
        <w:rPr>
          <w:color w:val="000000"/>
        </w:rPr>
        <w:t xml:space="preserve">Philibert, R. A. (2010).  5-HTTLPR status moderates the effect of early adolescent substance use on risky sexual behavior.  </w:t>
      </w:r>
      <w:r w:rsidRPr="005050C2">
        <w:rPr>
          <w:i/>
          <w:color w:val="000000"/>
        </w:rPr>
        <w:t xml:space="preserve">Health Psychology, 29(5), </w:t>
      </w:r>
      <w:r w:rsidRPr="005050C2">
        <w:rPr>
          <w:color w:val="000000"/>
        </w:rPr>
        <w:t xml:space="preserve">471-476.  PMID 20836601. </w:t>
      </w:r>
    </w:p>
    <w:p w14:paraId="1023CCC4" w14:textId="77777777" w:rsidR="00296A26" w:rsidRPr="005050C2" w:rsidRDefault="00E85AEC" w:rsidP="005050C2">
      <w:pPr>
        <w:ind w:left="720" w:hanging="720"/>
      </w:pPr>
      <w:r w:rsidRPr="005050C2">
        <w:rPr>
          <w:color w:val="000000"/>
        </w:rPr>
        <w:t xml:space="preserve">van </w:t>
      </w:r>
      <w:proofErr w:type="spellStart"/>
      <w:r w:rsidRPr="005050C2">
        <w:rPr>
          <w:color w:val="000000"/>
        </w:rPr>
        <w:t>IJzendoorn</w:t>
      </w:r>
      <w:proofErr w:type="spellEnd"/>
      <w:r w:rsidRPr="005050C2">
        <w:rPr>
          <w:color w:val="000000"/>
        </w:rPr>
        <w:t xml:space="preserve">, M. H., </w:t>
      </w:r>
      <w:proofErr w:type="spellStart"/>
      <w:r w:rsidRPr="005050C2">
        <w:rPr>
          <w:color w:val="000000"/>
        </w:rPr>
        <w:t>Bakermans</w:t>
      </w:r>
      <w:proofErr w:type="spellEnd"/>
      <w:r w:rsidRPr="005050C2">
        <w:rPr>
          <w:color w:val="000000"/>
        </w:rPr>
        <w:t xml:space="preserve">-Kranenburg, M. J., Caspers, K., </w:t>
      </w:r>
      <w:r w:rsidRPr="005050C2">
        <w:rPr>
          <w:b/>
          <w:color w:val="000000"/>
        </w:rPr>
        <w:t>Beach</w:t>
      </w:r>
      <w:r w:rsidRPr="005050C2">
        <w:rPr>
          <w:color w:val="000000"/>
        </w:rPr>
        <w:t xml:space="preserve">, S. R. H., Philibert, R. A. (2010). Methylation Matters:  Methylation of the 5HTT Promoter Associated CpG Island is Related to Unresolved Loss or Trauma. </w:t>
      </w:r>
      <w:r w:rsidRPr="005050C2">
        <w:rPr>
          <w:i/>
          <w:color w:val="000000"/>
        </w:rPr>
        <w:t>Biological Psychiatry, 68(5)</w:t>
      </w:r>
      <w:r w:rsidRPr="005050C2">
        <w:rPr>
          <w:color w:val="000000"/>
        </w:rPr>
        <w:t>, 405-407. PMID 2059146.</w:t>
      </w:r>
    </w:p>
    <w:p w14:paraId="48733D38" w14:textId="77777777" w:rsidR="00296A26" w:rsidRPr="005050C2" w:rsidRDefault="00E85AEC" w:rsidP="005050C2">
      <w:pPr>
        <w:ind w:left="720" w:hanging="720"/>
      </w:pPr>
      <w:r w:rsidRPr="005050C2">
        <w:rPr>
          <w:b/>
          <w:color w:val="000000"/>
        </w:rPr>
        <w:t>Beach,</w:t>
      </w:r>
      <w:r w:rsidRPr="005050C2">
        <w:rPr>
          <w:color w:val="000000"/>
        </w:rPr>
        <w:t xml:space="preserve"> S. R. H., Brody, G. H., Lei, K., Philibert, R. A. (2010). Differential Susceptibility to Parenting among African American Youth: Testing the </w:t>
      </w:r>
      <w:r w:rsidRPr="005050C2">
        <w:rPr>
          <w:i/>
          <w:color w:val="000000"/>
        </w:rPr>
        <w:t>DRD4</w:t>
      </w:r>
      <w:r w:rsidRPr="005050C2">
        <w:rPr>
          <w:color w:val="000000"/>
        </w:rPr>
        <w:t xml:space="preserve"> Hypothesis. </w:t>
      </w:r>
      <w:r w:rsidRPr="005050C2">
        <w:rPr>
          <w:i/>
          <w:color w:val="000000"/>
        </w:rPr>
        <w:t>Journal of Family Psychology, 24(5), 513-521.  PMID: 20954761</w:t>
      </w:r>
      <w:r w:rsidRPr="005050C2">
        <w:rPr>
          <w:color w:val="000000"/>
        </w:rPr>
        <w:t>.</w:t>
      </w:r>
    </w:p>
    <w:p w14:paraId="080058CD" w14:textId="77777777" w:rsidR="00296A26" w:rsidRPr="005050C2" w:rsidRDefault="00E85AEC" w:rsidP="005050C2">
      <w:pPr>
        <w:ind w:left="720" w:hanging="720"/>
      </w:pPr>
      <w:r w:rsidRPr="005050C2">
        <w:rPr>
          <w:color w:val="000000"/>
        </w:rPr>
        <w:t xml:space="preserve">Fincham, F.D., Lambert, N.M., &amp; </w:t>
      </w:r>
      <w:r w:rsidRPr="005050C2">
        <w:rPr>
          <w:b/>
          <w:color w:val="000000"/>
        </w:rPr>
        <w:t>Beach</w:t>
      </w:r>
      <w:r w:rsidRPr="005050C2">
        <w:rPr>
          <w:color w:val="000000"/>
        </w:rPr>
        <w:t>, S.R.H. (2010). Faith and unfaithfulness: Can praying for your partner reduce infidelity? Journal of Personality and Social Psychology, 99, 649-659.</w:t>
      </w:r>
    </w:p>
    <w:p w14:paraId="105B6094" w14:textId="77777777" w:rsidR="00296A26" w:rsidRPr="005050C2" w:rsidRDefault="00E85AEC" w:rsidP="005050C2">
      <w:pPr>
        <w:ind w:left="720" w:hanging="720"/>
      </w:pPr>
      <w:r w:rsidRPr="005050C2">
        <w:rPr>
          <w:color w:val="000000"/>
        </w:rPr>
        <w:t xml:space="preserve">Howe, G., Brody, G., </w:t>
      </w:r>
      <w:r w:rsidRPr="005050C2">
        <w:rPr>
          <w:b/>
          <w:color w:val="000000"/>
        </w:rPr>
        <w:t>Beach</w:t>
      </w:r>
      <w:r w:rsidRPr="005050C2">
        <w:rPr>
          <w:color w:val="000000"/>
        </w:rPr>
        <w:t xml:space="preserve">, S. R. H. (2010). </w:t>
      </w:r>
      <w:proofErr w:type="spellStart"/>
      <w:r w:rsidRPr="005050C2">
        <w:rPr>
          <w:color w:val="000000"/>
        </w:rPr>
        <w:t>Microtrial</w:t>
      </w:r>
      <w:proofErr w:type="spellEnd"/>
      <w:r w:rsidRPr="005050C2">
        <w:rPr>
          <w:color w:val="000000"/>
        </w:rPr>
        <w:t xml:space="preserve"> Methods for Translating Gene-Environment Interaction into Preventive Interventions.  </w:t>
      </w:r>
      <w:r w:rsidRPr="005050C2">
        <w:rPr>
          <w:i/>
          <w:color w:val="000000"/>
        </w:rPr>
        <w:t>Prevention Science, 11(4),</w:t>
      </w:r>
      <w:r w:rsidRPr="005050C2">
        <w:rPr>
          <w:color w:val="000000"/>
        </w:rPr>
        <w:t>343-354.</w:t>
      </w:r>
    </w:p>
    <w:p w14:paraId="1C94D8C5" w14:textId="77777777" w:rsidR="00296A26" w:rsidRPr="005050C2" w:rsidRDefault="00E85AEC" w:rsidP="005050C2">
      <w:pPr>
        <w:ind w:left="720" w:hanging="720"/>
      </w:pPr>
      <w:r w:rsidRPr="005050C2">
        <w:rPr>
          <w:b/>
          <w:color w:val="000000"/>
        </w:rPr>
        <w:t>Beach</w:t>
      </w:r>
      <w:r w:rsidRPr="005050C2">
        <w:rPr>
          <w:color w:val="000000"/>
        </w:rPr>
        <w:t xml:space="preserve">, S. R. H., </w:t>
      </w:r>
      <w:proofErr w:type="spellStart"/>
      <w:proofErr w:type="gramStart"/>
      <w:r w:rsidRPr="005050C2">
        <w:rPr>
          <w:color w:val="000000"/>
        </w:rPr>
        <w:t>Howe,G</w:t>
      </w:r>
      <w:proofErr w:type="spellEnd"/>
      <w:r w:rsidRPr="005050C2">
        <w:rPr>
          <w:color w:val="000000"/>
        </w:rPr>
        <w:t>.</w:t>
      </w:r>
      <w:proofErr w:type="gramEnd"/>
      <w:r w:rsidRPr="005050C2">
        <w:rPr>
          <w:color w:val="000000"/>
        </w:rPr>
        <w:t xml:space="preserve"> W.</w:t>
      </w:r>
      <w:proofErr w:type="gramStart"/>
      <w:r w:rsidRPr="005050C2">
        <w:rPr>
          <w:color w:val="000000"/>
        </w:rPr>
        <w:t>,  Brody</w:t>
      </w:r>
      <w:proofErr w:type="gramEnd"/>
      <w:r w:rsidRPr="005050C2">
        <w:rPr>
          <w:color w:val="000000"/>
        </w:rPr>
        <w:t>, G. H. (2010).</w:t>
      </w:r>
      <w:r w:rsidRPr="005050C2">
        <w:rPr>
          <w:i/>
          <w:color w:val="000000"/>
        </w:rPr>
        <w:t xml:space="preserve"> </w:t>
      </w:r>
      <w:r w:rsidRPr="005050C2">
        <w:rPr>
          <w:color w:val="000000"/>
        </w:rPr>
        <w:t xml:space="preserve">Toward the Transformation of Family-Based Preventative Intervention: Can we begin to use information about genetic, environmental, and epigenetic processes?  </w:t>
      </w:r>
      <w:r w:rsidRPr="005050C2">
        <w:rPr>
          <w:i/>
          <w:color w:val="000000"/>
        </w:rPr>
        <w:t>Family Psychologist, 26</w:t>
      </w:r>
      <w:r w:rsidRPr="005050C2">
        <w:rPr>
          <w:color w:val="000000"/>
        </w:rPr>
        <w:t>(1), 29-31.</w:t>
      </w:r>
    </w:p>
    <w:p w14:paraId="154CD097" w14:textId="77777777" w:rsidR="00296A26" w:rsidRPr="005050C2" w:rsidRDefault="00E85AEC" w:rsidP="005050C2">
      <w:pPr>
        <w:ind w:left="720" w:hanging="720"/>
      </w:pPr>
      <w:r w:rsidRPr="005050C2">
        <w:rPr>
          <w:color w:val="000000"/>
        </w:rPr>
        <w:t xml:space="preserve">Gabriel, B., </w:t>
      </w:r>
      <w:r w:rsidRPr="005050C2">
        <w:rPr>
          <w:b/>
          <w:color w:val="000000"/>
        </w:rPr>
        <w:t>Beach, S. R. H</w:t>
      </w:r>
      <w:r w:rsidRPr="005050C2">
        <w:rPr>
          <w:color w:val="000000"/>
        </w:rPr>
        <w:t xml:space="preserve">., &amp; </w:t>
      </w:r>
      <w:proofErr w:type="spellStart"/>
      <w:r w:rsidRPr="005050C2">
        <w:rPr>
          <w:color w:val="000000"/>
        </w:rPr>
        <w:t>Bodenmann</w:t>
      </w:r>
      <w:proofErr w:type="spellEnd"/>
      <w:r w:rsidRPr="005050C2">
        <w:rPr>
          <w:color w:val="000000"/>
        </w:rPr>
        <w:t>, G.,</w:t>
      </w:r>
      <w:proofErr w:type="gramStart"/>
      <w:r w:rsidRPr="005050C2">
        <w:rPr>
          <w:color w:val="000000"/>
        </w:rPr>
        <w:t xml:space="preserve">   (</w:t>
      </w:r>
      <w:proofErr w:type="gramEnd"/>
      <w:r w:rsidRPr="005050C2">
        <w:rPr>
          <w:color w:val="000000"/>
        </w:rPr>
        <w:t xml:space="preserve">2010). Depression, marital satisfaction, and communication in couples: Investigating gender differences.  </w:t>
      </w:r>
      <w:r w:rsidRPr="005050C2">
        <w:rPr>
          <w:i/>
          <w:color w:val="000000"/>
        </w:rPr>
        <w:t xml:space="preserve">Behavior Therapy, 41(3), </w:t>
      </w:r>
      <w:r w:rsidRPr="005050C2">
        <w:rPr>
          <w:color w:val="000000"/>
        </w:rPr>
        <w:t xml:space="preserve">306-316. </w:t>
      </w:r>
      <w:proofErr w:type="gramStart"/>
      <w:r w:rsidRPr="005050C2">
        <w:rPr>
          <w:color w:val="000000"/>
          <w:u w:val="single"/>
        </w:rPr>
        <w:t>doi:10.1016/j.beth</w:t>
      </w:r>
      <w:proofErr w:type="gramEnd"/>
      <w:r w:rsidRPr="005050C2">
        <w:rPr>
          <w:color w:val="000000"/>
          <w:u w:val="single"/>
        </w:rPr>
        <w:t>.2009.09.001</w:t>
      </w:r>
      <w:r w:rsidRPr="005050C2">
        <w:rPr>
          <w:color w:val="000000"/>
        </w:rPr>
        <w:t> </w:t>
      </w:r>
    </w:p>
    <w:p w14:paraId="3EEAEE39" w14:textId="77777777" w:rsidR="00296A26" w:rsidRPr="005050C2" w:rsidRDefault="00E85AEC" w:rsidP="005050C2">
      <w:pPr>
        <w:ind w:left="720" w:hanging="720"/>
      </w:pPr>
      <w:r w:rsidRPr="005050C2">
        <w:rPr>
          <w:color w:val="000000"/>
        </w:rPr>
        <w:t xml:space="preserve">Fincham, F. D., &amp; </w:t>
      </w:r>
      <w:r w:rsidRPr="005050C2">
        <w:rPr>
          <w:b/>
          <w:color w:val="000000"/>
        </w:rPr>
        <w:t>Beach</w:t>
      </w:r>
      <w:r w:rsidRPr="005050C2">
        <w:rPr>
          <w:color w:val="000000"/>
        </w:rPr>
        <w:t xml:space="preserve">, S. R. H. (2010). Marriage in the new Millenium:  A decade in review. </w:t>
      </w:r>
      <w:r w:rsidRPr="005050C2">
        <w:rPr>
          <w:i/>
          <w:color w:val="000000"/>
        </w:rPr>
        <w:t xml:space="preserve">Journal of Marriage and the Family, 72, </w:t>
      </w:r>
      <w:r w:rsidRPr="005050C2">
        <w:rPr>
          <w:color w:val="000000"/>
        </w:rPr>
        <w:t>630 – 649.  DOI:10.1111/j.1741-3737.</w:t>
      </w:r>
      <w:proofErr w:type="gramStart"/>
      <w:r w:rsidRPr="005050C2">
        <w:rPr>
          <w:color w:val="000000"/>
        </w:rPr>
        <w:t>2010.00722.x</w:t>
      </w:r>
      <w:proofErr w:type="gramEnd"/>
    </w:p>
    <w:p w14:paraId="55C1D17B" w14:textId="77777777" w:rsidR="00296A26" w:rsidRPr="005050C2" w:rsidRDefault="00E85AEC" w:rsidP="005050C2">
      <w:pPr>
        <w:ind w:left="720" w:hanging="720"/>
      </w:pPr>
      <w:r w:rsidRPr="005050C2">
        <w:rPr>
          <w:b/>
          <w:color w:val="000000"/>
        </w:rPr>
        <w:t>Beach</w:t>
      </w:r>
      <w:r w:rsidRPr="005050C2">
        <w:rPr>
          <w:color w:val="000000"/>
        </w:rPr>
        <w:t>, S.R.H. &amp; Fincham, F.D. (2010</w:t>
      </w:r>
      <w:proofErr w:type="gramStart"/>
      <w:r w:rsidRPr="005050C2">
        <w:rPr>
          <w:color w:val="000000"/>
        </w:rPr>
        <w:t>).Conflict</w:t>
      </w:r>
      <w:proofErr w:type="gramEnd"/>
      <w:r w:rsidRPr="005050C2">
        <w:rPr>
          <w:color w:val="000000"/>
        </w:rPr>
        <w:t xml:space="preserve"> can be constructive: Reflections on the dialectics of relationship science. Journal of Family Theory and Review, 2, 54–57. DOI:10.1111/j.1756-2589.</w:t>
      </w:r>
      <w:proofErr w:type="gramStart"/>
      <w:r w:rsidRPr="005050C2">
        <w:rPr>
          <w:color w:val="000000"/>
        </w:rPr>
        <w:t>2010.00038.x</w:t>
      </w:r>
      <w:proofErr w:type="gramEnd"/>
    </w:p>
    <w:p w14:paraId="078E2E2F" w14:textId="77777777" w:rsidR="00296A26" w:rsidRPr="005050C2" w:rsidRDefault="00E85AEC" w:rsidP="005050C2">
      <w:pPr>
        <w:ind w:left="720" w:hanging="720"/>
      </w:pPr>
      <w:r w:rsidRPr="005050C2">
        <w:rPr>
          <w:color w:val="000000"/>
        </w:rPr>
        <w:t xml:space="preserve">Fincham, F.D., &amp; </w:t>
      </w:r>
      <w:r w:rsidRPr="005050C2">
        <w:rPr>
          <w:b/>
          <w:color w:val="000000"/>
        </w:rPr>
        <w:t>Beach</w:t>
      </w:r>
      <w:r w:rsidRPr="005050C2">
        <w:rPr>
          <w:color w:val="000000"/>
        </w:rPr>
        <w:t xml:space="preserve">, S.R.H. (2010). Of memes and marriage: Towards a positive relationship science. Journal of Family Theory and Review, 2, </w:t>
      </w:r>
      <w:r w:rsidRPr="005050C2">
        <w:rPr>
          <w:i/>
          <w:color w:val="000000"/>
        </w:rPr>
        <w:t xml:space="preserve">4-24.  </w:t>
      </w:r>
      <w:r w:rsidRPr="005050C2">
        <w:rPr>
          <w:color w:val="000000"/>
        </w:rPr>
        <w:t>DOI:10.1111/j.1756-2589.</w:t>
      </w:r>
      <w:proofErr w:type="gramStart"/>
      <w:r w:rsidRPr="005050C2">
        <w:rPr>
          <w:color w:val="000000"/>
        </w:rPr>
        <w:t>2010.00033.x</w:t>
      </w:r>
      <w:proofErr w:type="gramEnd"/>
    </w:p>
    <w:p w14:paraId="748E7406" w14:textId="77777777" w:rsidR="00296A26" w:rsidRPr="005050C2" w:rsidRDefault="00E85AEC" w:rsidP="005050C2">
      <w:pPr>
        <w:ind w:left="720" w:hanging="720"/>
      </w:pPr>
      <w:r w:rsidRPr="005050C2">
        <w:rPr>
          <w:color w:val="000000"/>
        </w:rPr>
        <w:t xml:space="preserve">Wamboldt, M. Z., </w:t>
      </w:r>
      <w:r w:rsidRPr="005050C2">
        <w:rPr>
          <w:b/>
          <w:color w:val="000000"/>
        </w:rPr>
        <w:t>Beach</w:t>
      </w:r>
      <w:r w:rsidRPr="005050C2">
        <w:rPr>
          <w:color w:val="000000"/>
        </w:rPr>
        <w:t xml:space="preserve">, S. R. H., Kaslow, N. J., Heyman, R. E., First, M. B., Reiss, D. (2010).  Describing Relationship Patterns in DSM-V:  A Preliminary Proposal. In T. Millon, R. F. Krueger, and E. Simonsen (Eds.), </w:t>
      </w:r>
      <w:r w:rsidRPr="005050C2">
        <w:rPr>
          <w:i/>
          <w:color w:val="000000"/>
        </w:rPr>
        <w:t>Contemporary Directions in Psychopathology: Scientific Foundations of the DSM-V and ICD-11</w:t>
      </w:r>
      <w:r w:rsidRPr="005050C2">
        <w:rPr>
          <w:color w:val="000000"/>
        </w:rPr>
        <w:t xml:space="preserve">. (pp 565-576). New York: Guilford Press. </w:t>
      </w:r>
    </w:p>
    <w:p w14:paraId="1805F7CD" w14:textId="77777777" w:rsidR="00296A26" w:rsidRPr="005050C2" w:rsidRDefault="00E85AEC" w:rsidP="005050C2">
      <w:pPr>
        <w:ind w:left="720" w:hanging="720"/>
      </w:pPr>
      <w:r w:rsidRPr="005050C2">
        <w:rPr>
          <w:color w:val="000000"/>
        </w:rPr>
        <w:lastRenderedPageBreak/>
        <w:t xml:space="preserve">Burns, M. N., Kamen, C, Lehman, K. A., &amp; </w:t>
      </w:r>
      <w:r w:rsidRPr="005050C2">
        <w:rPr>
          <w:b/>
          <w:color w:val="000000"/>
        </w:rPr>
        <w:t>Beach</w:t>
      </w:r>
      <w:r w:rsidRPr="005050C2">
        <w:rPr>
          <w:color w:val="000000"/>
        </w:rPr>
        <w:t xml:space="preserve">, S. R. H. (2010).  Minority Stress and Attributions for Discriminatory Events Predict Social Anxiety in Gay Men. </w:t>
      </w:r>
      <w:r w:rsidRPr="005050C2">
        <w:rPr>
          <w:i/>
          <w:color w:val="000000"/>
        </w:rPr>
        <w:t>Cognitive Therapy &amp; Research</w:t>
      </w:r>
      <w:r w:rsidRPr="005050C2">
        <w:rPr>
          <w:color w:val="000000"/>
        </w:rPr>
        <w:t>. DOI 10.1007/s10608-010-9302-6</w:t>
      </w:r>
    </w:p>
    <w:p w14:paraId="3800436C" w14:textId="77777777" w:rsidR="00296A26" w:rsidRPr="005050C2" w:rsidRDefault="00E85AEC" w:rsidP="005050C2">
      <w:pPr>
        <w:ind w:left="720" w:hanging="720"/>
      </w:pPr>
      <w:r w:rsidRPr="005050C2">
        <w:rPr>
          <w:color w:val="000000"/>
        </w:rPr>
        <w:t xml:space="preserve">Whisman, M. A., </w:t>
      </w:r>
      <w:r w:rsidRPr="005050C2">
        <w:rPr>
          <w:b/>
          <w:color w:val="000000"/>
        </w:rPr>
        <w:t>Beach</w:t>
      </w:r>
      <w:r w:rsidRPr="005050C2">
        <w:rPr>
          <w:color w:val="000000"/>
        </w:rPr>
        <w:t>, S. R. H. (</w:t>
      </w:r>
      <w:proofErr w:type="gramStart"/>
      <w:r w:rsidRPr="005050C2">
        <w:rPr>
          <w:color w:val="000000"/>
        </w:rPr>
        <w:t>2010 )</w:t>
      </w:r>
      <w:proofErr w:type="gramEnd"/>
      <w:r w:rsidRPr="005050C2">
        <w:rPr>
          <w:color w:val="000000"/>
        </w:rPr>
        <w:t>. Models for Understanding Interpersonal Processes and Relationships in Anxiety Disorders.  In J. Gayle Beck (Ed.</w:t>
      </w:r>
      <w:proofErr w:type="gramStart"/>
      <w:r w:rsidRPr="005050C2">
        <w:rPr>
          <w:color w:val="000000"/>
        </w:rPr>
        <w:t xml:space="preserve">),  </w:t>
      </w:r>
      <w:r w:rsidRPr="005050C2">
        <w:rPr>
          <w:i/>
          <w:color w:val="000000"/>
        </w:rPr>
        <w:t>Interpersonal</w:t>
      </w:r>
      <w:proofErr w:type="gramEnd"/>
      <w:r w:rsidRPr="005050C2">
        <w:rPr>
          <w:i/>
          <w:color w:val="000000"/>
        </w:rPr>
        <w:t xml:space="preserve"> processes in the anxiety disorders: Implications for understanding psychopathology and treatment. </w:t>
      </w:r>
      <w:r w:rsidRPr="005050C2">
        <w:rPr>
          <w:color w:val="000000"/>
        </w:rPr>
        <w:t>(pp. 9-35).</w:t>
      </w:r>
      <w:r w:rsidRPr="005050C2">
        <w:rPr>
          <w:i/>
          <w:color w:val="000000"/>
        </w:rPr>
        <w:t xml:space="preserve"> </w:t>
      </w:r>
      <w:r w:rsidRPr="005050C2">
        <w:rPr>
          <w:color w:val="000000"/>
        </w:rPr>
        <w:t>Washington, DC:  American Psychological Association Press</w:t>
      </w:r>
      <w:r w:rsidRPr="005050C2">
        <w:rPr>
          <w:i/>
          <w:color w:val="000000"/>
        </w:rPr>
        <w:t>.</w:t>
      </w:r>
      <w:r w:rsidRPr="005050C2">
        <w:rPr>
          <w:color w:val="000000"/>
        </w:rPr>
        <w:t xml:space="preserve"> </w:t>
      </w:r>
    </w:p>
    <w:p w14:paraId="7D2758CD" w14:textId="77777777" w:rsidR="00296A26" w:rsidRPr="005050C2" w:rsidRDefault="00E85AEC" w:rsidP="005050C2">
      <w:pPr>
        <w:ind w:left="720" w:hanging="720"/>
      </w:pPr>
      <w:r w:rsidRPr="005050C2">
        <w:rPr>
          <w:b/>
          <w:color w:val="000000"/>
        </w:rPr>
        <w:t>Beach</w:t>
      </w:r>
      <w:r w:rsidRPr="005050C2">
        <w:rPr>
          <w:color w:val="000000"/>
        </w:rPr>
        <w:t xml:space="preserve">, S. R. H., Brody, G. H., Gunter, T. D., Packer, H., Wernett. P., Philibert, R. A. (2010). Child Maltreatment Moderates the Association of </w:t>
      </w:r>
      <w:r w:rsidRPr="005050C2">
        <w:rPr>
          <w:i/>
          <w:color w:val="000000"/>
        </w:rPr>
        <w:t>MAOA</w:t>
      </w:r>
      <w:r w:rsidRPr="005050C2">
        <w:rPr>
          <w:color w:val="000000"/>
        </w:rPr>
        <w:t xml:space="preserve"> with Symptoms of Depression and Antisocial Personality Disorder.  </w:t>
      </w:r>
      <w:r w:rsidRPr="005050C2">
        <w:rPr>
          <w:i/>
          <w:color w:val="000000"/>
        </w:rPr>
        <w:t>Journal of Family Psychology, 24, 12-20</w:t>
      </w:r>
      <w:r w:rsidRPr="005050C2">
        <w:rPr>
          <w:color w:val="000000"/>
        </w:rPr>
        <w:t xml:space="preserve">. </w:t>
      </w:r>
      <w:proofErr w:type="spellStart"/>
      <w:r w:rsidRPr="005050C2">
        <w:rPr>
          <w:color w:val="000000"/>
        </w:rPr>
        <w:t>doi</w:t>
      </w:r>
      <w:proofErr w:type="spellEnd"/>
      <w:r w:rsidRPr="005050C2">
        <w:rPr>
          <w:color w:val="000000"/>
        </w:rPr>
        <w:t>: 10.1037/a0018074.  PMC2839928.  PMID 20175604.</w:t>
      </w:r>
    </w:p>
    <w:p w14:paraId="6986B71E" w14:textId="77777777" w:rsidR="00296A26" w:rsidRPr="005050C2" w:rsidRDefault="00E85AEC" w:rsidP="005050C2">
      <w:pPr>
        <w:ind w:left="720" w:hanging="720"/>
      </w:pPr>
      <w:r w:rsidRPr="005050C2">
        <w:rPr>
          <w:b/>
          <w:color w:val="000000"/>
        </w:rPr>
        <w:t>Beach</w:t>
      </w:r>
      <w:r w:rsidRPr="005050C2">
        <w:rPr>
          <w:color w:val="000000"/>
        </w:rPr>
        <w:t xml:space="preserve">, S. R. H. (2010).  Marital Discord.  In I. Wiener and E. Craighead (Eds,), </w:t>
      </w:r>
      <w:r w:rsidRPr="005050C2">
        <w:rPr>
          <w:i/>
          <w:color w:val="000000"/>
        </w:rPr>
        <w:t>The Corsini</w:t>
      </w:r>
      <w:r w:rsidRPr="005050C2">
        <w:rPr>
          <w:color w:val="000000"/>
        </w:rPr>
        <w:t xml:space="preserve"> </w:t>
      </w:r>
      <w:r w:rsidRPr="005050C2">
        <w:rPr>
          <w:i/>
          <w:color w:val="000000"/>
        </w:rPr>
        <w:t>Encyclopedia of Psychology (4</w:t>
      </w:r>
      <w:r w:rsidRPr="005050C2">
        <w:rPr>
          <w:i/>
          <w:color w:val="000000"/>
          <w:vertAlign w:val="superscript"/>
        </w:rPr>
        <w:t>th</w:t>
      </w:r>
      <w:r w:rsidRPr="005050C2">
        <w:rPr>
          <w:i/>
          <w:color w:val="000000"/>
        </w:rPr>
        <w:t xml:space="preserve"> Edition)</w:t>
      </w:r>
      <w:r w:rsidRPr="005050C2">
        <w:rPr>
          <w:color w:val="000000"/>
        </w:rPr>
        <w:t>. New York: Wiley.</w:t>
      </w:r>
    </w:p>
    <w:p w14:paraId="702BE378" w14:textId="77777777" w:rsidR="00296A26" w:rsidRPr="005050C2" w:rsidRDefault="00E85AEC" w:rsidP="005050C2">
      <w:pPr>
        <w:ind w:left="720" w:hanging="720"/>
      </w:pPr>
      <w:proofErr w:type="gramStart"/>
      <w:r w:rsidRPr="005050C2">
        <w:rPr>
          <w:color w:val="000000"/>
        </w:rPr>
        <w:t>Lambert ,</w:t>
      </w:r>
      <w:proofErr w:type="gramEnd"/>
      <w:r w:rsidRPr="005050C2">
        <w:rPr>
          <w:color w:val="000000"/>
        </w:rPr>
        <w:t xml:space="preserve"> N.M., Fincham, F.D., Stillman, T.F., Graham, S.M., &amp; </w:t>
      </w:r>
      <w:r w:rsidRPr="005050C2">
        <w:rPr>
          <w:b/>
          <w:color w:val="000000"/>
        </w:rPr>
        <w:t>Beach</w:t>
      </w:r>
      <w:r w:rsidRPr="005050C2">
        <w:rPr>
          <w:color w:val="000000"/>
        </w:rPr>
        <w:t>, S.R.M. (2010). Motivating change in relationships: Can prayer increase forgiveness? Psychological Science, 21, 126– 132.</w:t>
      </w:r>
    </w:p>
    <w:p w14:paraId="5EC2702C" w14:textId="77777777" w:rsidR="00296A26" w:rsidRPr="005050C2" w:rsidRDefault="00E85AEC" w:rsidP="005050C2">
      <w:pPr>
        <w:ind w:left="720" w:hanging="720"/>
      </w:pPr>
      <w:r w:rsidRPr="005050C2">
        <w:rPr>
          <w:b/>
          <w:color w:val="000000"/>
        </w:rPr>
        <w:t>Beach</w:t>
      </w:r>
      <w:r w:rsidRPr="005050C2">
        <w:rPr>
          <w:color w:val="000000"/>
        </w:rPr>
        <w:t xml:space="preserve">, S. R. H., Whisman, M. A., Snyder, D. K. (2010).  Can Science Help Enhance Referrals for Marital and Relationship Problems?  </w:t>
      </w:r>
      <w:r w:rsidRPr="005050C2">
        <w:rPr>
          <w:i/>
          <w:color w:val="000000"/>
        </w:rPr>
        <w:t xml:space="preserve">Family Psychologist, 25(4), </w:t>
      </w:r>
      <w:r w:rsidRPr="005050C2">
        <w:rPr>
          <w:color w:val="000000"/>
        </w:rPr>
        <w:t>11-15</w:t>
      </w:r>
      <w:r w:rsidRPr="005050C2">
        <w:rPr>
          <w:i/>
          <w:color w:val="000000"/>
        </w:rPr>
        <w:t xml:space="preserve">. </w:t>
      </w:r>
      <w:r w:rsidRPr="005050C2">
        <w:rPr>
          <w:color w:val="000000"/>
        </w:rPr>
        <w:t xml:space="preserve"> </w:t>
      </w:r>
    </w:p>
    <w:p w14:paraId="6456324E" w14:textId="77777777" w:rsidR="00296A26" w:rsidRPr="005050C2" w:rsidRDefault="00E85AEC" w:rsidP="005050C2">
      <w:pPr>
        <w:ind w:left="720" w:hanging="720"/>
      </w:pPr>
      <w:r w:rsidRPr="005050C2">
        <w:rPr>
          <w:b/>
          <w:color w:val="000000"/>
        </w:rPr>
        <w:t>Beach</w:t>
      </w:r>
      <w:r w:rsidRPr="005050C2">
        <w:rPr>
          <w:color w:val="000000"/>
        </w:rPr>
        <w:t>, S. R. H., Brody, G. H.</w:t>
      </w:r>
      <w:proofErr w:type="gramStart"/>
      <w:r w:rsidRPr="005050C2">
        <w:rPr>
          <w:color w:val="000000"/>
        </w:rPr>
        <w:t>,  Todorov</w:t>
      </w:r>
      <w:proofErr w:type="gramEnd"/>
      <w:r w:rsidRPr="005050C2">
        <w:rPr>
          <w:color w:val="000000"/>
        </w:rPr>
        <w:t>, A.</w:t>
      </w:r>
      <w:proofErr w:type="gramStart"/>
      <w:r w:rsidRPr="005050C2">
        <w:rPr>
          <w:color w:val="000000"/>
        </w:rPr>
        <w:t xml:space="preserve">,  </w:t>
      </w:r>
      <w:proofErr w:type="spellStart"/>
      <w:r w:rsidRPr="005050C2">
        <w:rPr>
          <w:color w:val="000000"/>
        </w:rPr>
        <w:t>Gunter</w:t>
      </w:r>
      <w:proofErr w:type="gramEnd"/>
      <w:r w:rsidRPr="005050C2">
        <w:rPr>
          <w:color w:val="000000"/>
        </w:rPr>
        <w:t>,T</w:t>
      </w:r>
      <w:proofErr w:type="spellEnd"/>
      <w:r w:rsidRPr="005050C2">
        <w:rPr>
          <w:color w:val="000000"/>
        </w:rPr>
        <w:t xml:space="preserve">.  Philibert, R. A. (2010).  Methylation at SLC6A4 is linked to family history of child abuse: An examination of the Iowa Adoptee Sample.  </w:t>
      </w:r>
      <w:r w:rsidRPr="005050C2">
        <w:rPr>
          <w:i/>
          <w:color w:val="000000"/>
        </w:rPr>
        <w:t>American Journal of Medical Genetics: Part B Neuropsychiatric Genetics</w:t>
      </w:r>
      <w:r w:rsidRPr="005050C2">
        <w:rPr>
          <w:color w:val="000000"/>
        </w:rPr>
        <w:t>, 153B, 710-713. (Available on-line 8 Sept 2009). PubMed#19739105; NIMHSID#219308.</w:t>
      </w:r>
    </w:p>
    <w:p w14:paraId="59D4D0DF" w14:textId="77777777" w:rsidR="00296A26" w:rsidRPr="005050C2" w:rsidRDefault="00296A26" w:rsidP="005050C2">
      <w:pPr>
        <w:ind w:left="720" w:hanging="720"/>
      </w:pPr>
    </w:p>
    <w:p w14:paraId="545DE27D" w14:textId="77777777" w:rsidR="00296A26" w:rsidRPr="005050C2" w:rsidRDefault="00E85AEC" w:rsidP="005050C2">
      <w:pPr>
        <w:ind w:left="720" w:hanging="720"/>
      </w:pPr>
      <w:r w:rsidRPr="005050C2">
        <w:rPr>
          <w:color w:val="000000"/>
        </w:rPr>
        <w:t xml:space="preserve">Philibert R. A., </w:t>
      </w:r>
      <w:r w:rsidRPr="005050C2">
        <w:rPr>
          <w:b/>
          <w:color w:val="000000"/>
        </w:rPr>
        <w:t>Beach</w:t>
      </w:r>
      <w:r w:rsidRPr="005050C2">
        <w:rPr>
          <w:color w:val="000000"/>
        </w:rPr>
        <w:t xml:space="preserve"> S. R. H., Gunter T. D., Brody G. H., Madan A., Gerrard M. 2010. The Effect of Smoking on </w:t>
      </w:r>
      <w:r w:rsidRPr="005050C2">
        <w:rPr>
          <w:i/>
          <w:color w:val="000000"/>
        </w:rPr>
        <w:t>MAOA</w:t>
      </w:r>
      <w:r w:rsidRPr="005050C2">
        <w:rPr>
          <w:color w:val="000000"/>
        </w:rPr>
        <w:t xml:space="preserve"> Promoter Methylation in DNA Prepared </w:t>
      </w:r>
      <w:proofErr w:type="gramStart"/>
      <w:r w:rsidRPr="005050C2">
        <w:rPr>
          <w:color w:val="000000"/>
        </w:rPr>
        <w:t>From</w:t>
      </w:r>
      <w:proofErr w:type="gramEnd"/>
      <w:r w:rsidRPr="005050C2">
        <w:rPr>
          <w:color w:val="000000"/>
        </w:rPr>
        <w:t xml:space="preserve"> Lymphoblasts and Whole Blood. </w:t>
      </w:r>
      <w:r w:rsidRPr="005050C2">
        <w:rPr>
          <w:i/>
          <w:color w:val="000000"/>
        </w:rPr>
        <w:t>Am J Med Genet Part B</w:t>
      </w:r>
      <w:r w:rsidRPr="005050C2">
        <w:rPr>
          <w:color w:val="000000"/>
        </w:rPr>
        <w:t xml:space="preserve"> 153B:619-628.  Doi 10.1002/ajmg.b.31031.  PMID 19777560. </w:t>
      </w:r>
    </w:p>
    <w:p w14:paraId="30C6A955" w14:textId="77777777" w:rsidR="00296A26" w:rsidRPr="005050C2" w:rsidRDefault="00E85AEC" w:rsidP="005050C2">
      <w:pPr>
        <w:ind w:left="720" w:hanging="720"/>
      </w:pPr>
      <w:r w:rsidRPr="005050C2">
        <w:rPr>
          <w:b/>
          <w:color w:val="000000"/>
        </w:rPr>
        <w:t>2009</w:t>
      </w:r>
    </w:p>
    <w:p w14:paraId="505AE623" w14:textId="77777777" w:rsidR="00296A26" w:rsidRPr="005050C2" w:rsidRDefault="00E85AEC" w:rsidP="005050C2">
      <w:pPr>
        <w:ind w:left="720" w:hanging="720"/>
      </w:pPr>
      <w:r w:rsidRPr="005050C2">
        <w:rPr>
          <w:color w:val="000000"/>
        </w:rPr>
        <w:t xml:space="preserve">Snyder, D. K., Whisman, M.A. </w:t>
      </w:r>
      <w:r w:rsidRPr="005050C2">
        <w:rPr>
          <w:b/>
          <w:color w:val="000000"/>
        </w:rPr>
        <w:t>Beach</w:t>
      </w:r>
      <w:r w:rsidRPr="005050C2">
        <w:rPr>
          <w:color w:val="000000"/>
        </w:rPr>
        <w:t xml:space="preserve">, S. R. H. (2009).  Screening for Marital Distress: Epidemiologic and Clinical Perspectives.  In H. Benson and S. Callan (Eds.), </w:t>
      </w:r>
      <w:r w:rsidRPr="005050C2">
        <w:rPr>
          <w:i/>
          <w:color w:val="000000"/>
        </w:rPr>
        <w:t>What Works in Relationship Education? Lessons from Academics and Service Deliverers in the United States and Europe</w:t>
      </w:r>
      <w:r w:rsidRPr="005050C2">
        <w:rPr>
          <w:color w:val="000000"/>
        </w:rPr>
        <w:t>. Doha, Qatar: Doha International Institute for Family Studies and Development.</w:t>
      </w:r>
    </w:p>
    <w:p w14:paraId="4A3BB8C3" w14:textId="77777777" w:rsidR="00296A26" w:rsidRPr="005050C2" w:rsidRDefault="00E85AEC" w:rsidP="005050C2">
      <w:pPr>
        <w:ind w:left="720" w:hanging="720"/>
      </w:pPr>
      <w:r w:rsidRPr="005050C2">
        <w:rPr>
          <w:color w:val="000000"/>
        </w:rPr>
        <w:t>Brody, G. H.,</w:t>
      </w:r>
      <w:r w:rsidRPr="005050C2">
        <w:rPr>
          <w:b/>
          <w:color w:val="000000"/>
        </w:rPr>
        <w:t xml:space="preserve"> </w:t>
      </w:r>
      <w:r w:rsidRPr="005050C2">
        <w:rPr>
          <w:color w:val="000000"/>
        </w:rPr>
        <w:t xml:space="preserve">Chen, Y. F., </w:t>
      </w:r>
      <w:r w:rsidRPr="005050C2">
        <w:rPr>
          <w:b/>
          <w:color w:val="000000"/>
        </w:rPr>
        <w:t xml:space="preserve">Beach, S. R. H., </w:t>
      </w:r>
      <w:r w:rsidRPr="005050C2">
        <w:rPr>
          <w:color w:val="000000"/>
        </w:rPr>
        <w:t xml:space="preserve">Philibert, R. A., Kogan, S. M. (2009). Participation in a family-centered prevention program decreases genetic risk for adolescent’s risky behaviors </w:t>
      </w:r>
      <w:r w:rsidRPr="005050C2">
        <w:rPr>
          <w:i/>
          <w:color w:val="000000"/>
        </w:rPr>
        <w:t>Pediatrics</w:t>
      </w:r>
      <w:r w:rsidRPr="005050C2">
        <w:rPr>
          <w:color w:val="000000"/>
        </w:rPr>
        <w:t xml:space="preserve">, </w:t>
      </w:r>
      <w:r w:rsidRPr="005050C2">
        <w:rPr>
          <w:i/>
          <w:color w:val="000000"/>
        </w:rPr>
        <w:t>124</w:t>
      </w:r>
      <w:r w:rsidRPr="005050C2">
        <w:rPr>
          <w:color w:val="000000"/>
        </w:rPr>
        <w:t>, 911-917.  PMID 19706565.</w:t>
      </w:r>
    </w:p>
    <w:p w14:paraId="702BE7D4" w14:textId="77777777" w:rsidR="00296A26" w:rsidRPr="005050C2" w:rsidRDefault="00E85AEC" w:rsidP="005050C2">
      <w:pPr>
        <w:ind w:left="720" w:hanging="720"/>
      </w:pPr>
      <w:r w:rsidRPr="005050C2">
        <w:rPr>
          <w:color w:val="000000"/>
        </w:rPr>
        <w:t xml:space="preserve">Gunther, M. L., </w:t>
      </w:r>
      <w:r w:rsidRPr="005050C2">
        <w:rPr>
          <w:b/>
          <w:color w:val="000000"/>
        </w:rPr>
        <w:t>Beach</w:t>
      </w:r>
      <w:r w:rsidRPr="005050C2">
        <w:rPr>
          <w:color w:val="000000"/>
        </w:rPr>
        <w:t xml:space="preserve">, S. R. H., </w:t>
      </w:r>
      <w:proofErr w:type="spellStart"/>
      <w:r w:rsidRPr="005050C2">
        <w:rPr>
          <w:color w:val="000000"/>
        </w:rPr>
        <w:t>Yanasak</w:t>
      </w:r>
      <w:proofErr w:type="spellEnd"/>
      <w:r w:rsidRPr="005050C2">
        <w:rPr>
          <w:color w:val="000000"/>
        </w:rPr>
        <w:t xml:space="preserve">, N. E., &amp; Miller, L. S. (2009). Deciphering spousal intentions: An fMRI study of couple communication. </w:t>
      </w:r>
      <w:r w:rsidRPr="005050C2">
        <w:rPr>
          <w:i/>
          <w:color w:val="000000"/>
        </w:rPr>
        <w:t>Journal of Social and Personal Relationships, 26</w:t>
      </w:r>
      <w:r w:rsidRPr="005050C2">
        <w:rPr>
          <w:color w:val="000000"/>
        </w:rPr>
        <w:t>(4), 388-410.</w:t>
      </w:r>
    </w:p>
    <w:p w14:paraId="5F69ABCC" w14:textId="77777777" w:rsidR="00296A26" w:rsidRPr="005050C2" w:rsidRDefault="00E85AEC" w:rsidP="005050C2">
      <w:pPr>
        <w:ind w:left="720" w:hanging="720"/>
      </w:pPr>
      <w:r w:rsidRPr="005050C2">
        <w:rPr>
          <w:color w:val="000000"/>
        </w:rPr>
        <w:t xml:space="preserve">Lambert, N. M., Fincham, F.D., Braithwaite, S. R., Graham, S. M., &amp; </w:t>
      </w:r>
      <w:r w:rsidRPr="005050C2">
        <w:rPr>
          <w:b/>
          <w:color w:val="000000"/>
        </w:rPr>
        <w:t>Beach, S. R. H</w:t>
      </w:r>
      <w:r w:rsidRPr="005050C2">
        <w:rPr>
          <w:color w:val="000000"/>
        </w:rPr>
        <w:t xml:space="preserve">. (2009). Can Prayer Increase Gratitude?  </w:t>
      </w:r>
      <w:r w:rsidRPr="005050C2">
        <w:rPr>
          <w:i/>
          <w:color w:val="000000"/>
        </w:rPr>
        <w:t>Psychology of Religion and Spirituality, 1(3), 139-149.</w:t>
      </w:r>
    </w:p>
    <w:p w14:paraId="73F08DA5" w14:textId="77777777" w:rsidR="00296A26" w:rsidRPr="005050C2" w:rsidRDefault="00E85AEC" w:rsidP="005050C2">
      <w:pPr>
        <w:ind w:left="720" w:hanging="720"/>
      </w:pPr>
      <w:r w:rsidRPr="005050C2">
        <w:rPr>
          <w:color w:val="000000"/>
        </w:rPr>
        <w:t xml:space="preserve">Philibert, R. A., Gunter, T. D., </w:t>
      </w:r>
      <w:r w:rsidRPr="005050C2">
        <w:rPr>
          <w:b/>
          <w:color w:val="000000"/>
        </w:rPr>
        <w:t>Beach</w:t>
      </w:r>
      <w:r w:rsidRPr="005050C2">
        <w:rPr>
          <w:color w:val="000000"/>
        </w:rPr>
        <w:t xml:space="preserve">, S. R. H., Brody, G. H., Hollenbeck, N., Andersen, A., &amp; Adams, W. (2009). Role of GABRA2 on risk for alcohol, nicotine, and cannabis dependence in the Iowa Adoption Studies. </w:t>
      </w:r>
      <w:r w:rsidRPr="005050C2">
        <w:rPr>
          <w:i/>
          <w:color w:val="000000"/>
        </w:rPr>
        <w:t>Psychiatric Genetics, 19</w:t>
      </w:r>
      <w:r w:rsidRPr="005050C2">
        <w:rPr>
          <w:color w:val="000000"/>
        </w:rPr>
        <w:t>, 91-98.  PMID 19672139</w:t>
      </w:r>
    </w:p>
    <w:p w14:paraId="6E76D94A" w14:textId="77777777" w:rsidR="00296A26" w:rsidRPr="005050C2" w:rsidRDefault="00E85AEC" w:rsidP="005050C2">
      <w:pPr>
        <w:ind w:left="720" w:hanging="720"/>
      </w:pPr>
      <w:r w:rsidRPr="005050C2">
        <w:rPr>
          <w:color w:val="000000"/>
        </w:rPr>
        <w:lastRenderedPageBreak/>
        <w:t xml:space="preserve">Brody, G. H., </w:t>
      </w:r>
      <w:r w:rsidRPr="005050C2">
        <w:rPr>
          <w:b/>
          <w:color w:val="000000"/>
        </w:rPr>
        <w:t>Beach</w:t>
      </w:r>
      <w:r w:rsidRPr="005050C2">
        <w:rPr>
          <w:color w:val="000000"/>
        </w:rPr>
        <w:t xml:space="preserve">, S. R. H., Philibert, R. A., Chen, Y.-f., &amp; Murry, V. M. (2009). Prevention effects moderate the association of 5-HTTLPR and youth risk behavior initiation: Gene × environment hypotheses tested via a randomized prevention design. </w:t>
      </w:r>
      <w:r w:rsidRPr="005050C2">
        <w:rPr>
          <w:i/>
          <w:color w:val="000000"/>
        </w:rPr>
        <w:t>Child Development, 80</w:t>
      </w:r>
      <w:r w:rsidRPr="005050C2">
        <w:rPr>
          <w:color w:val="000000"/>
        </w:rPr>
        <w:t>, 645-661.</w:t>
      </w:r>
    </w:p>
    <w:p w14:paraId="607AF0E1" w14:textId="77777777" w:rsidR="00296A26" w:rsidRPr="005050C2" w:rsidRDefault="00E85AEC" w:rsidP="005050C2">
      <w:pPr>
        <w:ind w:left="720" w:hanging="720"/>
      </w:pPr>
      <w:r w:rsidRPr="005050C2">
        <w:rPr>
          <w:color w:val="000000"/>
        </w:rPr>
        <w:t>PMID 19489894</w:t>
      </w:r>
    </w:p>
    <w:p w14:paraId="6777D176" w14:textId="77777777" w:rsidR="00296A26" w:rsidRPr="005050C2" w:rsidRDefault="00E85AEC" w:rsidP="005050C2">
      <w:pPr>
        <w:ind w:left="720" w:hanging="720"/>
      </w:pPr>
      <w:r w:rsidRPr="005050C2">
        <w:rPr>
          <w:color w:val="000000"/>
        </w:rPr>
        <w:t xml:space="preserve">Heyman, R. E., </w:t>
      </w:r>
      <w:proofErr w:type="spellStart"/>
      <w:r w:rsidRPr="005050C2">
        <w:rPr>
          <w:color w:val="000000"/>
        </w:rPr>
        <w:t>Slep</w:t>
      </w:r>
      <w:proofErr w:type="spellEnd"/>
      <w:r w:rsidRPr="005050C2">
        <w:rPr>
          <w:color w:val="000000"/>
        </w:rPr>
        <w:t xml:space="preserve">, A. M. S., </w:t>
      </w:r>
      <w:r w:rsidRPr="005050C2">
        <w:rPr>
          <w:b/>
          <w:color w:val="000000"/>
        </w:rPr>
        <w:t>Beach</w:t>
      </w:r>
      <w:r w:rsidRPr="005050C2">
        <w:rPr>
          <w:color w:val="000000"/>
        </w:rPr>
        <w:t xml:space="preserve">, S. R. H., Wamboldt, M. Z., Kaslow, N. J., Reiss, D. (2009).  Making the case for assessing relationship problems in the DSM-V.  </w:t>
      </w:r>
      <w:r w:rsidRPr="005050C2">
        <w:rPr>
          <w:i/>
          <w:color w:val="000000"/>
        </w:rPr>
        <w:t>Family Psychologist</w:t>
      </w:r>
      <w:r w:rsidRPr="005050C2">
        <w:rPr>
          <w:color w:val="000000"/>
        </w:rPr>
        <w:t xml:space="preserve">, </w:t>
      </w:r>
      <w:r w:rsidRPr="005050C2">
        <w:rPr>
          <w:i/>
          <w:color w:val="000000"/>
        </w:rPr>
        <w:t>25</w:t>
      </w:r>
      <w:r w:rsidRPr="005050C2">
        <w:rPr>
          <w:color w:val="000000"/>
        </w:rPr>
        <w:t xml:space="preserve">, 17-18.   </w:t>
      </w:r>
    </w:p>
    <w:p w14:paraId="7AAB8104" w14:textId="77777777" w:rsidR="00296A26" w:rsidRPr="005050C2" w:rsidRDefault="00E85AEC" w:rsidP="005050C2">
      <w:pPr>
        <w:ind w:left="720" w:hanging="720"/>
      </w:pPr>
      <w:r w:rsidRPr="005050C2">
        <w:rPr>
          <w:color w:val="000000"/>
        </w:rPr>
        <w:t>Heyman, R. E.,</w:t>
      </w:r>
      <w:r w:rsidRPr="005050C2">
        <w:rPr>
          <w:b/>
          <w:color w:val="000000"/>
        </w:rPr>
        <w:t xml:space="preserve"> </w:t>
      </w:r>
      <w:proofErr w:type="spellStart"/>
      <w:r w:rsidRPr="005050C2">
        <w:rPr>
          <w:color w:val="000000"/>
        </w:rPr>
        <w:t>Slep</w:t>
      </w:r>
      <w:proofErr w:type="spellEnd"/>
      <w:r w:rsidRPr="005050C2">
        <w:rPr>
          <w:color w:val="000000"/>
        </w:rPr>
        <w:t xml:space="preserve">, A., </w:t>
      </w:r>
      <w:r w:rsidRPr="005050C2">
        <w:rPr>
          <w:b/>
          <w:color w:val="000000"/>
        </w:rPr>
        <w:t>Beach</w:t>
      </w:r>
      <w:r w:rsidRPr="005050C2">
        <w:rPr>
          <w:color w:val="000000"/>
        </w:rPr>
        <w:t xml:space="preserve">, S. R. H., Wamboldt, M., Kaslow, N., Reiss, D. </w:t>
      </w:r>
      <w:r w:rsidRPr="005050C2">
        <w:rPr>
          <w:b/>
          <w:color w:val="000000"/>
        </w:rPr>
        <w:t xml:space="preserve"> </w:t>
      </w:r>
      <w:r w:rsidRPr="005050C2">
        <w:rPr>
          <w:color w:val="000000"/>
        </w:rPr>
        <w:t xml:space="preserve">(2009). "Relationship Problems and the DSM: Needed Improvements and Suggested Solutions. </w:t>
      </w:r>
      <w:r w:rsidRPr="005050C2">
        <w:rPr>
          <w:i/>
          <w:color w:val="000000"/>
        </w:rPr>
        <w:t xml:space="preserve">World Psychiatry, 8, </w:t>
      </w:r>
      <w:r w:rsidRPr="005050C2">
        <w:rPr>
          <w:color w:val="000000"/>
        </w:rPr>
        <w:t>7-14.  PMID 19293949</w:t>
      </w:r>
    </w:p>
    <w:p w14:paraId="20817EE6" w14:textId="77777777" w:rsidR="00296A26" w:rsidRPr="005050C2" w:rsidRDefault="00E85AEC" w:rsidP="005050C2">
      <w:pPr>
        <w:ind w:left="720" w:hanging="720"/>
      </w:pPr>
      <w:r w:rsidRPr="005050C2">
        <w:rPr>
          <w:color w:val="000000"/>
        </w:rPr>
        <w:t>Whisman, M. A., Snyder, D. K.,</w:t>
      </w:r>
      <w:r w:rsidRPr="005050C2">
        <w:rPr>
          <w:b/>
          <w:color w:val="000000"/>
        </w:rPr>
        <w:t xml:space="preserve"> Beach</w:t>
      </w:r>
      <w:r w:rsidRPr="005050C2">
        <w:rPr>
          <w:color w:val="000000"/>
        </w:rPr>
        <w:t xml:space="preserve">, S. R. H.  (2009). Screening for Marital and Relationship Discord.  </w:t>
      </w:r>
      <w:r w:rsidRPr="005050C2">
        <w:rPr>
          <w:i/>
          <w:color w:val="000000"/>
        </w:rPr>
        <w:t>Journal of Family Psychology</w:t>
      </w:r>
      <w:r w:rsidRPr="005050C2">
        <w:rPr>
          <w:color w:val="000000"/>
        </w:rPr>
        <w:t xml:space="preserve">, </w:t>
      </w:r>
      <w:r w:rsidRPr="005050C2">
        <w:rPr>
          <w:i/>
          <w:color w:val="000000"/>
        </w:rPr>
        <w:t>23</w:t>
      </w:r>
      <w:r w:rsidRPr="005050C2">
        <w:rPr>
          <w:color w:val="000000"/>
        </w:rPr>
        <w:t>, 247-254.  PMID 19364218</w:t>
      </w:r>
    </w:p>
    <w:p w14:paraId="22EE0E8E" w14:textId="77777777" w:rsidR="00296A26" w:rsidRPr="005050C2" w:rsidRDefault="00E85AEC" w:rsidP="005050C2">
      <w:pPr>
        <w:ind w:left="720" w:hanging="720"/>
      </w:pPr>
      <w:r w:rsidRPr="005050C2">
        <w:rPr>
          <w:b/>
          <w:color w:val="000000"/>
        </w:rPr>
        <w:t>Beach, S. R. H.</w:t>
      </w:r>
      <w:r w:rsidRPr="005050C2">
        <w:rPr>
          <w:color w:val="000000"/>
        </w:rPr>
        <w:t>, Brody, G. H., Kogan, S. M., Philibert, R. A.</w:t>
      </w:r>
      <w:proofErr w:type="gramStart"/>
      <w:r w:rsidRPr="005050C2">
        <w:rPr>
          <w:color w:val="000000"/>
        </w:rPr>
        <w:t>,  Chen</w:t>
      </w:r>
      <w:proofErr w:type="gramEnd"/>
      <w:r w:rsidRPr="005050C2">
        <w:rPr>
          <w:color w:val="000000"/>
        </w:rPr>
        <w:t xml:space="preserve">, Y., Lei, M. (2009). Change in Caregiver Depression in Response to Parent Training: Genetic Moderation of Intervention Effects.  </w:t>
      </w:r>
      <w:r w:rsidRPr="005050C2">
        <w:rPr>
          <w:i/>
          <w:color w:val="000000"/>
        </w:rPr>
        <w:t>Journal of Family Psychology</w:t>
      </w:r>
      <w:r w:rsidRPr="005050C2">
        <w:rPr>
          <w:color w:val="000000"/>
        </w:rPr>
        <w:t>, 23, 112-117.  PMID 19203166</w:t>
      </w:r>
    </w:p>
    <w:p w14:paraId="21B11EA0" w14:textId="77777777" w:rsidR="00296A26" w:rsidRPr="005050C2" w:rsidRDefault="00E85AEC" w:rsidP="005050C2">
      <w:pPr>
        <w:ind w:left="720" w:hanging="720"/>
      </w:pPr>
      <w:r w:rsidRPr="005050C2">
        <w:rPr>
          <w:color w:val="000000"/>
        </w:rPr>
        <w:t xml:space="preserve">Brody, G. H., </w:t>
      </w:r>
      <w:r w:rsidRPr="005050C2">
        <w:rPr>
          <w:b/>
          <w:color w:val="000000"/>
        </w:rPr>
        <w:t>Beach</w:t>
      </w:r>
      <w:r w:rsidRPr="005050C2">
        <w:rPr>
          <w:color w:val="000000"/>
        </w:rPr>
        <w:t xml:space="preserve">, S. R. H., Philibert, R. A., Chen, Y. Lei, M., Murry, V. M., Brown, A. (2009). Parenting Moderates a Genetic Vulnerability Factor in Longitudinal Increases in Youths’ Substance Use.  </w:t>
      </w:r>
      <w:r w:rsidRPr="005050C2">
        <w:rPr>
          <w:i/>
          <w:color w:val="000000"/>
        </w:rPr>
        <w:t xml:space="preserve">Journal of Consulting and Clinical Psychology, 77, </w:t>
      </w:r>
      <w:r w:rsidRPr="005050C2">
        <w:rPr>
          <w:color w:val="000000"/>
        </w:rPr>
        <w:t>1-11</w:t>
      </w:r>
      <w:r w:rsidRPr="005050C2">
        <w:rPr>
          <w:i/>
          <w:color w:val="000000"/>
        </w:rPr>
        <w:t>.</w:t>
      </w:r>
      <w:r w:rsidRPr="005050C2">
        <w:rPr>
          <w:color w:val="000000"/>
        </w:rPr>
        <w:t xml:space="preserve"> doi:10.1037/a0012996.</w:t>
      </w:r>
      <w:r w:rsidRPr="005050C2">
        <w:rPr>
          <w:i/>
          <w:color w:val="000000"/>
        </w:rPr>
        <w:t xml:space="preserve">  </w:t>
      </w:r>
      <w:r w:rsidRPr="005050C2">
        <w:rPr>
          <w:color w:val="000000"/>
        </w:rPr>
        <w:t>PMID 19170449</w:t>
      </w:r>
    </w:p>
    <w:p w14:paraId="22F0AD14" w14:textId="77777777" w:rsidR="00296A26" w:rsidRPr="005050C2" w:rsidRDefault="00E85AEC" w:rsidP="005050C2">
      <w:pPr>
        <w:ind w:left="720" w:hanging="720"/>
      </w:pPr>
      <w:r w:rsidRPr="005050C2">
        <w:rPr>
          <w:color w:val="000000"/>
        </w:rPr>
        <w:t xml:space="preserve">Lawrence, E., </w:t>
      </w:r>
      <w:r w:rsidRPr="005050C2">
        <w:rPr>
          <w:b/>
          <w:color w:val="000000"/>
        </w:rPr>
        <w:t>Beach</w:t>
      </w:r>
      <w:r w:rsidRPr="005050C2">
        <w:rPr>
          <w:color w:val="000000"/>
        </w:rPr>
        <w:t xml:space="preserve">, S. R. H., Doss, B. D. (2009). Couple and Family Processes in DSM-V: Moving beyond Relational Disorders. Chapter 11 In James H. Bray and Mark Stanton (Eds.), </w:t>
      </w:r>
      <w:r w:rsidRPr="005050C2">
        <w:rPr>
          <w:i/>
          <w:color w:val="000000"/>
        </w:rPr>
        <w:t>Handbook of Family Psychology</w:t>
      </w:r>
      <w:r w:rsidRPr="005050C2">
        <w:rPr>
          <w:color w:val="000000"/>
        </w:rPr>
        <w:t>. (pp. 165-182). New York: Wiley-Blackwell Publishing.</w:t>
      </w:r>
    </w:p>
    <w:p w14:paraId="062CA0A6" w14:textId="77777777" w:rsidR="00296A26" w:rsidRPr="005050C2" w:rsidRDefault="00E85AEC" w:rsidP="005050C2">
      <w:pPr>
        <w:ind w:left="720" w:hanging="720"/>
      </w:pPr>
      <w:r w:rsidRPr="005050C2">
        <w:rPr>
          <w:color w:val="000000"/>
        </w:rPr>
        <w:t xml:space="preserve">Fincham, F. D., &amp; </w:t>
      </w:r>
      <w:r w:rsidRPr="005050C2">
        <w:rPr>
          <w:b/>
          <w:color w:val="000000"/>
        </w:rPr>
        <w:t>Beach</w:t>
      </w:r>
      <w:r w:rsidRPr="005050C2">
        <w:rPr>
          <w:color w:val="000000"/>
        </w:rPr>
        <w:t>, S. R. H.  (2009). Marital Therapy.  In</w:t>
      </w:r>
      <w:r w:rsidRPr="005050C2">
        <w:rPr>
          <w:b/>
          <w:color w:val="000000"/>
        </w:rPr>
        <w:t xml:space="preserve"> </w:t>
      </w:r>
      <w:r w:rsidRPr="005050C2">
        <w:rPr>
          <w:color w:val="000000"/>
        </w:rPr>
        <w:t>R. E. Ingram</w:t>
      </w:r>
      <w:r w:rsidRPr="005050C2">
        <w:rPr>
          <w:b/>
          <w:color w:val="000000"/>
        </w:rPr>
        <w:t xml:space="preserve"> </w:t>
      </w:r>
      <w:r w:rsidRPr="005050C2">
        <w:rPr>
          <w:color w:val="000000"/>
        </w:rPr>
        <w:t xml:space="preserve">(Ed.), </w:t>
      </w:r>
      <w:r w:rsidRPr="005050C2">
        <w:rPr>
          <w:i/>
          <w:color w:val="000000"/>
        </w:rPr>
        <w:t>The International Encyclopedia of Depression</w:t>
      </w:r>
      <w:r w:rsidRPr="005050C2">
        <w:rPr>
          <w:color w:val="000000"/>
        </w:rPr>
        <w:t>. (pp. 372-375) New York: Springer.</w:t>
      </w:r>
    </w:p>
    <w:p w14:paraId="791BC59C" w14:textId="77777777" w:rsidR="00296A26" w:rsidRPr="005050C2" w:rsidRDefault="00E85AEC" w:rsidP="005050C2">
      <w:pPr>
        <w:ind w:left="720" w:hanging="720"/>
      </w:pPr>
      <w:r w:rsidRPr="005050C2">
        <w:rPr>
          <w:color w:val="000000"/>
        </w:rPr>
        <w:t xml:space="preserve">Wamboldt, M. Z., </w:t>
      </w:r>
      <w:r w:rsidRPr="005050C2">
        <w:rPr>
          <w:b/>
          <w:color w:val="000000"/>
        </w:rPr>
        <w:t>Beach</w:t>
      </w:r>
      <w:r w:rsidRPr="005050C2">
        <w:rPr>
          <w:color w:val="000000"/>
        </w:rPr>
        <w:t xml:space="preserve">, S. R. H., Kaslow, N. J., Heyman, R. E., First, M. B., Reiss, D. (2009). Describing Relationship Patterns in DSM-V: A Preliminary Proposal. (Chapter 29).   In T. Millon (Ed.), </w:t>
      </w:r>
      <w:r w:rsidRPr="005050C2">
        <w:rPr>
          <w:i/>
          <w:color w:val="000000"/>
        </w:rPr>
        <w:t>Contemporary Directions in Psychopathology, 2</w:t>
      </w:r>
      <w:r w:rsidRPr="005050C2">
        <w:rPr>
          <w:i/>
          <w:color w:val="000000"/>
          <w:vertAlign w:val="superscript"/>
        </w:rPr>
        <w:t>nd</w:t>
      </w:r>
      <w:r w:rsidRPr="005050C2">
        <w:rPr>
          <w:i/>
          <w:color w:val="000000"/>
        </w:rPr>
        <w:t xml:space="preserve"> Edition</w:t>
      </w:r>
      <w:r w:rsidRPr="005050C2">
        <w:rPr>
          <w:color w:val="000000"/>
        </w:rPr>
        <w:t>. New York: Guilford Press.</w:t>
      </w:r>
    </w:p>
    <w:p w14:paraId="3978F28D" w14:textId="77777777" w:rsidR="00296A26" w:rsidRPr="005050C2" w:rsidRDefault="00E85AEC" w:rsidP="005050C2">
      <w:pPr>
        <w:ind w:left="720" w:hanging="720"/>
      </w:pPr>
      <w:r w:rsidRPr="005050C2">
        <w:rPr>
          <w:b/>
          <w:color w:val="000000"/>
        </w:rPr>
        <w:t>Beach</w:t>
      </w:r>
      <w:r w:rsidRPr="005050C2">
        <w:rPr>
          <w:color w:val="000000"/>
        </w:rPr>
        <w:t xml:space="preserve">, S.R. H., Jones, D. J., Franklin, K. J. (2009). Chapter 27: Marital, Family, and Interpersonal Therapies for Depression in Adults.  </w:t>
      </w:r>
      <w:proofErr w:type="gramStart"/>
      <w:r w:rsidRPr="005050C2">
        <w:rPr>
          <w:color w:val="000000"/>
        </w:rPr>
        <w:t>In  I.</w:t>
      </w:r>
      <w:proofErr w:type="gramEnd"/>
      <w:r w:rsidRPr="005050C2">
        <w:rPr>
          <w:color w:val="000000"/>
        </w:rPr>
        <w:t xml:space="preserve"> Gotlib &amp; C. Hammen (Eds), </w:t>
      </w:r>
      <w:r w:rsidRPr="005050C2">
        <w:rPr>
          <w:i/>
          <w:color w:val="000000"/>
        </w:rPr>
        <w:t xml:space="preserve">Handbook of Depression, </w:t>
      </w:r>
      <w:r w:rsidRPr="005050C2">
        <w:rPr>
          <w:color w:val="000000"/>
        </w:rPr>
        <w:t>2</w:t>
      </w:r>
      <w:r w:rsidRPr="005050C2">
        <w:rPr>
          <w:color w:val="000000"/>
          <w:vertAlign w:val="superscript"/>
        </w:rPr>
        <w:t>nd</w:t>
      </w:r>
      <w:r w:rsidRPr="005050C2">
        <w:rPr>
          <w:color w:val="000000"/>
        </w:rPr>
        <w:t xml:space="preserve"> Ed. New York: Guilford. (pp. 624- 641).</w:t>
      </w:r>
    </w:p>
    <w:p w14:paraId="6FFDCEE1" w14:textId="77777777" w:rsidR="00296A26" w:rsidRPr="005050C2" w:rsidRDefault="00E85AEC" w:rsidP="005050C2">
      <w:pPr>
        <w:ind w:left="720" w:hanging="720"/>
      </w:pPr>
      <w:r w:rsidRPr="005050C2">
        <w:rPr>
          <w:b/>
          <w:color w:val="000000"/>
        </w:rPr>
        <w:t>Before 2009</w:t>
      </w:r>
    </w:p>
    <w:p w14:paraId="76F68EC3" w14:textId="77777777" w:rsidR="00296A26" w:rsidRPr="005050C2" w:rsidRDefault="00E85AEC" w:rsidP="005050C2">
      <w:pPr>
        <w:ind w:left="720" w:hanging="720"/>
      </w:pPr>
      <w:r w:rsidRPr="005050C2">
        <w:rPr>
          <w:b/>
          <w:color w:val="000000"/>
        </w:rPr>
        <w:t>2008</w:t>
      </w:r>
    </w:p>
    <w:p w14:paraId="6BCFC6F3" w14:textId="77777777" w:rsidR="00296A26" w:rsidRPr="005050C2" w:rsidRDefault="00E85AEC" w:rsidP="005050C2">
      <w:pPr>
        <w:ind w:left="720" w:hanging="720"/>
      </w:pPr>
      <w:proofErr w:type="spellStart"/>
      <w:r w:rsidRPr="005050C2">
        <w:rPr>
          <w:color w:val="000000"/>
        </w:rPr>
        <w:t>Bodenmann</w:t>
      </w:r>
      <w:proofErr w:type="spellEnd"/>
      <w:r w:rsidRPr="005050C2">
        <w:rPr>
          <w:color w:val="000000"/>
        </w:rPr>
        <w:t xml:space="preserve">, G., </w:t>
      </w:r>
      <w:proofErr w:type="spellStart"/>
      <w:r w:rsidRPr="005050C2">
        <w:rPr>
          <w:color w:val="000000"/>
        </w:rPr>
        <w:t>Plancherel</w:t>
      </w:r>
      <w:proofErr w:type="spellEnd"/>
      <w:r w:rsidRPr="005050C2">
        <w:rPr>
          <w:color w:val="000000"/>
        </w:rPr>
        <w:t>, B.</w:t>
      </w:r>
      <w:proofErr w:type="gramStart"/>
      <w:r w:rsidRPr="005050C2">
        <w:rPr>
          <w:color w:val="000000"/>
        </w:rPr>
        <w:t xml:space="preserve">, </w:t>
      </w:r>
      <w:r w:rsidRPr="005050C2">
        <w:rPr>
          <w:color w:val="000000"/>
          <w:vertAlign w:val="superscript"/>
        </w:rPr>
        <w:t xml:space="preserve"> </w:t>
      </w:r>
      <w:r w:rsidRPr="005050C2">
        <w:rPr>
          <w:b/>
          <w:color w:val="000000"/>
        </w:rPr>
        <w:t>Beach</w:t>
      </w:r>
      <w:proofErr w:type="gramEnd"/>
      <w:r w:rsidRPr="005050C2">
        <w:rPr>
          <w:color w:val="000000"/>
          <w:vertAlign w:val="superscript"/>
        </w:rPr>
        <w:t xml:space="preserve">, </w:t>
      </w:r>
      <w:r w:rsidRPr="005050C2">
        <w:rPr>
          <w:color w:val="000000"/>
        </w:rPr>
        <w:t xml:space="preserve">S. R. H., Widmer, K., Gabriel, B., </w:t>
      </w:r>
      <w:proofErr w:type="spellStart"/>
      <w:r w:rsidRPr="005050C2">
        <w:rPr>
          <w:color w:val="000000"/>
        </w:rPr>
        <w:t>Meuwly</w:t>
      </w:r>
      <w:proofErr w:type="spellEnd"/>
      <w:r w:rsidRPr="005050C2">
        <w:rPr>
          <w:color w:val="000000"/>
        </w:rPr>
        <w:t xml:space="preserve">, N., </w:t>
      </w:r>
      <w:proofErr w:type="spellStart"/>
      <w:r w:rsidRPr="005050C2">
        <w:rPr>
          <w:color w:val="000000"/>
        </w:rPr>
        <w:t>Charvoz</w:t>
      </w:r>
      <w:proofErr w:type="spellEnd"/>
      <w:r w:rsidRPr="005050C2">
        <w:rPr>
          <w:color w:val="000000"/>
        </w:rPr>
        <w:t>, L.</w:t>
      </w:r>
      <w:proofErr w:type="gramStart"/>
      <w:r w:rsidRPr="005050C2">
        <w:rPr>
          <w:color w:val="000000"/>
        </w:rPr>
        <w:t>,  Hautzinger</w:t>
      </w:r>
      <w:proofErr w:type="gramEnd"/>
      <w:r w:rsidRPr="005050C2">
        <w:rPr>
          <w:color w:val="000000"/>
        </w:rPr>
        <w:t xml:space="preserve">, M., Schramm, E. (2008).  Effects of Coping-oriented Couple Therapy on Depression: A Randomized Clinical Trial.  </w:t>
      </w:r>
      <w:r w:rsidRPr="005050C2">
        <w:rPr>
          <w:i/>
          <w:color w:val="000000"/>
        </w:rPr>
        <w:t>Journal of Consulting and Clinical Psychology</w:t>
      </w:r>
      <w:r w:rsidRPr="005050C2">
        <w:rPr>
          <w:color w:val="000000"/>
        </w:rPr>
        <w:t>, 76(6), 944-954.</w:t>
      </w:r>
    </w:p>
    <w:p w14:paraId="1D1038B6" w14:textId="77777777" w:rsidR="00296A26" w:rsidRPr="005050C2" w:rsidRDefault="00E85AEC" w:rsidP="005050C2">
      <w:pPr>
        <w:ind w:left="720" w:hanging="720"/>
      </w:pPr>
      <w:r w:rsidRPr="005050C2">
        <w:rPr>
          <w:color w:val="000000"/>
        </w:rPr>
        <w:t xml:space="preserve">Hurt, T. R., Franklin, K. J., </w:t>
      </w:r>
      <w:r w:rsidRPr="005050C2">
        <w:rPr>
          <w:b/>
          <w:color w:val="000000"/>
        </w:rPr>
        <w:t xml:space="preserve">Beach, </w:t>
      </w:r>
      <w:r w:rsidRPr="005050C2">
        <w:rPr>
          <w:color w:val="000000"/>
        </w:rPr>
        <w:t xml:space="preserve">S. R. H., Murry, V. M., &amp; Brody, G. H. (2008).  Dissemination of Couples’ Interventions Among African American Populations:  Experiences from </w:t>
      </w:r>
      <w:proofErr w:type="spellStart"/>
      <w:r w:rsidRPr="005050C2">
        <w:rPr>
          <w:color w:val="000000"/>
        </w:rPr>
        <w:t>ProSAAM</w:t>
      </w:r>
      <w:proofErr w:type="spellEnd"/>
      <w:r w:rsidRPr="005050C2">
        <w:rPr>
          <w:color w:val="000000"/>
        </w:rPr>
        <w:t xml:space="preserve">.  </w:t>
      </w:r>
      <w:r w:rsidRPr="005050C2">
        <w:rPr>
          <w:i/>
          <w:color w:val="000000"/>
        </w:rPr>
        <w:t>The Behavior Therapist, 31</w:t>
      </w:r>
      <w:r w:rsidRPr="005050C2">
        <w:rPr>
          <w:color w:val="000000"/>
        </w:rPr>
        <w:t>, 17-19.</w:t>
      </w:r>
    </w:p>
    <w:p w14:paraId="125C6F45" w14:textId="77777777" w:rsidR="00296A26" w:rsidRPr="005050C2" w:rsidRDefault="00E85AEC" w:rsidP="005050C2">
      <w:pPr>
        <w:ind w:left="720" w:hanging="720"/>
      </w:pPr>
      <w:r w:rsidRPr="005050C2">
        <w:rPr>
          <w:b/>
          <w:color w:val="000000"/>
        </w:rPr>
        <w:t>Beach</w:t>
      </w:r>
      <w:r w:rsidRPr="005050C2">
        <w:rPr>
          <w:color w:val="000000"/>
        </w:rPr>
        <w:t xml:space="preserve">, S. R. H., Fincham, F. D., Hurt, T. R., L. M. McNair, Stanley, S. M. (2008). Prayer and Marital Intervention:  A conceptual framework.  </w:t>
      </w:r>
      <w:r w:rsidRPr="005050C2">
        <w:rPr>
          <w:i/>
          <w:color w:val="000000"/>
        </w:rPr>
        <w:t>Journal of Social and Clinical Psychology, 27</w:t>
      </w:r>
      <w:r w:rsidRPr="005050C2">
        <w:rPr>
          <w:color w:val="000000"/>
        </w:rPr>
        <w:t>, 641-669.</w:t>
      </w:r>
    </w:p>
    <w:p w14:paraId="7F2552AD" w14:textId="77777777" w:rsidR="00296A26" w:rsidRPr="005050C2" w:rsidRDefault="00E85AEC" w:rsidP="005050C2">
      <w:pPr>
        <w:ind w:left="720" w:hanging="720"/>
      </w:pPr>
      <w:r w:rsidRPr="005050C2">
        <w:rPr>
          <w:b/>
          <w:color w:val="000000"/>
        </w:rPr>
        <w:lastRenderedPageBreak/>
        <w:t>Beach</w:t>
      </w:r>
      <w:r w:rsidRPr="005050C2">
        <w:rPr>
          <w:color w:val="000000"/>
        </w:rPr>
        <w:t xml:space="preserve">, S. R. H., Fincham, F. D., Hurt, T. R., L. M. McNair, Stanley, S. M. (2008). Toward an open, </w:t>
      </w:r>
      <w:proofErr w:type="gramStart"/>
      <w:r w:rsidRPr="005050C2">
        <w:rPr>
          <w:color w:val="000000"/>
        </w:rPr>
        <w:t>empirically-grounded</w:t>
      </w:r>
      <w:proofErr w:type="gramEnd"/>
      <w:r w:rsidRPr="005050C2">
        <w:rPr>
          <w:color w:val="000000"/>
        </w:rPr>
        <w:t xml:space="preserve"> dialogue.  </w:t>
      </w:r>
      <w:r w:rsidRPr="005050C2">
        <w:rPr>
          <w:i/>
          <w:color w:val="000000"/>
        </w:rPr>
        <w:t>Journal of Social and Clinical Psychology, 27</w:t>
      </w:r>
      <w:r w:rsidRPr="005050C2">
        <w:rPr>
          <w:color w:val="000000"/>
        </w:rPr>
        <w:t>, 693-710.</w:t>
      </w:r>
    </w:p>
    <w:p w14:paraId="55E1A1EB" w14:textId="77777777" w:rsidR="00296A26" w:rsidRPr="005050C2" w:rsidRDefault="00E85AEC" w:rsidP="005050C2">
      <w:pPr>
        <w:ind w:left="720" w:hanging="720"/>
      </w:pPr>
      <w:r w:rsidRPr="005050C2">
        <w:rPr>
          <w:color w:val="000000"/>
        </w:rPr>
        <w:t xml:space="preserve">Philibert, R. A., Gunter, T. D., </w:t>
      </w:r>
      <w:r w:rsidRPr="005050C2">
        <w:rPr>
          <w:b/>
          <w:color w:val="000000"/>
        </w:rPr>
        <w:t>Beach</w:t>
      </w:r>
      <w:r w:rsidRPr="005050C2">
        <w:rPr>
          <w:color w:val="000000"/>
        </w:rPr>
        <w:t xml:space="preserve">, S. R. H., Brody, G. H., Madan, A. (2008).  MAOA Methylation is Associated with Nicotine and Alcohol Dependence in Women.  </w:t>
      </w:r>
      <w:r w:rsidRPr="005050C2">
        <w:rPr>
          <w:i/>
          <w:color w:val="000000"/>
        </w:rPr>
        <w:t>American Journal of Medical Genetics.  Part B, Neuropsychiatric Genetics: The official publication of the International Society of Psychiatric Genetics</w:t>
      </w:r>
      <w:r w:rsidRPr="005050C2">
        <w:rPr>
          <w:color w:val="000000"/>
        </w:rPr>
        <w:t>. 147B (5), 565-570.</w:t>
      </w:r>
    </w:p>
    <w:p w14:paraId="4C0DA3F0" w14:textId="77777777" w:rsidR="00296A26" w:rsidRPr="005050C2" w:rsidRDefault="00E85AEC" w:rsidP="005050C2">
      <w:pPr>
        <w:ind w:left="720" w:hanging="720"/>
      </w:pPr>
      <w:r w:rsidRPr="005050C2">
        <w:rPr>
          <w:color w:val="000000"/>
        </w:rPr>
        <w:t xml:space="preserve">Fincham, F. D., </w:t>
      </w:r>
      <w:r w:rsidRPr="005050C2">
        <w:rPr>
          <w:b/>
          <w:color w:val="000000"/>
        </w:rPr>
        <w:t>Beach</w:t>
      </w:r>
      <w:r w:rsidRPr="005050C2">
        <w:rPr>
          <w:color w:val="000000"/>
        </w:rPr>
        <w:t>, S. R. H., Lambert, N. Stillman, T., Braithwaite, S. (2008).  Spiritual behaviors and relationship satisfaction: A critical analysis of the role of prayer.</w:t>
      </w:r>
      <w:r w:rsidRPr="005050C2">
        <w:rPr>
          <w:color w:val="000000"/>
          <w:u w:val="single"/>
        </w:rPr>
        <w:t xml:space="preserve"> </w:t>
      </w:r>
      <w:r w:rsidRPr="005050C2">
        <w:rPr>
          <w:i/>
          <w:color w:val="000000"/>
        </w:rPr>
        <w:t>Journal of Social and Clinical Psychology, 27</w:t>
      </w:r>
      <w:r w:rsidRPr="005050C2">
        <w:rPr>
          <w:color w:val="000000"/>
        </w:rPr>
        <w:t>, 362-388.</w:t>
      </w:r>
    </w:p>
    <w:p w14:paraId="425719C9" w14:textId="77777777" w:rsidR="00296A26" w:rsidRPr="005050C2" w:rsidRDefault="00E85AEC" w:rsidP="005050C2">
      <w:pPr>
        <w:ind w:left="720" w:hanging="720"/>
      </w:pPr>
      <w:r w:rsidRPr="005050C2">
        <w:rPr>
          <w:b/>
          <w:color w:val="000000"/>
        </w:rPr>
        <w:t>Beach</w:t>
      </w:r>
      <w:r w:rsidRPr="005050C2">
        <w:rPr>
          <w:color w:val="000000"/>
        </w:rPr>
        <w:t>, S.R. H., Dreifus, J.A., Franklin, K. J., Kamen, C., Gabriel, B. (2008).  Couple Therapy and the Treatment of Depression. In A. S. Gurman (Ed</w:t>
      </w:r>
      <w:r w:rsidRPr="005050C2">
        <w:rPr>
          <w:i/>
          <w:color w:val="000000"/>
        </w:rPr>
        <w:t>.), Clinical Handbook of Couple Therapy</w:t>
      </w:r>
      <w:r w:rsidRPr="005050C2">
        <w:rPr>
          <w:b/>
          <w:color w:val="000000"/>
        </w:rPr>
        <w:t xml:space="preserve">, </w:t>
      </w:r>
      <w:r w:rsidRPr="005050C2">
        <w:rPr>
          <w:color w:val="000000"/>
        </w:rPr>
        <w:t>Fourth Edition. (pp 545- 566). New York: Guilford.</w:t>
      </w:r>
    </w:p>
    <w:p w14:paraId="22850791" w14:textId="77777777" w:rsidR="00296A26" w:rsidRPr="005050C2" w:rsidRDefault="00E85AEC" w:rsidP="005050C2">
      <w:pPr>
        <w:ind w:left="720" w:hanging="720"/>
      </w:pPr>
      <w:r w:rsidRPr="005050C2">
        <w:rPr>
          <w:b/>
          <w:color w:val="000000"/>
        </w:rPr>
        <w:t>Beach</w:t>
      </w:r>
      <w:r w:rsidRPr="005050C2">
        <w:rPr>
          <w:color w:val="000000"/>
        </w:rPr>
        <w:t xml:space="preserve">, S. R. H., Kogan, S. M., Brody, G. H., Chen, Y., Lei, M. &amp; Murry, V. M. (2008). Change in maternal depression as a function of the Strong African American Families Program. </w:t>
      </w:r>
      <w:r w:rsidRPr="005050C2">
        <w:rPr>
          <w:i/>
          <w:color w:val="000000"/>
        </w:rPr>
        <w:t>Journal of Family Psychology, 22</w:t>
      </w:r>
      <w:r w:rsidRPr="005050C2">
        <w:rPr>
          <w:color w:val="000000"/>
        </w:rPr>
        <w:t>, 241-252.</w:t>
      </w:r>
    </w:p>
    <w:p w14:paraId="64800D75" w14:textId="77777777" w:rsidR="00296A26" w:rsidRPr="005050C2" w:rsidRDefault="00E85AEC" w:rsidP="005050C2">
      <w:pPr>
        <w:ind w:left="720" w:hanging="720"/>
      </w:pPr>
      <w:r w:rsidRPr="005050C2">
        <w:rPr>
          <w:color w:val="000000"/>
        </w:rPr>
        <w:t xml:space="preserve">Philibert, R. A., </w:t>
      </w:r>
      <w:proofErr w:type="spellStart"/>
      <w:r w:rsidRPr="005050C2">
        <w:rPr>
          <w:color w:val="000000"/>
        </w:rPr>
        <w:t>Zadorozhnyaya</w:t>
      </w:r>
      <w:proofErr w:type="spellEnd"/>
      <w:r w:rsidRPr="005050C2">
        <w:rPr>
          <w:color w:val="000000"/>
        </w:rPr>
        <w:t xml:space="preserve">, O., </w:t>
      </w:r>
      <w:r w:rsidRPr="005050C2">
        <w:rPr>
          <w:b/>
          <w:color w:val="000000"/>
        </w:rPr>
        <w:t>Beach</w:t>
      </w:r>
      <w:r w:rsidRPr="005050C2">
        <w:rPr>
          <w:color w:val="000000"/>
        </w:rPr>
        <w:t xml:space="preserve">, S. R. H., &amp; Brody, G. H. (2008).  A comparison of genotyping results using DNA obtained from blood and saliva.  </w:t>
      </w:r>
      <w:r w:rsidRPr="005050C2">
        <w:rPr>
          <w:i/>
          <w:color w:val="000000"/>
        </w:rPr>
        <w:t>Psychiatric Genetics</w:t>
      </w:r>
      <w:r w:rsidRPr="005050C2">
        <w:rPr>
          <w:color w:val="000000"/>
        </w:rPr>
        <w:t>, 18, 275-281.</w:t>
      </w:r>
    </w:p>
    <w:p w14:paraId="1F911BCB" w14:textId="77777777" w:rsidR="00296A26" w:rsidRPr="005050C2" w:rsidRDefault="00E85AEC" w:rsidP="005050C2">
      <w:pPr>
        <w:ind w:left="720" w:hanging="720"/>
      </w:pPr>
      <w:r w:rsidRPr="005050C2">
        <w:rPr>
          <w:color w:val="000000"/>
        </w:rPr>
        <w:t xml:space="preserve">Whisman, M. A., </w:t>
      </w:r>
      <w:r w:rsidRPr="005050C2">
        <w:rPr>
          <w:b/>
          <w:color w:val="000000"/>
        </w:rPr>
        <w:t>Beach</w:t>
      </w:r>
      <w:r w:rsidRPr="005050C2">
        <w:rPr>
          <w:color w:val="000000"/>
        </w:rPr>
        <w:t xml:space="preserve">, S. R. H., Snyder, D. K.  (2008). Is Marital Discord </w:t>
      </w:r>
      <w:proofErr w:type="spellStart"/>
      <w:r w:rsidRPr="005050C2">
        <w:rPr>
          <w:color w:val="000000"/>
        </w:rPr>
        <w:t>Taxonic</w:t>
      </w:r>
      <w:proofErr w:type="spellEnd"/>
      <w:r w:rsidRPr="005050C2">
        <w:rPr>
          <w:color w:val="000000"/>
        </w:rPr>
        <w:t xml:space="preserve"> </w:t>
      </w:r>
      <w:proofErr w:type="gramStart"/>
      <w:r w:rsidRPr="005050C2">
        <w:rPr>
          <w:color w:val="000000"/>
        </w:rPr>
        <w:t>And</w:t>
      </w:r>
      <w:proofErr w:type="gramEnd"/>
      <w:r w:rsidRPr="005050C2">
        <w:rPr>
          <w:color w:val="000000"/>
        </w:rPr>
        <w:t xml:space="preserve"> Can </w:t>
      </w:r>
      <w:proofErr w:type="spellStart"/>
      <w:r w:rsidRPr="005050C2">
        <w:rPr>
          <w:color w:val="000000"/>
        </w:rPr>
        <w:t>Taxonic</w:t>
      </w:r>
      <w:proofErr w:type="spellEnd"/>
      <w:r w:rsidRPr="005050C2">
        <w:rPr>
          <w:color w:val="000000"/>
        </w:rPr>
        <w:t xml:space="preserve"> Status Be Assessed Reliably? Results From </w:t>
      </w:r>
      <w:proofErr w:type="gramStart"/>
      <w:r w:rsidRPr="005050C2">
        <w:rPr>
          <w:color w:val="000000"/>
        </w:rPr>
        <w:t>A</w:t>
      </w:r>
      <w:proofErr w:type="gramEnd"/>
      <w:r w:rsidRPr="005050C2">
        <w:rPr>
          <w:color w:val="000000"/>
        </w:rPr>
        <w:t xml:space="preserve"> National, Representative Sample </w:t>
      </w:r>
      <w:proofErr w:type="gramStart"/>
      <w:r w:rsidRPr="005050C2">
        <w:rPr>
          <w:color w:val="000000"/>
        </w:rPr>
        <w:t>Of</w:t>
      </w:r>
      <w:proofErr w:type="gramEnd"/>
      <w:r w:rsidRPr="005050C2">
        <w:rPr>
          <w:color w:val="000000"/>
        </w:rPr>
        <w:t xml:space="preserve"> Married Couples.  </w:t>
      </w:r>
      <w:r w:rsidRPr="005050C2">
        <w:rPr>
          <w:i/>
          <w:color w:val="000000"/>
        </w:rPr>
        <w:t>Journal of Consulting and Clinical Psychology</w:t>
      </w:r>
      <w:r w:rsidRPr="005050C2">
        <w:rPr>
          <w:color w:val="000000"/>
        </w:rPr>
        <w:t>, 76, 745-755.</w:t>
      </w:r>
    </w:p>
    <w:p w14:paraId="1CE40FDE" w14:textId="77777777" w:rsidR="00296A26" w:rsidRPr="005050C2" w:rsidRDefault="00E85AEC" w:rsidP="005050C2">
      <w:pPr>
        <w:ind w:left="720" w:hanging="720"/>
      </w:pPr>
      <w:r w:rsidRPr="005050C2">
        <w:rPr>
          <w:b/>
          <w:color w:val="000000"/>
        </w:rPr>
        <w:t>2007</w:t>
      </w:r>
    </w:p>
    <w:p w14:paraId="7441784F" w14:textId="77777777" w:rsidR="00296A26" w:rsidRPr="005050C2" w:rsidRDefault="00E85AEC" w:rsidP="005050C2">
      <w:pPr>
        <w:ind w:left="720" w:hanging="720"/>
      </w:pPr>
      <w:r w:rsidRPr="005050C2">
        <w:rPr>
          <w:color w:val="000000"/>
        </w:rPr>
        <w:t xml:space="preserve">Fincham, F. D., &amp; </w:t>
      </w:r>
      <w:r w:rsidRPr="005050C2">
        <w:rPr>
          <w:b/>
          <w:color w:val="000000"/>
        </w:rPr>
        <w:t>Beach</w:t>
      </w:r>
      <w:r w:rsidRPr="005050C2">
        <w:rPr>
          <w:color w:val="000000"/>
        </w:rPr>
        <w:t xml:space="preserve">, S. R. H., (2007). Forgiveness and Marital Quality:  Precursor or consequence in well-established relationships?  </w:t>
      </w:r>
      <w:r w:rsidRPr="005050C2">
        <w:rPr>
          <w:i/>
          <w:color w:val="000000"/>
        </w:rPr>
        <w:t>Journal of Positive Psychology, 2</w:t>
      </w:r>
      <w:r w:rsidRPr="005050C2">
        <w:rPr>
          <w:color w:val="000000"/>
        </w:rPr>
        <w:t>, 1-9.</w:t>
      </w:r>
    </w:p>
    <w:p w14:paraId="0EB1658A" w14:textId="77777777" w:rsidR="00296A26" w:rsidRPr="005050C2" w:rsidRDefault="00E85AEC" w:rsidP="005050C2">
      <w:pPr>
        <w:ind w:left="720" w:hanging="720"/>
      </w:pPr>
      <w:r w:rsidRPr="005050C2">
        <w:rPr>
          <w:color w:val="000000"/>
        </w:rPr>
        <w:t xml:space="preserve">Fincham, F.D., </w:t>
      </w:r>
      <w:r w:rsidRPr="005050C2">
        <w:rPr>
          <w:b/>
          <w:color w:val="000000"/>
        </w:rPr>
        <w:t>Beach</w:t>
      </w:r>
      <w:r w:rsidRPr="005050C2">
        <w:rPr>
          <w:color w:val="000000"/>
        </w:rPr>
        <w:t>, S.R.H., &amp; Davila, J. (2007). Longitudinal relations between forgiveness and conflict resolution in marriage</w:t>
      </w:r>
      <w:r w:rsidRPr="005050C2">
        <w:rPr>
          <w:i/>
          <w:color w:val="000000"/>
        </w:rPr>
        <w:t>. Journal of Family Psychology, 21</w:t>
      </w:r>
      <w:r w:rsidRPr="005050C2">
        <w:rPr>
          <w:color w:val="000000"/>
        </w:rPr>
        <w:t>, 542-545.</w:t>
      </w:r>
    </w:p>
    <w:p w14:paraId="469115E8" w14:textId="77777777" w:rsidR="00296A26" w:rsidRPr="005050C2" w:rsidRDefault="00E85AEC" w:rsidP="005050C2">
      <w:pPr>
        <w:ind w:left="720" w:hanging="720"/>
      </w:pPr>
      <w:r w:rsidRPr="005050C2">
        <w:rPr>
          <w:b/>
          <w:color w:val="000000"/>
        </w:rPr>
        <w:t>Beach</w:t>
      </w:r>
      <w:r w:rsidRPr="005050C2">
        <w:rPr>
          <w:color w:val="000000"/>
        </w:rPr>
        <w:t xml:space="preserve">, S. R. H., Fincham, F. D., Stanley, S. (2007). Contextualizing the study of marital transformation: Points of convergence.  </w:t>
      </w:r>
      <w:r w:rsidRPr="005050C2">
        <w:rPr>
          <w:i/>
          <w:color w:val="000000"/>
        </w:rPr>
        <w:t>Journal of Marriage and the Family, 69</w:t>
      </w:r>
      <w:r w:rsidRPr="005050C2">
        <w:rPr>
          <w:color w:val="000000"/>
        </w:rPr>
        <w:t>, 315-319.</w:t>
      </w:r>
    </w:p>
    <w:p w14:paraId="470236A7" w14:textId="77777777" w:rsidR="00296A26" w:rsidRPr="005050C2" w:rsidRDefault="00E85AEC" w:rsidP="005050C2">
      <w:pPr>
        <w:ind w:left="720" w:hanging="720"/>
      </w:pPr>
      <w:r w:rsidRPr="005050C2">
        <w:rPr>
          <w:color w:val="000000"/>
        </w:rPr>
        <w:t xml:space="preserve">Fincham, F. D., Stanley, S. M., &amp; </w:t>
      </w:r>
      <w:r w:rsidRPr="005050C2">
        <w:rPr>
          <w:b/>
          <w:color w:val="000000"/>
        </w:rPr>
        <w:t>Beach</w:t>
      </w:r>
      <w:r w:rsidRPr="005050C2">
        <w:rPr>
          <w:color w:val="000000"/>
        </w:rPr>
        <w:t xml:space="preserve">, S. R. H. (2007).  Transformative processes in marriage: An analysis of emerging trends.  </w:t>
      </w:r>
      <w:r w:rsidRPr="005050C2">
        <w:rPr>
          <w:i/>
          <w:color w:val="000000"/>
        </w:rPr>
        <w:t>Journal of Marriage and the Family, 69</w:t>
      </w:r>
      <w:r w:rsidRPr="005050C2">
        <w:rPr>
          <w:color w:val="000000"/>
        </w:rPr>
        <w:t>, 275-292.</w:t>
      </w:r>
    </w:p>
    <w:p w14:paraId="3AF7888C" w14:textId="77777777" w:rsidR="00296A26" w:rsidRPr="005050C2" w:rsidRDefault="00E85AEC" w:rsidP="005050C2">
      <w:pPr>
        <w:ind w:left="720" w:hanging="720"/>
      </w:pPr>
      <w:r w:rsidRPr="005050C2">
        <w:rPr>
          <w:b/>
          <w:color w:val="000000"/>
        </w:rPr>
        <w:t>Beach</w:t>
      </w:r>
      <w:r w:rsidRPr="005050C2">
        <w:rPr>
          <w:color w:val="000000"/>
        </w:rPr>
        <w:t xml:space="preserve">, S. R. H., Fincham, F. D., Stanley, S. M. (2007).  Looking for New Horizons in Research in Family Psychology:  Transformative Processes. </w:t>
      </w:r>
      <w:r w:rsidRPr="005050C2">
        <w:rPr>
          <w:i/>
          <w:color w:val="000000"/>
        </w:rPr>
        <w:t>The Family Psychologist</w:t>
      </w:r>
      <w:r w:rsidRPr="005050C2">
        <w:rPr>
          <w:color w:val="000000"/>
        </w:rPr>
        <w:t xml:space="preserve">. </w:t>
      </w:r>
    </w:p>
    <w:p w14:paraId="453E4192" w14:textId="77777777" w:rsidR="00296A26" w:rsidRPr="005050C2" w:rsidRDefault="00E85AEC" w:rsidP="005050C2">
      <w:pPr>
        <w:ind w:left="720" w:hanging="720"/>
      </w:pPr>
      <w:r w:rsidRPr="005050C2">
        <w:rPr>
          <w:b/>
          <w:color w:val="000000"/>
        </w:rPr>
        <w:t>2006</w:t>
      </w:r>
    </w:p>
    <w:p w14:paraId="0066484C" w14:textId="77777777" w:rsidR="00296A26" w:rsidRPr="005050C2" w:rsidRDefault="00E85AEC" w:rsidP="005050C2">
      <w:pPr>
        <w:ind w:left="720" w:hanging="720"/>
      </w:pPr>
      <w:r w:rsidRPr="005050C2">
        <w:rPr>
          <w:color w:val="000000"/>
        </w:rPr>
        <w:t xml:space="preserve">Fincham, F. D., Hall, J., </w:t>
      </w:r>
      <w:r w:rsidRPr="005050C2">
        <w:rPr>
          <w:b/>
          <w:color w:val="000000"/>
        </w:rPr>
        <w:t>Beach</w:t>
      </w:r>
      <w:r w:rsidRPr="005050C2">
        <w:rPr>
          <w:color w:val="000000"/>
        </w:rPr>
        <w:t xml:space="preserve">, S. R. H. (2006).  Forgiveness in Marriage:  Current Status and Future Directions.  </w:t>
      </w:r>
      <w:r w:rsidRPr="005050C2">
        <w:rPr>
          <w:i/>
          <w:color w:val="000000"/>
        </w:rPr>
        <w:t>Family Relations, 55</w:t>
      </w:r>
      <w:r w:rsidRPr="005050C2">
        <w:rPr>
          <w:color w:val="000000"/>
        </w:rPr>
        <w:t>, 415-427.</w:t>
      </w:r>
    </w:p>
    <w:p w14:paraId="6EF03F4F" w14:textId="77777777" w:rsidR="00296A26" w:rsidRPr="005050C2" w:rsidRDefault="00E85AEC" w:rsidP="005050C2">
      <w:pPr>
        <w:ind w:left="720" w:hanging="720"/>
      </w:pPr>
      <w:r w:rsidRPr="005050C2">
        <w:rPr>
          <w:b/>
          <w:color w:val="000000"/>
        </w:rPr>
        <w:t>Beach</w:t>
      </w:r>
      <w:r w:rsidRPr="005050C2">
        <w:rPr>
          <w:color w:val="000000"/>
        </w:rPr>
        <w:t xml:space="preserve">, S. R. H. &amp; Kaslow, N. J. (2006).  Relational Disorders and Relational Processes in Diagnostic Practice:  Introduction to the Special Section.  </w:t>
      </w:r>
      <w:r w:rsidRPr="005050C2">
        <w:rPr>
          <w:i/>
          <w:color w:val="000000"/>
        </w:rPr>
        <w:t>Journal of Family Psychology, 20</w:t>
      </w:r>
      <w:r w:rsidRPr="005050C2">
        <w:rPr>
          <w:color w:val="000000"/>
        </w:rPr>
        <w:t>, 353-355.</w:t>
      </w:r>
    </w:p>
    <w:p w14:paraId="11B9A048" w14:textId="77777777" w:rsidR="00296A26" w:rsidRPr="005050C2" w:rsidRDefault="00E85AEC" w:rsidP="005050C2">
      <w:pPr>
        <w:ind w:left="720" w:hanging="720"/>
      </w:pPr>
      <w:r w:rsidRPr="005050C2">
        <w:rPr>
          <w:b/>
          <w:color w:val="000000"/>
        </w:rPr>
        <w:t>Beach</w:t>
      </w:r>
      <w:r w:rsidRPr="005050C2">
        <w:rPr>
          <w:color w:val="000000"/>
        </w:rPr>
        <w:t xml:space="preserve">, S. R. H., &amp; Gupta, M. (2006). Directive and Nondirective Spousal Support: Differential Effects? </w:t>
      </w:r>
      <w:r w:rsidRPr="005050C2">
        <w:rPr>
          <w:i/>
          <w:color w:val="000000"/>
        </w:rPr>
        <w:t>Journal of Marital and Family Therapy, 32</w:t>
      </w:r>
      <w:r w:rsidRPr="005050C2">
        <w:rPr>
          <w:color w:val="000000"/>
        </w:rPr>
        <w:t>, 465-477.</w:t>
      </w:r>
    </w:p>
    <w:p w14:paraId="19469F48" w14:textId="77777777" w:rsidR="00296A26" w:rsidRPr="005050C2" w:rsidRDefault="00E85AEC" w:rsidP="005050C2">
      <w:pPr>
        <w:ind w:left="720" w:hanging="720"/>
      </w:pPr>
      <w:r w:rsidRPr="005050C2">
        <w:rPr>
          <w:color w:val="000000"/>
        </w:rPr>
        <w:t xml:space="preserve">Gibb, B. E., Andover, M. S., </w:t>
      </w:r>
      <w:r w:rsidRPr="005050C2">
        <w:rPr>
          <w:b/>
          <w:color w:val="000000"/>
        </w:rPr>
        <w:t>Beach</w:t>
      </w:r>
      <w:r w:rsidRPr="005050C2">
        <w:rPr>
          <w:color w:val="000000"/>
        </w:rPr>
        <w:t xml:space="preserve">, S. R. H. (2006). Suicidal Ideation and Attitudes Toward Suicide. </w:t>
      </w:r>
      <w:r w:rsidRPr="005050C2">
        <w:rPr>
          <w:i/>
          <w:color w:val="000000"/>
        </w:rPr>
        <w:t xml:space="preserve">Suicide and </w:t>
      </w:r>
      <w:proofErr w:type="gramStart"/>
      <w:r w:rsidRPr="005050C2">
        <w:rPr>
          <w:i/>
          <w:color w:val="000000"/>
        </w:rPr>
        <w:t>Life Threatening</w:t>
      </w:r>
      <w:proofErr w:type="gramEnd"/>
      <w:r w:rsidRPr="005050C2">
        <w:rPr>
          <w:i/>
          <w:color w:val="000000"/>
        </w:rPr>
        <w:t xml:space="preserve"> Behavior, 36</w:t>
      </w:r>
      <w:r w:rsidRPr="005050C2">
        <w:rPr>
          <w:color w:val="000000"/>
        </w:rPr>
        <w:t>, 12-18.</w:t>
      </w:r>
    </w:p>
    <w:p w14:paraId="45595EAE" w14:textId="77777777" w:rsidR="00296A26" w:rsidRPr="005050C2" w:rsidRDefault="00E85AEC" w:rsidP="005050C2">
      <w:pPr>
        <w:ind w:left="720" w:hanging="720"/>
      </w:pPr>
      <w:r w:rsidRPr="005050C2">
        <w:rPr>
          <w:b/>
          <w:color w:val="000000"/>
        </w:rPr>
        <w:lastRenderedPageBreak/>
        <w:t>Beach</w:t>
      </w:r>
      <w:r w:rsidRPr="005050C2">
        <w:rPr>
          <w:color w:val="000000"/>
        </w:rPr>
        <w:t xml:space="preserve">, S. R. H., Amir, N. (2006). Depression is </w:t>
      </w:r>
      <w:proofErr w:type="spellStart"/>
      <w:r w:rsidRPr="005050C2">
        <w:rPr>
          <w:color w:val="000000"/>
        </w:rPr>
        <w:t>Taxonic</w:t>
      </w:r>
      <w:proofErr w:type="spellEnd"/>
      <w:r w:rsidRPr="005050C2">
        <w:rPr>
          <w:color w:val="000000"/>
        </w:rPr>
        <w:t xml:space="preserve">. </w:t>
      </w:r>
      <w:r w:rsidRPr="005050C2">
        <w:rPr>
          <w:i/>
          <w:color w:val="000000"/>
        </w:rPr>
        <w:t>Journal of Psychopathology and Behavioral Assessment, 28</w:t>
      </w:r>
      <w:r w:rsidRPr="005050C2">
        <w:rPr>
          <w:color w:val="000000"/>
        </w:rPr>
        <w:t>, 171-178.</w:t>
      </w:r>
    </w:p>
    <w:p w14:paraId="109204AB" w14:textId="77777777" w:rsidR="00296A26" w:rsidRPr="005050C2" w:rsidRDefault="00E85AEC" w:rsidP="005050C2">
      <w:pPr>
        <w:ind w:left="720" w:hanging="720"/>
      </w:pPr>
      <w:r w:rsidRPr="005050C2">
        <w:rPr>
          <w:b/>
          <w:color w:val="000000"/>
        </w:rPr>
        <w:t>Beach</w:t>
      </w:r>
      <w:r w:rsidRPr="005050C2">
        <w:rPr>
          <w:color w:val="000000"/>
        </w:rPr>
        <w:t xml:space="preserve">, S. R. H., Wamboldt, M., Kaslow, N. J., Heyman, R. E., Reiss, D. (2006). Describing Relationship Problems in DSM-V: Toward Better Guidance for Research and Clinical Practice. </w:t>
      </w:r>
      <w:r w:rsidRPr="005050C2">
        <w:rPr>
          <w:i/>
          <w:color w:val="000000"/>
        </w:rPr>
        <w:t>Journal of Family Psychology, 20</w:t>
      </w:r>
      <w:r w:rsidRPr="005050C2">
        <w:rPr>
          <w:color w:val="000000"/>
        </w:rPr>
        <w:t>, 357-368.</w:t>
      </w:r>
    </w:p>
    <w:p w14:paraId="4CC9C439" w14:textId="77777777" w:rsidR="00296A26" w:rsidRPr="005050C2" w:rsidRDefault="00E85AEC" w:rsidP="005050C2">
      <w:pPr>
        <w:ind w:left="720" w:hanging="720"/>
      </w:pPr>
      <w:r w:rsidRPr="005050C2">
        <w:rPr>
          <w:color w:val="000000"/>
        </w:rPr>
        <w:t xml:space="preserve">Hurt, T. R., Franklin, K. J., </w:t>
      </w:r>
      <w:r w:rsidRPr="005050C2">
        <w:rPr>
          <w:b/>
          <w:color w:val="000000"/>
        </w:rPr>
        <w:t>Beach</w:t>
      </w:r>
      <w:r w:rsidRPr="005050C2">
        <w:rPr>
          <w:color w:val="000000"/>
        </w:rPr>
        <w:t xml:space="preserve">, S. R. H., Murry, V. B., Brody, G. H., McNair, L. D., &amp; Fincham, F. D. (2006, Fall/Winter). Dissemination of </w:t>
      </w:r>
      <w:proofErr w:type="gramStart"/>
      <w:r w:rsidRPr="005050C2">
        <w:rPr>
          <w:color w:val="000000"/>
        </w:rPr>
        <w:t>couples</w:t>
      </w:r>
      <w:proofErr w:type="gramEnd"/>
      <w:r w:rsidRPr="005050C2">
        <w:rPr>
          <w:color w:val="000000"/>
        </w:rPr>
        <w:t xml:space="preserve"> interventions among African American populations:  Experiences from </w:t>
      </w:r>
      <w:proofErr w:type="spellStart"/>
      <w:r w:rsidRPr="005050C2">
        <w:rPr>
          <w:color w:val="000000"/>
        </w:rPr>
        <w:t>ProSAAM</w:t>
      </w:r>
      <w:proofErr w:type="spellEnd"/>
      <w:r w:rsidRPr="005050C2">
        <w:rPr>
          <w:color w:val="000000"/>
        </w:rPr>
        <w:t xml:space="preserve">.  </w:t>
      </w:r>
      <w:r w:rsidRPr="005050C2">
        <w:rPr>
          <w:i/>
          <w:color w:val="000000"/>
        </w:rPr>
        <w:t>Couples Research &amp; Therapy Newsletter, 12,</w:t>
      </w:r>
      <w:r w:rsidRPr="005050C2">
        <w:rPr>
          <w:color w:val="000000"/>
        </w:rPr>
        <w:t xml:space="preserve"> 13-16.</w:t>
      </w:r>
    </w:p>
    <w:p w14:paraId="7379B012" w14:textId="77777777" w:rsidR="00296A26" w:rsidRPr="005050C2" w:rsidRDefault="00E85AEC" w:rsidP="005050C2">
      <w:pPr>
        <w:ind w:left="720" w:hanging="720"/>
      </w:pPr>
      <w:r w:rsidRPr="005050C2">
        <w:rPr>
          <w:color w:val="000000"/>
        </w:rPr>
        <w:t xml:space="preserve">Beauchaine, T.P. &amp; </w:t>
      </w:r>
      <w:r w:rsidRPr="005050C2">
        <w:rPr>
          <w:b/>
          <w:color w:val="000000"/>
        </w:rPr>
        <w:t>Beach</w:t>
      </w:r>
      <w:r w:rsidRPr="005050C2">
        <w:rPr>
          <w:color w:val="000000"/>
        </w:rPr>
        <w:t xml:space="preserve">, S.R.H. (2006).  </w:t>
      </w:r>
      <w:proofErr w:type="spellStart"/>
      <w:r w:rsidRPr="005050C2">
        <w:rPr>
          <w:color w:val="000000"/>
        </w:rPr>
        <w:t>Taxometrics</w:t>
      </w:r>
      <w:proofErr w:type="spellEnd"/>
      <w:r w:rsidRPr="005050C2">
        <w:rPr>
          <w:color w:val="000000"/>
        </w:rPr>
        <w:t xml:space="preserve"> and Relational Processes:  Relevance and Challenges for the Next Nosology of Mental Disorders. In S. R. H. Beach, M. Z. Wamboldt, N. J. Kaslow, R. E. Heyman, M. B. First, L.G. Underwood, D. Reiss (Eds.). </w:t>
      </w:r>
      <w:r w:rsidRPr="005050C2">
        <w:rPr>
          <w:i/>
          <w:color w:val="000000"/>
        </w:rPr>
        <w:t>Relational Processes and DSM-V: Neuroscience, Assessment, Prevention and Intervention</w:t>
      </w:r>
      <w:r w:rsidRPr="005050C2">
        <w:rPr>
          <w:color w:val="000000"/>
        </w:rPr>
        <w:t>. American Psychiatric Press, Inc.: Washington, DC. (pp. 123-137).</w:t>
      </w:r>
    </w:p>
    <w:p w14:paraId="1E649BED" w14:textId="77777777" w:rsidR="00296A26" w:rsidRPr="005050C2" w:rsidRDefault="00E85AEC" w:rsidP="005050C2">
      <w:pPr>
        <w:ind w:left="720" w:hanging="720"/>
      </w:pPr>
      <w:proofErr w:type="spellStart"/>
      <w:r w:rsidRPr="005050C2">
        <w:rPr>
          <w:color w:val="000000"/>
        </w:rPr>
        <w:t>Miklowitz</w:t>
      </w:r>
      <w:proofErr w:type="spellEnd"/>
      <w:r w:rsidRPr="005050C2">
        <w:rPr>
          <w:color w:val="000000"/>
        </w:rPr>
        <w:t xml:space="preserve">, D.J., </w:t>
      </w:r>
      <w:r w:rsidRPr="005050C2">
        <w:rPr>
          <w:b/>
          <w:color w:val="000000"/>
        </w:rPr>
        <w:t>Beach</w:t>
      </w:r>
      <w:r w:rsidRPr="005050C2">
        <w:rPr>
          <w:color w:val="000000"/>
        </w:rPr>
        <w:t xml:space="preserve">, S.R.H., Reiss, D., Wambold, M.Z., Heyman, R.E., &amp; Kaslow, N.J. (2006).  Recommendations for Research on Relational Disorders and Processes:  A Roadmap for the DSM-V. In S. R. H. Beach, M. Z. Wamboldt, N. J. Kaslow, R. E. Heyman, M. B. First, L.G. Underwood, D. Reiss (Eds.). </w:t>
      </w:r>
      <w:r w:rsidRPr="005050C2">
        <w:rPr>
          <w:i/>
          <w:color w:val="000000"/>
        </w:rPr>
        <w:t>Relational Processes and DSM-V: Neuroscience, Assessment, Prevention and Intervention</w:t>
      </w:r>
      <w:r w:rsidRPr="005050C2">
        <w:rPr>
          <w:color w:val="000000"/>
        </w:rPr>
        <w:t>. American Psychiatric Press, Inc.: Washington, DC.  (pp. 241-258).</w:t>
      </w:r>
    </w:p>
    <w:p w14:paraId="14BE9078" w14:textId="77777777" w:rsidR="00296A26" w:rsidRPr="005050C2" w:rsidRDefault="00E85AEC" w:rsidP="005050C2">
      <w:pPr>
        <w:ind w:left="720" w:hanging="720"/>
      </w:pPr>
      <w:r w:rsidRPr="005050C2">
        <w:rPr>
          <w:b/>
          <w:color w:val="000000"/>
        </w:rPr>
        <w:t>Beach</w:t>
      </w:r>
      <w:r w:rsidRPr="005050C2">
        <w:rPr>
          <w:color w:val="000000"/>
        </w:rPr>
        <w:t xml:space="preserve">, S. R. H., Wamboldt, M. Z., Kaslow, N. J., Heyman, R. E., Reiss, D. (2006). Relational Processes and Mental Health: A Bench to Bedside Dialogue to Guide the DSM-V. In Beach, et al. (Eds)., </w:t>
      </w:r>
      <w:r w:rsidRPr="005050C2">
        <w:rPr>
          <w:i/>
          <w:color w:val="000000"/>
        </w:rPr>
        <w:t>Relational Processes and DSM-V: From Neuroscience to Assessment and Treatment</w:t>
      </w:r>
      <w:r w:rsidRPr="005050C2">
        <w:rPr>
          <w:color w:val="000000"/>
        </w:rPr>
        <w:t>. American Psychiatric Press Inc., Washington, D.C.</w:t>
      </w:r>
    </w:p>
    <w:p w14:paraId="6DB8F600" w14:textId="77777777" w:rsidR="00296A26" w:rsidRPr="005050C2" w:rsidRDefault="00E85AEC" w:rsidP="005050C2">
      <w:pPr>
        <w:ind w:left="720" w:hanging="720"/>
      </w:pPr>
      <w:r w:rsidRPr="005050C2">
        <w:rPr>
          <w:color w:val="000000"/>
        </w:rPr>
        <w:t xml:space="preserve">Jones, D.J., </w:t>
      </w:r>
      <w:r w:rsidRPr="005050C2">
        <w:rPr>
          <w:b/>
          <w:color w:val="000000"/>
        </w:rPr>
        <w:t>Beach</w:t>
      </w:r>
      <w:r w:rsidRPr="005050C2">
        <w:rPr>
          <w:color w:val="000000"/>
        </w:rPr>
        <w:t xml:space="preserve">, S.R.H., </w:t>
      </w:r>
      <w:proofErr w:type="spellStart"/>
      <w:r w:rsidRPr="005050C2">
        <w:rPr>
          <w:color w:val="000000"/>
        </w:rPr>
        <w:t>Finchan</w:t>
      </w:r>
      <w:proofErr w:type="spellEnd"/>
      <w:r w:rsidRPr="005050C2">
        <w:rPr>
          <w:color w:val="000000"/>
        </w:rPr>
        <w:t xml:space="preserve">, F.D. (2006).  Family Relationships and Depression.  In Anito </w:t>
      </w:r>
      <w:proofErr w:type="spellStart"/>
      <w:r w:rsidRPr="005050C2">
        <w:rPr>
          <w:color w:val="000000"/>
        </w:rPr>
        <w:t>Vagelisti</w:t>
      </w:r>
      <w:proofErr w:type="spellEnd"/>
      <w:r w:rsidRPr="005050C2">
        <w:rPr>
          <w:color w:val="000000"/>
        </w:rPr>
        <w:t xml:space="preserve"> and Daniel Perlman (Eds.), </w:t>
      </w:r>
      <w:r w:rsidRPr="005050C2">
        <w:rPr>
          <w:i/>
          <w:color w:val="000000"/>
        </w:rPr>
        <w:t>The Cambridge Handbook of Personal Relationships</w:t>
      </w:r>
      <w:r w:rsidRPr="005050C2">
        <w:rPr>
          <w:color w:val="000000"/>
        </w:rPr>
        <w:t>.  Cambridge University Press:  New York. (pp. 313-330).</w:t>
      </w:r>
    </w:p>
    <w:p w14:paraId="6BC256DB" w14:textId="77777777" w:rsidR="00296A26" w:rsidRPr="005050C2" w:rsidRDefault="00E85AEC" w:rsidP="005050C2">
      <w:pPr>
        <w:ind w:left="720" w:hanging="720"/>
      </w:pPr>
      <w:r w:rsidRPr="005050C2">
        <w:rPr>
          <w:color w:val="000000"/>
        </w:rPr>
        <w:t xml:space="preserve">Fincham, F.D. &amp; </w:t>
      </w:r>
      <w:r w:rsidRPr="005050C2">
        <w:rPr>
          <w:b/>
          <w:color w:val="000000"/>
        </w:rPr>
        <w:t>Beach</w:t>
      </w:r>
      <w:r w:rsidRPr="005050C2">
        <w:rPr>
          <w:color w:val="000000"/>
        </w:rPr>
        <w:t xml:space="preserve">, S.R.H.  (2006).  Relationship Satisfaction.  In Anita </w:t>
      </w:r>
      <w:proofErr w:type="spellStart"/>
      <w:r w:rsidRPr="005050C2">
        <w:rPr>
          <w:color w:val="000000"/>
        </w:rPr>
        <w:t>Vangelisti</w:t>
      </w:r>
      <w:proofErr w:type="spellEnd"/>
      <w:r w:rsidRPr="005050C2">
        <w:rPr>
          <w:color w:val="000000"/>
        </w:rPr>
        <w:t xml:space="preserve"> and Daniel Perlman (Eds.), </w:t>
      </w:r>
      <w:r w:rsidRPr="005050C2">
        <w:rPr>
          <w:i/>
          <w:color w:val="000000"/>
        </w:rPr>
        <w:t>The Cambridge Handbook of Personal Relationships</w:t>
      </w:r>
      <w:r w:rsidRPr="005050C2">
        <w:rPr>
          <w:color w:val="000000"/>
        </w:rPr>
        <w:t>.  Cambridge University Press:  New York. (pp. 579-594).</w:t>
      </w:r>
    </w:p>
    <w:p w14:paraId="198B0F50" w14:textId="77777777" w:rsidR="00296A26" w:rsidRPr="005050C2" w:rsidRDefault="00E85AEC" w:rsidP="005050C2">
      <w:pPr>
        <w:ind w:left="720" w:hanging="720"/>
      </w:pPr>
      <w:r w:rsidRPr="005050C2">
        <w:rPr>
          <w:b/>
          <w:color w:val="000000"/>
        </w:rPr>
        <w:t>Beach</w:t>
      </w:r>
      <w:r w:rsidRPr="005050C2">
        <w:rPr>
          <w:color w:val="000000"/>
        </w:rPr>
        <w:t xml:space="preserve">, S. R. H., Kamen, C., &amp; Fincham, F. (2006). Marital Dysfunction. In Frank Andrasik (Ed.). </w:t>
      </w:r>
      <w:r w:rsidRPr="005050C2">
        <w:rPr>
          <w:i/>
          <w:color w:val="000000"/>
        </w:rPr>
        <w:t>Comprehensive Handbook of Personality and Psychopathology (CHOPP)</w:t>
      </w:r>
      <w:r w:rsidRPr="005050C2">
        <w:rPr>
          <w:color w:val="000000"/>
        </w:rPr>
        <w:t>. Volume II: Adult Psychopathology. New York: Wiley. (pp. 450-465).</w:t>
      </w:r>
    </w:p>
    <w:p w14:paraId="06D73E5E" w14:textId="77777777" w:rsidR="00296A26" w:rsidRPr="005050C2" w:rsidRDefault="00E85AEC" w:rsidP="005050C2">
      <w:pPr>
        <w:ind w:left="720" w:hanging="720"/>
      </w:pPr>
      <w:r w:rsidRPr="005050C2">
        <w:rPr>
          <w:b/>
          <w:color w:val="000000"/>
        </w:rPr>
        <w:t>2005</w:t>
      </w:r>
    </w:p>
    <w:p w14:paraId="0A804882" w14:textId="77777777" w:rsidR="00296A26" w:rsidRPr="005050C2" w:rsidRDefault="00E85AEC" w:rsidP="005050C2">
      <w:pPr>
        <w:ind w:left="720" w:hanging="720"/>
      </w:pPr>
      <w:r w:rsidRPr="005050C2">
        <w:rPr>
          <w:b/>
          <w:color w:val="000000"/>
        </w:rPr>
        <w:t>Beach</w:t>
      </w:r>
      <w:r w:rsidRPr="005050C2">
        <w:rPr>
          <w:color w:val="000000"/>
        </w:rPr>
        <w:t xml:space="preserve">, S. R. H., Amir, N., Bau, J. J. (2005). Can Sample Specific Simulations Help Detect Low Base Rate </w:t>
      </w:r>
      <w:proofErr w:type="spellStart"/>
      <w:r w:rsidRPr="005050C2">
        <w:rPr>
          <w:color w:val="000000"/>
        </w:rPr>
        <w:t>Taxonicity</w:t>
      </w:r>
      <w:proofErr w:type="spellEnd"/>
      <w:r w:rsidRPr="005050C2">
        <w:rPr>
          <w:color w:val="000000"/>
        </w:rPr>
        <w:t xml:space="preserve">? </w:t>
      </w:r>
      <w:r w:rsidRPr="005050C2">
        <w:rPr>
          <w:i/>
          <w:color w:val="000000"/>
        </w:rPr>
        <w:t>Psychological Assessment, 17</w:t>
      </w:r>
      <w:r w:rsidRPr="005050C2">
        <w:rPr>
          <w:color w:val="000000"/>
        </w:rPr>
        <w:t>, 446-461.</w:t>
      </w:r>
    </w:p>
    <w:p w14:paraId="766A6B14" w14:textId="77777777" w:rsidR="00296A26" w:rsidRPr="005050C2" w:rsidRDefault="00E85AEC" w:rsidP="005050C2">
      <w:pPr>
        <w:ind w:left="720" w:hanging="720"/>
      </w:pPr>
      <w:r w:rsidRPr="005050C2">
        <w:rPr>
          <w:color w:val="000000"/>
        </w:rPr>
        <w:t xml:space="preserve">Fincham, F. D., Jackson, H., </w:t>
      </w:r>
      <w:r w:rsidRPr="005050C2">
        <w:rPr>
          <w:b/>
          <w:color w:val="000000"/>
        </w:rPr>
        <w:t>Beach</w:t>
      </w:r>
      <w:r w:rsidRPr="005050C2">
        <w:rPr>
          <w:color w:val="000000"/>
        </w:rPr>
        <w:t xml:space="preserve">, S. R. H. (2005). Transgression severity and forgiveness: Different moderators for objective and subjective severity. </w:t>
      </w:r>
      <w:r w:rsidRPr="005050C2">
        <w:rPr>
          <w:i/>
          <w:color w:val="000000"/>
        </w:rPr>
        <w:t>Journal of Social and Clinical Psychology, 24</w:t>
      </w:r>
      <w:r w:rsidRPr="005050C2">
        <w:rPr>
          <w:color w:val="000000"/>
        </w:rPr>
        <w:t>, 860-875.</w:t>
      </w:r>
    </w:p>
    <w:p w14:paraId="6B9AE5E2" w14:textId="77777777" w:rsidR="00296A26" w:rsidRPr="005050C2" w:rsidRDefault="00E85AEC" w:rsidP="005050C2">
      <w:pPr>
        <w:ind w:left="720" w:hanging="720"/>
      </w:pPr>
      <w:r w:rsidRPr="005050C2">
        <w:rPr>
          <w:b/>
          <w:color w:val="000000"/>
        </w:rPr>
        <w:t>Beach</w:t>
      </w:r>
      <w:r w:rsidRPr="005050C2">
        <w:rPr>
          <w:color w:val="000000"/>
        </w:rPr>
        <w:t xml:space="preserve">, S. R. H., Fincham, F. D., Amir, N., Leonard, K. E. (2005). The </w:t>
      </w:r>
      <w:proofErr w:type="spellStart"/>
      <w:r w:rsidRPr="005050C2">
        <w:rPr>
          <w:color w:val="000000"/>
        </w:rPr>
        <w:t>taxometrics</w:t>
      </w:r>
      <w:proofErr w:type="spellEnd"/>
      <w:r w:rsidRPr="005050C2">
        <w:rPr>
          <w:color w:val="000000"/>
        </w:rPr>
        <w:t xml:space="preserve"> of marriage: Is marital discord categorical? </w:t>
      </w:r>
      <w:r w:rsidRPr="005050C2">
        <w:rPr>
          <w:i/>
          <w:color w:val="000000"/>
        </w:rPr>
        <w:t>Journal of Family Psychology, 19</w:t>
      </w:r>
      <w:r w:rsidRPr="005050C2">
        <w:rPr>
          <w:color w:val="000000"/>
        </w:rPr>
        <w:t>, 276-285.</w:t>
      </w:r>
    </w:p>
    <w:p w14:paraId="3072069D" w14:textId="77777777" w:rsidR="00296A26" w:rsidRPr="005050C2" w:rsidRDefault="00E85AEC" w:rsidP="005050C2">
      <w:pPr>
        <w:ind w:left="720" w:hanging="720"/>
      </w:pPr>
      <w:r w:rsidRPr="005050C2">
        <w:rPr>
          <w:color w:val="000000"/>
        </w:rPr>
        <w:t xml:space="preserve">Cercone-Kenney, J. J., </w:t>
      </w:r>
      <w:r w:rsidRPr="005050C2">
        <w:rPr>
          <w:b/>
          <w:color w:val="000000"/>
        </w:rPr>
        <w:t>Beach</w:t>
      </w:r>
      <w:r w:rsidRPr="005050C2">
        <w:rPr>
          <w:color w:val="000000"/>
        </w:rPr>
        <w:t xml:space="preserve">, S. R. H., Arias, I. (2005). Gender symmetry in dating intimate partner violence: Does similar behavior imply similar constructs? </w:t>
      </w:r>
      <w:r w:rsidRPr="005050C2">
        <w:rPr>
          <w:i/>
          <w:color w:val="000000"/>
        </w:rPr>
        <w:t>Violence and Victims</w:t>
      </w:r>
      <w:r w:rsidRPr="005050C2">
        <w:rPr>
          <w:color w:val="000000"/>
        </w:rPr>
        <w:t>,</w:t>
      </w:r>
      <w:r w:rsidRPr="005050C2">
        <w:rPr>
          <w:i/>
          <w:color w:val="000000"/>
        </w:rPr>
        <w:t xml:space="preserve"> 20,</w:t>
      </w:r>
      <w:r w:rsidRPr="005050C2">
        <w:rPr>
          <w:color w:val="000000"/>
        </w:rPr>
        <w:t xml:space="preserve"> 207-218.</w:t>
      </w:r>
    </w:p>
    <w:p w14:paraId="21748416" w14:textId="77777777" w:rsidR="00296A26" w:rsidRPr="005050C2" w:rsidRDefault="00E85AEC" w:rsidP="005050C2">
      <w:pPr>
        <w:ind w:left="720" w:hanging="720"/>
      </w:pPr>
      <w:r w:rsidRPr="005050C2">
        <w:rPr>
          <w:color w:val="000000"/>
        </w:rPr>
        <w:t xml:space="preserve">Gupta, M., &amp; </w:t>
      </w:r>
      <w:r w:rsidRPr="005050C2">
        <w:rPr>
          <w:b/>
          <w:color w:val="000000"/>
        </w:rPr>
        <w:t>Beach</w:t>
      </w:r>
      <w:r w:rsidRPr="005050C2">
        <w:rPr>
          <w:color w:val="000000"/>
        </w:rPr>
        <w:t xml:space="preserve">, S. R. H. (2005). Understanding and treating depression in couples. </w:t>
      </w:r>
      <w:r w:rsidRPr="005050C2">
        <w:rPr>
          <w:i/>
          <w:color w:val="000000"/>
        </w:rPr>
        <w:t>Journal of Family Psychotherapy, 16</w:t>
      </w:r>
      <w:r w:rsidRPr="005050C2">
        <w:rPr>
          <w:color w:val="000000"/>
        </w:rPr>
        <w:t>, 69-83.</w:t>
      </w:r>
    </w:p>
    <w:p w14:paraId="0DFC0BAC" w14:textId="77777777" w:rsidR="00296A26" w:rsidRPr="005050C2" w:rsidRDefault="00E85AEC" w:rsidP="005050C2">
      <w:pPr>
        <w:ind w:left="720" w:hanging="720"/>
      </w:pPr>
      <w:r w:rsidRPr="005050C2">
        <w:rPr>
          <w:color w:val="000000"/>
        </w:rPr>
        <w:lastRenderedPageBreak/>
        <w:t xml:space="preserve">Gupta, M., </w:t>
      </w:r>
      <w:r w:rsidRPr="005050C2">
        <w:rPr>
          <w:b/>
          <w:color w:val="000000"/>
        </w:rPr>
        <w:t>Beach</w:t>
      </w:r>
      <w:r w:rsidRPr="005050C2">
        <w:rPr>
          <w:color w:val="000000"/>
        </w:rPr>
        <w:t xml:space="preserve">, S. R. H., &amp; Coyne, J. L. (2005). Optimizing Couple and Parenting Interventions to Address Adult Depression. In Jay Lebow (Ed.), </w:t>
      </w:r>
      <w:r w:rsidRPr="005050C2">
        <w:rPr>
          <w:i/>
          <w:color w:val="000000"/>
        </w:rPr>
        <w:t>Handbook of Clinical Family Therapy</w:t>
      </w:r>
      <w:r w:rsidRPr="005050C2">
        <w:rPr>
          <w:color w:val="000000"/>
        </w:rPr>
        <w:t>. Hoboken, NJ: Wiley.</w:t>
      </w:r>
    </w:p>
    <w:p w14:paraId="19588A7F" w14:textId="77777777" w:rsidR="00296A26" w:rsidRPr="005050C2" w:rsidRDefault="00E85AEC" w:rsidP="005050C2">
      <w:pPr>
        <w:ind w:left="720" w:hanging="720"/>
      </w:pPr>
      <w:r w:rsidRPr="005050C2">
        <w:rPr>
          <w:color w:val="000000"/>
        </w:rPr>
        <w:t xml:space="preserve"> </w:t>
      </w:r>
      <w:r w:rsidRPr="005050C2">
        <w:rPr>
          <w:b/>
          <w:color w:val="000000"/>
        </w:rPr>
        <w:t>Beach</w:t>
      </w:r>
      <w:r w:rsidRPr="005050C2">
        <w:rPr>
          <w:color w:val="000000"/>
        </w:rPr>
        <w:t xml:space="preserve">, S.R.H., &amp; Gupta, M. (2005). Marital discord in the context of a depressive episode: Research on efficacy and effectiveness. In William </w:t>
      </w:r>
      <w:proofErr w:type="spellStart"/>
      <w:r w:rsidRPr="005050C2">
        <w:rPr>
          <w:color w:val="000000"/>
        </w:rPr>
        <w:t>Pinsoff</w:t>
      </w:r>
      <w:proofErr w:type="spellEnd"/>
      <w:r w:rsidRPr="005050C2">
        <w:rPr>
          <w:color w:val="000000"/>
        </w:rPr>
        <w:t xml:space="preserve"> and Jay Lebow (Eds.), </w:t>
      </w:r>
      <w:r w:rsidRPr="005050C2">
        <w:rPr>
          <w:i/>
          <w:color w:val="000000"/>
        </w:rPr>
        <w:t>Family Psychology: The Art of the Science</w:t>
      </w:r>
      <w:r w:rsidRPr="005050C2">
        <w:rPr>
          <w:color w:val="000000"/>
        </w:rPr>
        <w:t>. Oxford University Press. (pp. 451-470)</w:t>
      </w:r>
    </w:p>
    <w:p w14:paraId="74C5E8C6" w14:textId="77777777" w:rsidR="00296A26" w:rsidRPr="005050C2" w:rsidRDefault="00E85AEC" w:rsidP="005050C2">
      <w:pPr>
        <w:ind w:left="720" w:hanging="720"/>
      </w:pPr>
      <w:r w:rsidRPr="005050C2">
        <w:rPr>
          <w:b/>
          <w:color w:val="000000"/>
        </w:rPr>
        <w:t>2004</w:t>
      </w:r>
    </w:p>
    <w:p w14:paraId="677FEE6F" w14:textId="77777777" w:rsidR="00296A26" w:rsidRPr="005050C2" w:rsidRDefault="00E85AEC" w:rsidP="005050C2">
      <w:pPr>
        <w:ind w:left="720" w:hanging="720"/>
      </w:pPr>
      <w:r w:rsidRPr="005050C2">
        <w:rPr>
          <w:color w:val="000000"/>
        </w:rPr>
        <w:t xml:space="preserve">Fincham, F.D., </w:t>
      </w:r>
      <w:r w:rsidRPr="005050C2">
        <w:rPr>
          <w:b/>
          <w:color w:val="000000"/>
        </w:rPr>
        <w:t>Beach</w:t>
      </w:r>
      <w:r w:rsidRPr="005050C2">
        <w:rPr>
          <w:color w:val="000000"/>
        </w:rPr>
        <w:t xml:space="preserve">, S.R.H., Davila, J. (2004). Forgiveness and conflict resolution in marriage. </w:t>
      </w:r>
      <w:r w:rsidRPr="005050C2">
        <w:rPr>
          <w:i/>
          <w:color w:val="000000"/>
        </w:rPr>
        <w:t>Journal of Family Psychology, 18</w:t>
      </w:r>
      <w:r w:rsidRPr="005050C2">
        <w:rPr>
          <w:color w:val="000000"/>
        </w:rPr>
        <w:t xml:space="preserve">, 72-81. </w:t>
      </w:r>
    </w:p>
    <w:p w14:paraId="31EB17EE" w14:textId="77777777" w:rsidR="00296A26" w:rsidRPr="005050C2" w:rsidRDefault="00E85AEC" w:rsidP="005050C2">
      <w:pPr>
        <w:ind w:left="720" w:hanging="720"/>
      </w:pPr>
      <w:r w:rsidRPr="005050C2">
        <w:rPr>
          <w:b/>
          <w:color w:val="000000"/>
        </w:rPr>
        <w:t>Beach</w:t>
      </w:r>
      <w:r w:rsidRPr="005050C2">
        <w:rPr>
          <w:color w:val="000000"/>
        </w:rPr>
        <w:t xml:space="preserve">, S.R.H., Kim, S., Cercone-Keeney, J., Gupta, M., Arias, I., and Brody, G. (2004). Physical aggression and depressive symptoms: Gender Asymmetry in Effects? </w:t>
      </w:r>
      <w:r w:rsidRPr="005050C2">
        <w:rPr>
          <w:i/>
          <w:color w:val="000000"/>
        </w:rPr>
        <w:t>Journal of Social and Personal Relationships, 21</w:t>
      </w:r>
      <w:r w:rsidRPr="005050C2">
        <w:rPr>
          <w:color w:val="000000"/>
        </w:rPr>
        <w:t>, 341-360.</w:t>
      </w:r>
    </w:p>
    <w:p w14:paraId="2301C5C0" w14:textId="77777777" w:rsidR="00296A26" w:rsidRPr="005050C2" w:rsidRDefault="00E85AEC" w:rsidP="005050C2">
      <w:pPr>
        <w:ind w:left="720" w:hanging="720"/>
      </w:pPr>
      <w:r w:rsidRPr="005050C2">
        <w:rPr>
          <w:b/>
          <w:color w:val="000000"/>
        </w:rPr>
        <w:t>Beach</w:t>
      </w:r>
      <w:r w:rsidRPr="005050C2">
        <w:rPr>
          <w:color w:val="000000"/>
        </w:rPr>
        <w:t xml:space="preserve">, S. R. H. (2004). Is it necessary to show discontinuity before diagnosing family dysfunction?  </w:t>
      </w:r>
      <w:r w:rsidRPr="005050C2">
        <w:rPr>
          <w:i/>
          <w:color w:val="000000"/>
        </w:rPr>
        <w:t>Family Psychologist, 20</w:t>
      </w:r>
      <w:r w:rsidRPr="005050C2">
        <w:rPr>
          <w:color w:val="000000"/>
        </w:rPr>
        <w:t>, 18-19.</w:t>
      </w:r>
    </w:p>
    <w:p w14:paraId="160C2ABF" w14:textId="77777777" w:rsidR="00296A26" w:rsidRPr="005050C2" w:rsidRDefault="00E85AEC" w:rsidP="005050C2">
      <w:pPr>
        <w:ind w:left="720" w:hanging="720"/>
      </w:pPr>
      <w:r w:rsidRPr="005050C2">
        <w:rPr>
          <w:b/>
          <w:color w:val="000000"/>
        </w:rPr>
        <w:t>Beach</w:t>
      </w:r>
      <w:r w:rsidRPr="005050C2">
        <w:rPr>
          <w:color w:val="000000"/>
        </w:rPr>
        <w:t xml:space="preserve">, S. R. H., &amp; Jackson, M. H. (2004). Marital Interventions to Alleviate Depression? </w:t>
      </w:r>
      <w:r w:rsidRPr="005050C2">
        <w:rPr>
          <w:i/>
          <w:color w:val="000000"/>
        </w:rPr>
        <w:t>Family Psychologist, 20</w:t>
      </w:r>
      <w:r w:rsidRPr="005050C2">
        <w:rPr>
          <w:color w:val="000000"/>
        </w:rPr>
        <w:t>, 10-12.</w:t>
      </w:r>
    </w:p>
    <w:p w14:paraId="6BD0AC9D" w14:textId="77777777" w:rsidR="00296A26" w:rsidRPr="005050C2" w:rsidRDefault="00E85AEC" w:rsidP="005050C2">
      <w:pPr>
        <w:ind w:left="720" w:hanging="720"/>
      </w:pPr>
      <w:r w:rsidRPr="005050C2">
        <w:rPr>
          <w:color w:val="000000"/>
        </w:rPr>
        <w:t xml:space="preserve">Jones, D. J., </w:t>
      </w:r>
      <w:r w:rsidRPr="005050C2">
        <w:rPr>
          <w:b/>
          <w:color w:val="000000"/>
        </w:rPr>
        <w:t>Beach</w:t>
      </w:r>
      <w:r w:rsidRPr="005050C2">
        <w:rPr>
          <w:color w:val="000000"/>
        </w:rPr>
        <w:t xml:space="preserve">, S. R. H., &amp; Jackson, H. (2004). Family influences on health: A framework to organize research and guide intervention.  In A. L.  </w:t>
      </w:r>
      <w:proofErr w:type="spellStart"/>
      <w:r w:rsidRPr="005050C2">
        <w:rPr>
          <w:color w:val="000000"/>
        </w:rPr>
        <w:t>Vangelist</w:t>
      </w:r>
      <w:proofErr w:type="spellEnd"/>
      <w:r w:rsidRPr="005050C2">
        <w:rPr>
          <w:color w:val="000000"/>
        </w:rPr>
        <w:t xml:space="preserve">: (ed). </w:t>
      </w:r>
      <w:r w:rsidRPr="005050C2">
        <w:rPr>
          <w:i/>
          <w:color w:val="000000"/>
        </w:rPr>
        <w:t>Handbook of Family Communication</w:t>
      </w:r>
      <w:r w:rsidRPr="005050C2">
        <w:rPr>
          <w:color w:val="000000"/>
        </w:rPr>
        <w:t>. NY: Lawrence Erlbaum. (pp. 647-672).</w:t>
      </w:r>
    </w:p>
    <w:p w14:paraId="3F7AEAF6" w14:textId="77777777" w:rsidR="00296A26" w:rsidRPr="005050C2" w:rsidRDefault="00E85AEC" w:rsidP="005050C2">
      <w:pPr>
        <w:ind w:left="720" w:hanging="720"/>
      </w:pPr>
      <w:r w:rsidRPr="005050C2">
        <w:rPr>
          <w:b/>
          <w:color w:val="000000"/>
        </w:rPr>
        <w:t>Beach</w:t>
      </w:r>
      <w:r w:rsidRPr="005050C2">
        <w:rPr>
          <w:color w:val="000000"/>
        </w:rPr>
        <w:t xml:space="preserve">, S.R.H. (2004). In W.E. Craighead and C.B. Nemeroff (Eds). </w:t>
      </w:r>
      <w:r w:rsidRPr="005050C2">
        <w:rPr>
          <w:i/>
          <w:color w:val="000000"/>
        </w:rPr>
        <w:t>Encyclopedia of Psychology and Behavioral Science</w:t>
      </w:r>
      <w:r w:rsidRPr="005050C2">
        <w:rPr>
          <w:color w:val="000000"/>
        </w:rPr>
        <w:t xml:space="preserve">. New York: Wiley. (pp. 558-559).  </w:t>
      </w:r>
    </w:p>
    <w:p w14:paraId="6994B6CE" w14:textId="77777777" w:rsidR="00296A26" w:rsidRPr="005050C2" w:rsidRDefault="00E85AEC" w:rsidP="005050C2">
      <w:pPr>
        <w:ind w:left="720" w:hanging="720"/>
      </w:pPr>
      <w:r w:rsidRPr="005050C2">
        <w:rPr>
          <w:color w:val="000000"/>
        </w:rPr>
        <w:t xml:space="preserve"> </w:t>
      </w:r>
      <w:proofErr w:type="spellStart"/>
      <w:r w:rsidRPr="005050C2">
        <w:rPr>
          <w:color w:val="000000"/>
        </w:rPr>
        <w:t>O’Mahen</w:t>
      </w:r>
      <w:proofErr w:type="spellEnd"/>
      <w:r w:rsidRPr="005050C2">
        <w:rPr>
          <w:color w:val="000000"/>
        </w:rPr>
        <w:t xml:space="preserve">, H.A., &amp; </w:t>
      </w:r>
      <w:r w:rsidRPr="005050C2">
        <w:rPr>
          <w:b/>
          <w:color w:val="000000"/>
        </w:rPr>
        <w:t>Beach</w:t>
      </w:r>
      <w:r w:rsidRPr="005050C2">
        <w:rPr>
          <w:color w:val="000000"/>
        </w:rPr>
        <w:t xml:space="preserve">, S.R.H. (2004). Understanding dysfunctional behaviors in romantic relationships: A performance ecology perspective. </w:t>
      </w:r>
      <w:r w:rsidRPr="005050C2">
        <w:rPr>
          <w:i/>
          <w:color w:val="000000"/>
        </w:rPr>
        <w:t>Advances in Psychology Research</w:t>
      </w:r>
      <w:r w:rsidRPr="005050C2">
        <w:rPr>
          <w:color w:val="000000"/>
        </w:rPr>
        <w:t>. Nova Science Publishers.</w:t>
      </w:r>
    </w:p>
    <w:p w14:paraId="0935FC11" w14:textId="77777777" w:rsidR="00296A26" w:rsidRPr="005050C2" w:rsidRDefault="00E85AEC" w:rsidP="005050C2">
      <w:pPr>
        <w:ind w:left="720" w:hanging="720"/>
      </w:pPr>
      <w:r w:rsidRPr="005050C2">
        <w:rPr>
          <w:color w:val="000000"/>
        </w:rPr>
        <w:t xml:space="preserve">Reprinted - </w:t>
      </w:r>
      <w:r w:rsidRPr="005050C2">
        <w:rPr>
          <w:b/>
          <w:color w:val="000000"/>
        </w:rPr>
        <w:t>Beach</w:t>
      </w:r>
      <w:r w:rsidRPr="005050C2">
        <w:rPr>
          <w:color w:val="000000"/>
        </w:rPr>
        <w:t xml:space="preserve">, S. R. H., &amp; Fincham, F. D. (2004). Marital Therapy and Social Psychology: Will we choose explicit partnership or cryptomnesia? In B. Brewer and M. </w:t>
      </w:r>
      <w:proofErr w:type="spellStart"/>
      <w:r w:rsidRPr="005050C2">
        <w:rPr>
          <w:color w:val="000000"/>
        </w:rPr>
        <w:t>Hewstone</w:t>
      </w:r>
      <w:proofErr w:type="spellEnd"/>
      <w:r w:rsidRPr="005050C2">
        <w:rPr>
          <w:color w:val="000000"/>
        </w:rPr>
        <w:t xml:space="preserve"> (Eds.), </w:t>
      </w:r>
      <w:r w:rsidRPr="005050C2">
        <w:rPr>
          <w:i/>
          <w:color w:val="000000"/>
        </w:rPr>
        <w:t>Applied Social Psychology</w:t>
      </w:r>
      <w:r w:rsidRPr="005050C2">
        <w:rPr>
          <w:color w:val="000000"/>
        </w:rPr>
        <w:t>. Oxford Blackwell (pp.50-78).</w:t>
      </w:r>
    </w:p>
    <w:p w14:paraId="7713DBFC" w14:textId="77777777" w:rsidR="00296A26" w:rsidRPr="005050C2" w:rsidRDefault="00E85AEC" w:rsidP="005050C2">
      <w:pPr>
        <w:ind w:left="720" w:hanging="720"/>
      </w:pPr>
      <w:r w:rsidRPr="005050C2">
        <w:rPr>
          <w:b/>
          <w:color w:val="000000"/>
        </w:rPr>
        <w:t>2003</w:t>
      </w:r>
    </w:p>
    <w:p w14:paraId="4FEB3B25" w14:textId="77777777" w:rsidR="00296A26" w:rsidRPr="005050C2" w:rsidRDefault="00E85AEC" w:rsidP="005050C2">
      <w:pPr>
        <w:ind w:left="720" w:hanging="720"/>
      </w:pPr>
      <w:r w:rsidRPr="005050C2">
        <w:rPr>
          <w:color w:val="000000"/>
        </w:rPr>
        <w:t xml:space="preserve">Gupta, M. Coyne, J. C, &amp; </w:t>
      </w:r>
      <w:r w:rsidRPr="005050C2">
        <w:rPr>
          <w:b/>
          <w:color w:val="000000"/>
        </w:rPr>
        <w:t>Beach</w:t>
      </w:r>
      <w:r w:rsidRPr="005050C2">
        <w:rPr>
          <w:color w:val="000000"/>
        </w:rPr>
        <w:t xml:space="preserve">, S. R. H. (2003). </w:t>
      </w:r>
      <w:proofErr w:type="gramStart"/>
      <w:r w:rsidRPr="005050C2">
        <w:rPr>
          <w:color w:val="000000"/>
        </w:rPr>
        <w:t>Couples</w:t>
      </w:r>
      <w:proofErr w:type="gramEnd"/>
      <w:r w:rsidRPr="005050C2">
        <w:rPr>
          <w:color w:val="000000"/>
        </w:rPr>
        <w:t xml:space="preserve"> treatment for major depression: Critique of the literature and suggestions for some different directions. </w:t>
      </w:r>
      <w:r w:rsidRPr="005050C2">
        <w:rPr>
          <w:i/>
          <w:color w:val="000000"/>
        </w:rPr>
        <w:t>Journal of Family Therapy, 25</w:t>
      </w:r>
      <w:r w:rsidRPr="005050C2">
        <w:rPr>
          <w:color w:val="000000"/>
        </w:rPr>
        <w:t>, 317-346.</w:t>
      </w:r>
    </w:p>
    <w:p w14:paraId="0E48EA2A" w14:textId="77777777" w:rsidR="00296A26" w:rsidRPr="005050C2" w:rsidRDefault="00E85AEC" w:rsidP="005050C2">
      <w:pPr>
        <w:ind w:left="720" w:hanging="720"/>
      </w:pPr>
      <w:r w:rsidRPr="005050C2">
        <w:rPr>
          <w:color w:val="000000"/>
        </w:rPr>
        <w:t xml:space="preserve">  Fincham, F.D., &amp; </w:t>
      </w:r>
      <w:r w:rsidRPr="005050C2">
        <w:rPr>
          <w:b/>
          <w:color w:val="000000"/>
        </w:rPr>
        <w:t>Beach</w:t>
      </w:r>
      <w:r w:rsidRPr="005050C2">
        <w:rPr>
          <w:color w:val="000000"/>
        </w:rPr>
        <w:t xml:space="preserve">, S.R.H. (2003). Forgiving in close relationships. </w:t>
      </w:r>
      <w:r w:rsidRPr="005050C2">
        <w:rPr>
          <w:i/>
          <w:color w:val="000000"/>
        </w:rPr>
        <w:t>Focus on Behavioral Psychology</w:t>
      </w:r>
      <w:r w:rsidRPr="005050C2">
        <w:rPr>
          <w:color w:val="000000"/>
        </w:rPr>
        <w:t xml:space="preserve">. Nova Science Publishers, 1-33. </w:t>
      </w:r>
    </w:p>
    <w:p w14:paraId="1E4BFA11" w14:textId="77777777" w:rsidR="00296A26" w:rsidRPr="005050C2" w:rsidRDefault="00E85AEC" w:rsidP="005050C2">
      <w:pPr>
        <w:ind w:left="720" w:hanging="720"/>
      </w:pPr>
      <w:r w:rsidRPr="005050C2">
        <w:rPr>
          <w:b/>
          <w:color w:val="000000"/>
        </w:rPr>
        <w:t>Beach</w:t>
      </w:r>
      <w:r w:rsidRPr="005050C2">
        <w:rPr>
          <w:color w:val="000000"/>
        </w:rPr>
        <w:t xml:space="preserve">, S.R.H. &amp; Amir, N. (2003). Is Depression </w:t>
      </w:r>
      <w:proofErr w:type="spellStart"/>
      <w:r w:rsidRPr="005050C2">
        <w:rPr>
          <w:color w:val="000000"/>
        </w:rPr>
        <w:t>Taxonic</w:t>
      </w:r>
      <w:proofErr w:type="spellEnd"/>
      <w:r w:rsidRPr="005050C2">
        <w:rPr>
          <w:color w:val="000000"/>
        </w:rPr>
        <w:t>, Dimensional, or Both</w:t>
      </w:r>
      <w:r w:rsidRPr="005050C2">
        <w:rPr>
          <w:i/>
          <w:color w:val="000000"/>
        </w:rPr>
        <w:t xml:space="preserve">? Journal of Abnormal Psychology, 112 </w:t>
      </w:r>
      <w:r w:rsidRPr="005050C2">
        <w:rPr>
          <w:color w:val="000000"/>
        </w:rPr>
        <w:t>(2), 228-236.</w:t>
      </w:r>
    </w:p>
    <w:p w14:paraId="63C5297A" w14:textId="77777777" w:rsidR="00296A26" w:rsidRPr="005050C2" w:rsidRDefault="00E85AEC" w:rsidP="005050C2">
      <w:pPr>
        <w:ind w:left="720" w:hanging="720"/>
      </w:pPr>
      <w:r w:rsidRPr="005050C2">
        <w:rPr>
          <w:b/>
          <w:color w:val="000000"/>
        </w:rPr>
        <w:t>Beach</w:t>
      </w:r>
      <w:r w:rsidRPr="005050C2">
        <w:rPr>
          <w:color w:val="000000"/>
        </w:rPr>
        <w:t xml:space="preserve">, S.R.H., Katz, J., Kim, S., &amp; Brody, G.H. (2003). Prospective effects of marital satisfaction on depressive symptoms in established marriages: A dyadic model. </w:t>
      </w:r>
      <w:r w:rsidRPr="005050C2">
        <w:rPr>
          <w:i/>
          <w:color w:val="000000"/>
        </w:rPr>
        <w:t xml:space="preserve">Journal of Social and Personal </w:t>
      </w:r>
      <w:proofErr w:type="gramStart"/>
      <w:r w:rsidRPr="005050C2">
        <w:rPr>
          <w:i/>
          <w:color w:val="000000"/>
        </w:rPr>
        <w:t>Relationships ,</w:t>
      </w:r>
      <w:proofErr w:type="gramEnd"/>
      <w:r w:rsidRPr="005050C2">
        <w:rPr>
          <w:i/>
          <w:color w:val="000000"/>
        </w:rPr>
        <w:t xml:space="preserve"> 20</w:t>
      </w:r>
      <w:r w:rsidRPr="005050C2">
        <w:rPr>
          <w:color w:val="000000"/>
        </w:rPr>
        <w:t>, 355-371.</w:t>
      </w:r>
    </w:p>
    <w:p w14:paraId="1DD51C37" w14:textId="77777777" w:rsidR="00296A26" w:rsidRPr="005050C2" w:rsidRDefault="00E85AEC" w:rsidP="005050C2">
      <w:pPr>
        <w:ind w:left="720" w:hanging="720"/>
      </w:pPr>
      <w:r w:rsidRPr="005050C2">
        <w:rPr>
          <w:color w:val="000000"/>
        </w:rPr>
        <w:t xml:space="preserve">Jones, D.J., </w:t>
      </w:r>
      <w:r w:rsidRPr="005050C2">
        <w:rPr>
          <w:b/>
          <w:color w:val="000000"/>
        </w:rPr>
        <w:t>Beach</w:t>
      </w:r>
      <w:r w:rsidRPr="005050C2">
        <w:rPr>
          <w:color w:val="000000"/>
        </w:rPr>
        <w:t xml:space="preserve">, S.R.H., Forehand, R., &amp; the Family Health Project Research Group (2003). Partner abuse and HIV infection: Implications for psychosocial adjustment in African American women.  </w:t>
      </w:r>
      <w:r w:rsidRPr="005050C2">
        <w:rPr>
          <w:i/>
          <w:color w:val="000000"/>
        </w:rPr>
        <w:t>Journal of Family Violence, 18</w:t>
      </w:r>
      <w:r w:rsidRPr="005050C2">
        <w:rPr>
          <w:color w:val="000000"/>
        </w:rPr>
        <w:t>, 257-268.</w:t>
      </w:r>
    </w:p>
    <w:p w14:paraId="13A83D3B" w14:textId="77777777" w:rsidR="00296A26" w:rsidRPr="005050C2" w:rsidRDefault="00E85AEC" w:rsidP="005050C2">
      <w:pPr>
        <w:ind w:left="720" w:hanging="720"/>
      </w:pPr>
      <w:r w:rsidRPr="005050C2">
        <w:rPr>
          <w:b/>
          <w:color w:val="000000"/>
        </w:rPr>
        <w:t>Beach</w:t>
      </w:r>
      <w:r w:rsidRPr="005050C2">
        <w:rPr>
          <w:color w:val="000000"/>
        </w:rPr>
        <w:t xml:space="preserve">, S.R.H. (2003). Looking inside the Black Box: Insider Perspectives on the Funding Review Process. </w:t>
      </w:r>
      <w:r w:rsidRPr="005050C2">
        <w:rPr>
          <w:i/>
          <w:color w:val="000000"/>
        </w:rPr>
        <w:t>The Behavior Therapist 26</w:t>
      </w:r>
      <w:r w:rsidRPr="005050C2">
        <w:rPr>
          <w:color w:val="000000"/>
        </w:rPr>
        <w:t xml:space="preserve">, 253-263. </w:t>
      </w:r>
    </w:p>
    <w:p w14:paraId="3841AC58" w14:textId="77777777" w:rsidR="00296A26" w:rsidRPr="005050C2" w:rsidRDefault="00E85AEC" w:rsidP="005050C2">
      <w:pPr>
        <w:ind w:left="720" w:hanging="720"/>
      </w:pPr>
      <w:r w:rsidRPr="005050C2">
        <w:rPr>
          <w:b/>
          <w:color w:val="000000"/>
        </w:rPr>
        <w:t>Beach</w:t>
      </w:r>
      <w:r w:rsidRPr="005050C2">
        <w:rPr>
          <w:color w:val="000000"/>
        </w:rPr>
        <w:t xml:space="preserve">, S.R.H. (2003). Affective Disorders. </w:t>
      </w:r>
      <w:r w:rsidRPr="005050C2">
        <w:rPr>
          <w:i/>
          <w:color w:val="000000"/>
        </w:rPr>
        <w:t>Journal of Marital and Family Therapy, 29</w:t>
      </w:r>
      <w:r w:rsidRPr="005050C2">
        <w:rPr>
          <w:color w:val="000000"/>
        </w:rPr>
        <w:t>, 247-261.</w:t>
      </w:r>
    </w:p>
    <w:p w14:paraId="4A7D7061" w14:textId="77777777" w:rsidR="00296A26" w:rsidRPr="005050C2" w:rsidRDefault="00E85AEC" w:rsidP="005050C2">
      <w:pPr>
        <w:ind w:left="720" w:hanging="720"/>
      </w:pPr>
      <w:r w:rsidRPr="005050C2">
        <w:rPr>
          <w:color w:val="000000"/>
        </w:rPr>
        <w:lastRenderedPageBreak/>
        <w:t xml:space="preserve">Jones, D. J., </w:t>
      </w:r>
      <w:r w:rsidRPr="005050C2">
        <w:rPr>
          <w:b/>
          <w:color w:val="000000"/>
        </w:rPr>
        <w:t>Beach</w:t>
      </w:r>
      <w:r w:rsidRPr="005050C2">
        <w:rPr>
          <w:color w:val="000000"/>
        </w:rPr>
        <w:t xml:space="preserve">, S. R. H., Forehand, R., &amp; Foster, S. E. (2003). Self-reported health in HIV positive African American women: The role of family stress and depressive symptoms. </w:t>
      </w:r>
      <w:r w:rsidRPr="005050C2">
        <w:rPr>
          <w:i/>
          <w:color w:val="000000"/>
        </w:rPr>
        <w:t>Journal of Behavioral Medicine, 26</w:t>
      </w:r>
      <w:r w:rsidRPr="005050C2">
        <w:rPr>
          <w:color w:val="000000"/>
        </w:rPr>
        <w:t>, 577-599.</w:t>
      </w:r>
    </w:p>
    <w:p w14:paraId="494D0CDC" w14:textId="77777777" w:rsidR="00296A26" w:rsidRPr="005050C2" w:rsidRDefault="00E85AEC" w:rsidP="005050C2">
      <w:pPr>
        <w:ind w:left="720" w:hanging="720"/>
      </w:pPr>
      <w:r w:rsidRPr="005050C2">
        <w:rPr>
          <w:b/>
          <w:color w:val="000000"/>
        </w:rPr>
        <w:t>Beach</w:t>
      </w:r>
      <w:r w:rsidRPr="005050C2">
        <w:rPr>
          <w:color w:val="000000"/>
        </w:rPr>
        <w:t xml:space="preserve">, S.R.H., &amp; Fincham, F.D. (2003). Spontaneous remission of marital discord: A simmering debate with profound implications for Family Psychology. </w:t>
      </w:r>
      <w:r w:rsidRPr="005050C2">
        <w:rPr>
          <w:i/>
          <w:color w:val="000000"/>
        </w:rPr>
        <w:t>The Family Psychologist, 19</w:t>
      </w:r>
      <w:r w:rsidRPr="005050C2">
        <w:rPr>
          <w:color w:val="000000"/>
        </w:rPr>
        <w:t>, 11-13.</w:t>
      </w:r>
    </w:p>
    <w:p w14:paraId="2BF322AC" w14:textId="77777777" w:rsidR="00296A26" w:rsidRPr="005050C2" w:rsidRDefault="00E85AEC" w:rsidP="005050C2">
      <w:pPr>
        <w:ind w:left="720" w:hanging="720"/>
      </w:pPr>
      <w:r w:rsidRPr="005050C2">
        <w:rPr>
          <w:color w:val="000000"/>
        </w:rPr>
        <w:t xml:space="preserve">Kelly, A., Fincham, F.D., </w:t>
      </w:r>
      <w:r w:rsidRPr="005050C2">
        <w:rPr>
          <w:b/>
          <w:color w:val="000000"/>
        </w:rPr>
        <w:t>Beach</w:t>
      </w:r>
      <w:r w:rsidRPr="005050C2">
        <w:rPr>
          <w:color w:val="000000"/>
        </w:rPr>
        <w:t xml:space="preserve">, S.R.H. (2003). Communication Skills in Couples: A Review and Discussion of Emerging Perspectives. In J.O. Green and P.R. Burleson (Eds). </w:t>
      </w:r>
      <w:r w:rsidRPr="005050C2">
        <w:rPr>
          <w:i/>
          <w:color w:val="000000"/>
        </w:rPr>
        <w:t>The Handbook of Communication and Social Interaction Skills, Mahwah</w:t>
      </w:r>
      <w:r w:rsidRPr="005050C2">
        <w:rPr>
          <w:color w:val="000000"/>
        </w:rPr>
        <w:t>, NJ: Lawrence Erlbaum. (pp. 723-751).</w:t>
      </w:r>
    </w:p>
    <w:p w14:paraId="2985F6A7" w14:textId="77777777" w:rsidR="00296A26" w:rsidRPr="005050C2" w:rsidRDefault="00E85AEC" w:rsidP="005050C2">
      <w:pPr>
        <w:ind w:left="720" w:hanging="720"/>
      </w:pPr>
      <w:r w:rsidRPr="005050C2">
        <w:rPr>
          <w:b/>
          <w:color w:val="000000"/>
        </w:rPr>
        <w:t>Beach</w:t>
      </w:r>
      <w:r w:rsidRPr="005050C2">
        <w:rPr>
          <w:color w:val="000000"/>
        </w:rPr>
        <w:t>, S.R.H., &amp; Gupta, M.  (2003). Depression. In D. Snyder and M. Whisman (Eds.</w:t>
      </w:r>
      <w:proofErr w:type="gramStart"/>
      <w:r w:rsidRPr="005050C2">
        <w:rPr>
          <w:color w:val="000000"/>
        </w:rPr>
        <w:t xml:space="preserve">),   </w:t>
      </w:r>
      <w:proofErr w:type="gramEnd"/>
      <w:r w:rsidRPr="005050C2">
        <w:rPr>
          <w:i/>
          <w:color w:val="000000"/>
        </w:rPr>
        <w:t>Treating Difficult Couples: Helping Clients with Coexisting Mental and Relationship Disorders</w:t>
      </w:r>
      <w:r w:rsidRPr="005050C2">
        <w:rPr>
          <w:color w:val="000000"/>
          <w:u w:val="single"/>
        </w:rPr>
        <w:t>.</w:t>
      </w:r>
      <w:r w:rsidRPr="005050C2">
        <w:rPr>
          <w:color w:val="000000"/>
        </w:rPr>
        <w:t xml:space="preserve">  New York: Guilford Press. (pp. 88-112).</w:t>
      </w:r>
    </w:p>
    <w:p w14:paraId="13543A2A" w14:textId="77777777" w:rsidR="00296A26" w:rsidRPr="005050C2" w:rsidRDefault="00E85AEC" w:rsidP="005050C2">
      <w:pPr>
        <w:ind w:left="720" w:hanging="720"/>
      </w:pPr>
      <w:r w:rsidRPr="005050C2">
        <w:rPr>
          <w:b/>
          <w:color w:val="000000"/>
        </w:rPr>
        <w:t>2002</w:t>
      </w:r>
    </w:p>
    <w:p w14:paraId="21481A67" w14:textId="77777777" w:rsidR="00296A26" w:rsidRPr="005050C2" w:rsidRDefault="00E85AEC" w:rsidP="005050C2">
      <w:pPr>
        <w:ind w:left="720" w:hanging="720"/>
      </w:pPr>
      <w:r w:rsidRPr="005050C2">
        <w:rPr>
          <w:b/>
          <w:color w:val="000000"/>
        </w:rPr>
        <w:t>Beach</w:t>
      </w:r>
      <w:r w:rsidRPr="005050C2">
        <w:rPr>
          <w:color w:val="000000"/>
        </w:rPr>
        <w:t xml:space="preserve">, S.R.H. (2002). The art of the science. </w:t>
      </w:r>
      <w:r w:rsidRPr="005050C2">
        <w:rPr>
          <w:i/>
          <w:color w:val="000000"/>
        </w:rPr>
        <w:t>The Family Psychologist, 18</w:t>
      </w:r>
      <w:r w:rsidRPr="005050C2">
        <w:rPr>
          <w:color w:val="000000"/>
        </w:rPr>
        <w:t>, 13-14.</w:t>
      </w:r>
    </w:p>
    <w:p w14:paraId="66299D49" w14:textId="77777777" w:rsidR="00296A26" w:rsidRPr="005050C2" w:rsidRDefault="00E85AEC" w:rsidP="005050C2">
      <w:pPr>
        <w:ind w:left="720" w:hanging="720"/>
      </w:pPr>
      <w:r w:rsidRPr="005050C2">
        <w:rPr>
          <w:b/>
          <w:color w:val="000000"/>
        </w:rPr>
        <w:t>Beach</w:t>
      </w:r>
      <w:r w:rsidRPr="005050C2">
        <w:rPr>
          <w:color w:val="000000"/>
        </w:rPr>
        <w:t xml:space="preserve">, S.R.H. (2002). Family Psychology and the New “Relational Diagnoses” of DSM V. </w:t>
      </w:r>
      <w:r w:rsidRPr="005050C2">
        <w:rPr>
          <w:i/>
          <w:color w:val="000000"/>
        </w:rPr>
        <w:t>Family Psychologist, 18</w:t>
      </w:r>
      <w:r w:rsidRPr="005050C2">
        <w:rPr>
          <w:color w:val="000000"/>
        </w:rPr>
        <w:t>, 6-7.</w:t>
      </w:r>
    </w:p>
    <w:p w14:paraId="6583D860" w14:textId="77777777" w:rsidR="00296A26" w:rsidRPr="005050C2" w:rsidRDefault="00E85AEC" w:rsidP="005050C2">
      <w:pPr>
        <w:ind w:left="720" w:hanging="720"/>
      </w:pPr>
      <w:r w:rsidRPr="005050C2">
        <w:rPr>
          <w:color w:val="000000"/>
        </w:rPr>
        <w:t xml:space="preserve">Fincham, F.D., &amp; </w:t>
      </w:r>
      <w:r w:rsidRPr="005050C2">
        <w:rPr>
          <w:b/>
          <w:color w:val="000000"/>
        </w:rPr>
        <w:t>Beach</w:t>
      </w:r>
      <w:r w:rsidRPr="005050C2">
        <w:rPr>
          <w:color w:val="000000"/>
        </w:rPr>
        <w:t xml:space="preserve">, S.R.H. (2002).  Forgiveness in marriage: Implications for psychological aggression and constructive communication. </w:t>
      </w:r>
      <w:r w:rsidRPr="005050C2">
        <w:rPr>
          <w:i/>
          <w:color w:val="000000"/>
        </w:rPr>
        <w:t>Personal Relationships, 9</w:t>
      </w:r>
      <w:r w:rsidRPr="005050C2">
        <w:rPr>
          <w:color w:val="000000"/>
        </w:rPr>
        <w:t xml:space="preserve">, 239-251.  </w:t>
      </w:r>
    </w:p>
    <w:p w14:paraId="0E10D96F" w14:textId="77777777" w:rsidR="00296A26" w:rsidRPr="005050C2" w:rsidRDefault="00E85AEC" w:rsidP="005050C2">
      <w:pPr>
        <w:ind w:left="720" w:hanging="720"/>
      </w:pPr>
      <w:r w:rsidRPr="005050C2">
        <w:rPr>
          <w:b/>
          <w:color w:val="000000"/>
        </w:rPr>
        <w:t>Beach</w:t>
      </w:r>
      <w:r w:rsidRPr="005050C2">
        <w:rPr>
          <w:color w:val="000000"/>
        </w:rPr>
        <w:t xml:space="preserve">, S.R.H (2002). Affective Disorders.  In D. H. Sprenkle (Ed.), </w:t>
      </w:r>
      <w:r w:rsidRPr="005050C2">
        <w:rPr>
          <w:i/>
          <w:color w:val="000000"/>
        </w:rPr>
        <w:t>Effectiveness research in marriage and family therapy</w:t>
      </w:r>
      <w:r w:rsidRPr="005050C2">
        <w:rPr>
          <w:color w:val="000000"/>
        </w:rPr>
        <w:t xml:space="preserve"> (pp. 289-309). Alexandria, VA: American Association for Marriage and Family Therapy.</w:t>
      </w:r>
    </w:p>
    <w:p w14:paraId="377222C9" w14:textId="77777777" w:rsidR="00296A26" w:rsidRPr="005050C2" w:rsidRDefault="00E85AEC" w:rsidP="005050C2">
      <w:pPr>
        <w:ind w:left="720" w:hanging="720"/>
      </w:pPr>
      <w:r w:rsidRPr="005050C2">
        <w:rPr>
          <w:b/>
          <w:color w:val="000000"/>
        </w:rPr>
        <w:t>Beach</w:t>
      </w:r>
      <w:r w:rsidRPr="005050C2">
        <w:rPr>
          <w:color w:val="000000"/>
        </w:rPr>
        <w:t xml:space="preserve">, S.R.H., Whitaker, D.J., </w:t>
      </w:r>
      <w:proofErr w:type="spellStart"/>
      <w:r w:rsidRPr="005050C2">
        <w:rPr>
          <w:color w:val="000000"/>
        </w:rPr>
        <w:t>O’Mahen</w:t>
      </w:r>
      <w:proofErr w:type="spellEnd"/>
      <w:r w:rsidRPr="005050C2">
        <w:rPr>
          <w:color w:val="000000"/>
        </w:rPr>
        <w:t xml:space="preserve">, H.A., Jones, D.J., Tesser, A., Fincham, F.D. (2002).  Competition in Romantic Relationships: Do partners build niches?  In P. Noller &amp; J.A. Feeney (Eds.), </w:t>
      </w:r>
      <w:r w:rsidRPr="005050C2">
        <w:rPr>
          <w:i/>
          <w:color w:val="000000"/>
        </w:rPr>
        <w:t>Understanding Marriage: Developments in the study of couple interaction</w:t>
      </w:r>
      <w:r w:rsidRPr="005050C2">
        <w:rPr>
          <w:color w:val="000000"/>
        </w:rPr>
        <w:t>.  Cambridge University Press. (pp. 59-84).</w:t>
      </w:r>
    </w:p>
    <w:p w14:paraId="30AD39FC" w14:textId="77777777" w:rsidR="00296A26" w:rsidRPr="005050C2" w:rsidRDefault="00E85AEC" w:rsidP="005050C2">
      <w:pPr>
        <w:ind w:left="720" w:hanging="720"/>
      </w:pPr>
      <w:r w:rsidRPr="005050C2">
        <w:rPr>
          <w:b/>
          <w:color w:val="000000"/>
        </w:rPr>
        <w:t>Beach</w:t>
      </w:r>
      <w:r w:rsidRPr="005050C2">
        <w:rPr>
          <w:color w:val="000000"/>
        </w:rPr>
        <w:t xml:space="preserve">, S.R.H., &amp; Jones, D.J.  (2002). Marital and Family Therapy for Depression in Adults.  In I.H. Gotlib and C.L. Hammon (Eds.), </w:t>
      </w:r>
      <w:r w:rsidRPr="005050C2">
        <w:rPr>
          <w:i/>
          <w:color w:val="000000"/>
        </w:rPr>
        <w:t>Handbook of Depression</w:t>
      </w:r>
      <w:r w:rsidRPr="005050C2">
        <w:rPr>
          <w:color w:val="000000"/>
          <w:u w:val="single"/>
        </w:rPr>
        <w:t>.</w:t>
      </w:r>
      <w:r w:rsidRPr="005050C2">
        <w:rPr>
          <w:color w:val="000000"/>
        </w:rPr>
        <w:t xml:space="preserve">  New York: Guilford. (pp. 422-440).</w:t>
      </w:r>
    </w:p>
    <w:p w14:paraId="00963E89" w14:textId="77777777" w:rsidR="00296A26" w:rsidRPr="005050C2" w:rsidRDefault="00E85AEC" w:rsidP="005050C2">
      <w:pPr>
        <w:ind w:left="720" w:hanging="720"/>
      </w:pPr>
      <w:r w:rsidRPr="005050C2">
        <w:rPr>
          <w:b/>
          <w:color w:val="000000"/>
        </w:rPr>
        <w:t>2001</w:t>
      </w:r>
    </w:p>
    <w:p w14:paraId="1EE9B3E9" w14:textId="77777777" w:rsidR="00296A26" w:rsidRPr="005050C2" w:rsidRDefault="00E85AEC" w:rsidP="005050C2">
      <w:pPr>
        <w:ind w:left="720" w:hanging="720"/>
      </w:pPr>
      <w:r w:rsidRPr="005050C2">
        <w:rPr>
          <w:color w:val="000000"/>
        </w:rPr>
        <w:t xml:space="preserve">Davey, A., Fincham, F.D., </w:t>
      </w:r>
      <w:r w:rsidRPr="005050C2">
        <w:rPr>
          <w:b/>
          <w:color w:val="000000"/>
        </w:rPr>
        <w:t>Beach</w:t>
      </w:r>
      <w:r w:rsidRPr="005050C2">
        <w:rPr>
          <w:color w:val="000000"/>
        </w:rPr>
        <w:t xml:space="preserve">, S.R.H., and Brody, G.H. (2001).  Attributions in Marriage: Examining the Entailment Model in Dyadic Context.  </w:t>
      </w:r>
      <w:r w:rsidRPr="005050C2">
        <w:rPr>
          <w:i/>
          <w:color w:val="000000"/>
        </w:rPr>
        <w:t>Journal of Family Psychology, 15</w:t>
      </w:r>
      <w:r w:rsidRPr="005050C2">
        <w:rPr>
          <w:color w:val="000000"/>
        </w:rPr>
        <w:t>, 721-734.</w:t>
      </w:r>
    </w:p>
    <w:p w14:paraId="06A7B695" w14:textId="77777777" w:rsidR="00296A26" w:rsidRPr="005050C2" w:rsidRDefault="00E85AEC" w:rsidP="005050C2">
      <w:pPr>
        <w:ind w:left="720" w:hanging="720"/>
      </w:pPr>
      <w:r w:rsidRPr="005050C2">
        <w:rPr>
          <w:color w:val="000000"/>
        </w:rPr>
        <w:t xml:space="preserve">Fincham, F.D., &amp; </w:t>
      </w:r>
      <w:r w:rsidRPr="005050C2">
        <w:rPr>
          <w:b/>
          <w:color w:val="000000"/>
        </w:rPr>
        <w:t>Beach</w:t>
      </w:r>
      <w:r w:rsidRPr="005050C2">
        <w:rPr>
          <w:color w:val="000000"/>
        </w:rPr>
        <w:t xml:space="preserve">, S.R.H. (2001). Forgiving in close relationships. </w:t>
      </w:r>
      <w:r w:rsidRPr="005050C2">
        <w:rPr>
          <w:i/>
          <w:color w:val="000000"/>
        </w:rPr>
        <w:t>Advances in Psychology Research, 7</w:t>
      </w:r>
      <w:r w:rsidRPr="005050C2">
        <w:rPr>
          <w:color w:val="000000"/>
        </w:rPr>
        <w:t>, 163-198.</w:t>
      </w:r>
    </w:p>
    <w:p w14:paraId="6B14354D" w14:textId="77777777" w:rsidR="00296A26" w:rsidRPr="005050C2" w:rsidRDefault="00E85AEC" w:rsidP="005050C2">
      <w:pPr>
        <w:ind w:left="720" w:hanging="720"/>
      </w:pPr>
      <w:r w:rsidRPr="005050C2">
        <w:rPr>
          <w:color w:val="000000"/>
        </w:rPr>
        <w:t xml:space="preserve">Jones, D.J., </w:t>
      </w:r>
      <w:r w:rsidRPr="005050C2">
        <w:rPr>
          <w:b/>
          <w:color w:val="000000"/>
        </w:rPr>
        <w:t>Beach</w:t>
      </w:r>
      <w:r w:rsidRPr="005050C2">
        <w:rPr>
          <w:color w:val="000000"/>
        </w:rPr>
        <w:t xml:space="preserve">, S.R.H., Forehand, R., &amp; the Family Health Project Research Group (2001.)  Disease status in HIV-positive African American single-mothers: The role of depressive symptoms.  </w:t>
      </w:r>
      <w:r w:rsidRPr="005050C2">
        <w:rPr>
          <w:i/>
          <w:color w:val="000000"/>
        </w:rPr>
        <w:t>Health Psychology, 20</w:t>
      </w:r>
      <w:r w:rsidRPr="005050C2">
        <w:rPr>
          <w:color w:val="000000"/>
        </w:rPr>
        <w:t>, 417-423.</w:t>
      </w:r>
    </w:p>
    <w:p w14:paraId="014DB1E4" w14:textId="77777777" w:rsidR="00296A26" w:rsidRPr="005050C2" w:rsidRDefault="00E85AEC" w:rsidP="005050C2">
      <w:pPr>
        <w:ind w:left="720" w:hanging="720"/>
      </w:pPr>
      <w:r w:rsidRPr="005050C2">
        <w:rPr>
          <w:color w:val="000000"/>
        </w:rPr>
        <w:t xml:space="preserve">Jones, D.J., </w:t>
      </w:r>
      <w:r w:rsidRPr="005050C2">
        <w:rPr>
          <w:b/>
          <w:color w:val="000000"/>
        </w:rPr>
        <w:t>Beach</w:t>
      </w:r>
      <w:r w:rsidRPr="005050C2">
        <w:rPr>
          <w:color w:val="000000"/>
        </w:rPr>
        <w:t xml:space="preserve">, S.R.H., &amp; Forehand, R., The Family Health Project Research Group (2001).  HIV infections and depressive symptoms: An investigation of African American single mothers.  </w:t>
      </w:r>
      <w:r w:rsidRPr="005050C2">
        <w:rPr>
          <w:i/>
          <w:color w:val="000000"/>
        </w:rPr>
        <w:t>AIDS Care, 13</w:t>
      </w:r>
      <w:r w:rsidRPr="005050C2">
        <w:rPr>
          <w:color w:val="000000"/>
        </w:rPr>
        <w:t>, 343 - 350.</w:t>
      </w:r>
    </w:p>
    <w:p w14:paraId="1CAE2AB5" w14:textId="77777777" w:rsidR="00296A26" w:rsidRPr="005050C2" w:rsidRDefault="00E85AEC" w:rsidP="005050C2">
      <w:pPr>
        <w:ind w:left="720" w:hanging="720"/>
      </w:pPr>
      <w:r w:rsidRPr="005050C2">
        <w:rPr>
          <w:color w:val="000000"/>
        </w:rPr>
        <w:t xml:space="preserve">Jones, D. J., </w:t>
      </w:r>
      <w:r w:rsidRPr="005050C2">
        <w:rPr>
          <w:b/>
          <w:color w:val="000000"/>
        </w:rPr>
        <w:t>Beach</w:t>
      </w:r>
      <w:r w:rsidRPr="005050C2">
        <w:rPr>
          <w:color w:val="000000"/>
        </w:rPr>
        <w:t xml:space="preserve">, S.R.H., Forehand, R. (2001).  Stress Generation in intact Community Families.  </w:t>
      </w:r>
      <w:r w:rsidRPr="005050C2">
        <w:rPr>
          <w:i/>
          <w:color w:val="000000"/>
        </w:rPr>
        <w:t>Journal of Social and Personal Relationships, 18</w:t>
      </w:r>
      <w:r w:rsidRPr="005050C2">
        <w:rPr>
          <w:color w:val="000000"/>
        </w:rPr>
        <w:t>, 443 - 462.</w:t>
      </w:r>
    </w:p>
    <w:p w14:paraId="60A9220B" w14:textId="77777777" w:rsidR="00296A26" w:rsidRPr="005050C2" w:rsidRDefault="00E85AEC" w:rsidP="005050C2">
      <w:pPr>
        <w:ind w:left="720" w:hanging="720"/>
      </w:pPr>
      <w:r w:rsidRPr="005050C2">
        <w:rPr>
          <w:b/>
          <w:color w:val="000000"/>
        </w:rPr>
        <w:lastRenderedPageBreak/>
        <w:t>Beach</w:t>
      </w:r>
      <w:r w:rsidRPr="005050C2">
        <w:rPr>
          <w:color w:val="000000"/>
        </w:rPr>
        <w:t xml:space="preserve">, S.R.H., Whitaker, D.J., Jones, D.J., </w:t>
      </w:r>
      <w:proofErr w:type="gramStart"/>
      <w:r w:rsidRPr="005050C2">
        <w:rPr>
          <w:color w:val="000000"/>
        </w:rPr>
        <w:t>&amp;  Tesser</w:t>
      </w:r>
      <w:proofErr w:type="gramEnd"/>
      <w:r w:rsidRPr="005050C2">
        <w:rPr>
          <w:color w:val="000000"/>
        </w:rPr>
        <w:t>, A. (2001</w:t>
      </w:r>
      <w:proofErr w:type="gramStart"/>
      <w:r w:rsidRPr="005050C2">
        <w:rPr>
          <w:color w:val="000000"/>
        </w:rPr>
        <w:t>).When</w:t>
      </w:r>
      <w:proofErr w:type="gramEnd"/>
      <w:r w:rsidRPr="005050C2">
        <w:rPr>
          <w:color w:val="000000"/>
        </w:rPr>
        <w:t xml:space="preserve"> does performance feedback prompt complementarity in romantic relationships?  </w:t>
      </w:r>
      <w:r w:rsidRPr="005050C2">
        <w:rPr>
          <w:i/>
          <w:color w:val="000000"/>
        </w:rPr>
        <w:t>Personal Relationships, 8</w:t>
      </w:r>
      <w:r w:rsidRPr="005050C2">
        <w:rPr>
          <w:color w:val="000000"/>
        </w:rPr>
        <w:t>, 231-248.</w:t>
      </w:r>
    </w:p>
    <w:p w14:paraId="538BDF7E" w14:textId="77777777" w:rsidR="00296A26" w:rsidRPr="005050C2" w:rsidRDefault="00E85AEC" w:rsidP="005050C2">
      <w:pPr>
        <w:ind w:left="720" w:hanging="720"/>
      </w:pPr>
      <w:r w:rsidRPr="005050C2">
        <w:rPr>
          <w:b/>
          <w:color w:val="000000"/>
        </w:rPr>
        <w:t>Beach</w:t>
      </w:r>
      <w:r w:rsidRPr="005050C2">
        <w:rPr>
          <w:color w:val="000000"/>
        </w:rPr>
        <w:t xml:space="preserve">, S.R.H. (2001).  Expanding the study of dyadic conflict: The potential role of self-evaluation maintenance processes.  In A. Booth (Ed.), </w:t>
      </w:r>
      <w:r w:rsidRPr="005050C2">
        <w:rPr>
          <w:i/>
          <w:color w:val="000000"/>
        </w:rPr>
        <w:t>Couples in Conflict</w:t>
      </w:r>
      <w:r w:rsidRPr="005050C2">
        <w:rPr>
          <w:color w:val="000000"/>
        </w:rPr>
        <w:t xml:space="preserve">.  Mahwah, NJ: Lawrence </w:t>
      </w:r>
      <w:proofErr w:type="spellStart"/>
      <w:r w:rsidRPr="005050C2">
        <w:rPr>
          <w:color w:val="000000"/>
        </w:rPr>
        <w:t>Erbaum</w:t>
      </w:r>
      <w:proofErr w:type="spellEnd"/>
      <w:r w:rsidRPr="005050C2">
        <w:rPr>
          <w:color w:val="000000"/>
        </w:rPr>
        <w:t>.</w:t>
      </w:r>
    </w:p>
    <w:p w14:paraId="3809BEB0" w14:textId="77777777" w:rsidR="00296A26" w:rsidRPr="005050C2" w:rsidRDefault="00E85AEC" w:rsidP="005050C2">
      <w:pPr>
        <w:ind w:left="720" w:hanging="720"/>
      </w:pPr>
      <w:proofErr w:type="spellStart"/>
      <w:r w:rsidRPr="005050C2">
        <w:rPr>
          <w:color w:val="000000"/>
        </w:rPr>
        <w:t>Banawan</w:t>
      </w:r>
      <w:proofErr w:type="spellEnd"/>
      <w:r w:rsidRPr="005050C2">
        <w:rPr>
          <w:color w:val="000000"/>
        </w:rPr>
        <w:t xml:space="preserve">, S.F., </w:t>
      </w:r>
      <w:proofErr w:type="spellStart"/>
      <w:r w:rsidRPr="005050C2">
        <w:rPr>
          <w:color w:val="000000"/>
        </w:rPr>
        <w:t>O’Mahen</w:t>
      </w:r>
      <w:proofErr w:type="spellEnd"/>
      <w:r w:rsidRPr="005050C2">
        <w:rPr>
          <w:color w:val="000000"/>
        </w:rPr>
        <w:t xml:space="preserve">, H.A., </w:t>
      </w:r>
      <w:r w:rsidRPr="005050C2">
        <w:rPr>
          <w:b/>
          <w:color w:val="000000"/>
        </w:rPr>
        <w:t>Beach</w:t>
      </w:r>
      <w:r w:rsidRPr="005050C2">
        <w:rPr>
          <w:color w:val="000000"/>
        </w:rPr>
        <w:t xml:space="preserve">, S.R.H., Jackson, M.H. (2001).  The empirical Underpinnings of Marital Therapy for Depression.  In J.H. Harvey &amp; Amy E.  Wenzel (Eds.), </w:t>
      </w:r>
      <w:r w:rsidRPr="005050C2">
        <w:rPr>
          <w:i/>
          <w:color w:val="000000"/>
        </w:rPr>
        <w:t>Maintaining and Enhancing Close Relationships: A Clinical Guide.</w:t>
      </w:r>
      <w:r w:rsidRPr="005050C2">
        <w:rPr>
          <w:color w:val="000000"/>
        </w:rPr>
        <w:t xml:space="preserve">  Mahwah, N.J.: </w:t>
      </w:r>
      <w:proofErr w:type="gramStart"/>
      <w:r w:rsidRPr="005050C2">
        <w:rPr>
          <w:color w:val="000000"/>
        </w:rPr>
        <w:t>LEA.(</w:t>
      </w:r>
      <w:proofErr w:type="gramEnd"/>
      <w:r w:rsidRPr="005050C2">
        <w:rPr>
          <w:color w:val="000000"/>
        </w:rPr>
        <w:t>pp. 133-155)</w:t>
      </w:r>
    </w:p>
    <w:p w14:paraId="68E53E93" w14:textId="77777777" w:rsidR="00296A26" w:rsidRPr="005050C2" w:rsidRDefault="00E85AEC" w:rsidP="005050C2">
      <w:pPr>
        <w:ind w:left="720" w:hanging="720"/>
      </w:pPr>
      <w:r w:rsidRPr="005050C2">
        <w:rPr>
          <w:color w:val="000000"/>
        </w:rPr>
        <w:t xml:space="preserve">Fincham, F.D. &amp; </w:t>
      </w:r>
      <w:r w:rsidRPr="005050C2">
        <w:rPr>
          <w:b/>
          <w:color w:val="000000"/>
        </w:rPr>
        <w:t>Beach</w:t>
      </w:r>
      <w:r w:rsidRPr="005050C2">
        <w:rPr>
          <w:color w:val="000000"/>
        </w:rPr>
        <w:t xml:space="preserve">, S.R.H. (2001).  Forgiveness: Toward a Public Health approach to intervention.  In J.H. Harvey and A.E. Wenzel (Eds.). </w:t>
      </w:r>
      <w:r w:rsidRPr="005050C2">
        <w:rPr>
          <w:i/>
          <w:color w:val="000000"/>
        </w:rPr>
        <w:t>Maintaining and Enhancing Close Relationships: A Clinical Guide.</w:t>
      </w:r>
      <w:r w:rsidRPr="005050C2">
        <w:rPr>
          <w:color w:val="000000"/>
        </w:rPr>
        <w:t xml:space="preserve">  Mahwah, N.J.: </w:t>
      </w:r>
      <w:proofErr w:type="gramStart"/>
      <w:r w:rsidRPr="005050C2">
        <w:rPr>
          <w:color w:val="000000"/>
        </w:rPr>
        <w:t>LEA.(</w:t>
      </w:r>
      <w:proofErr w:type="gramEnd"/>
      <w:r w:rsidRPr="005050C2">
        <w:rPr>
          <w:color w:val="000000"/>
        </w:rPr>
        <w:t>pp. 272-300).</w:t>
      </w:r>
    </w:p>
    <w:p w14:paraId="3D9E8909" w14:textId="77777777" w:rsidR="00296A26" w:rsidRPr="005050C2" w:rsidRDefault="00E85AEC" w:rsidP="005050C2">
      <w:pPr>
        <w:ind w:left="720" w:hanging="720"/>
      </w:pPr>
      <w:proofErr w:type="spellStart"/>
      <w:r w:rsidRPr="005050C2">
        <w:rPr>
          <w:color w:val="000000"/>
        </w:rPr>
        <w:t>O’Mahen</w:t>
      </w:r>
      <w:proofErr w:type="spellEnd"/>
      <w:r w:rsidRPr="005050C2">
        <w:rPr>
          <w:color w:val="000000"/>
        </w:rPr>
        <w:t xml:space="preserve">, H.A., </w:t>
      </w:r>
      <w:r w:rsidRPr="005050C2">
        <w:rPr>
          <w:b/>
          <w:color w:val="000000"/>
        </w:rPr>
        <w:t>Beach</w:t>
      </w:r>
      <w:r w:rsidRPr="005050C2">
        <w:rPr>
          <w:color w:val="000000"/>
        </w:rPr>
        <w:t xml:space="preserve">, S.R.H., &amp; </w:t>
      </w:r>
      <w:proofErr w:type="spellStart"/>
      <w:r w:rsidRPr="005050C2">
        <w:rPr>
          <w:color w:val="000000"/>
        </w:rPr>
        <w:t>Banawan</w:t>
      </w:r>
      <w:proofErr w:type="spellEnd"/>
      <w:r w:rsidRPr="005050C2">
        <w:rPr>
          <w:color w:val="000000"/>
        </w:rPr>
        <w:t xml:space="preserve">, S.F. (2001).  Depression in marriage.  </w:t>
      </w:r>
      <w:proofErr w:type="gramStart"/>
      <w:r w:rsidRPr="005050C2">
        <w:rPr>
          <w:color w:val="000000"/>
        </w:rPr>
        <w:t>In  J.</w:t>
      </w:r>
      <w:proofErr w:type="gramEnd"/>
      <w:r w:rsidRPr="005050C2">
        <w:rPr>
          <w:color w:val="000000"/>
        </w:rPr>
        <w:t xml:space="preserve"> Harvey &amp; A. Wenzel (Eds.) </w:t>
      </w:r>
      <w:r w:rsidRPr="005050C2">
        <w:rPr>
          <w:i/>
          <w:color w:val="000000"/>
        </w:rPr>
        <w:t>Close Romantic Relationships: Maintenance and Enhancement</w:t>
      </w:r>
      <w:r w:rsidRPr="005050C2">
        <w:rPr>
          <w:color w:val="000000"/>
        </w:rPr>
        <w:t>.  New York: Lawrence Erlbaum. (pp. 299-319).</w:t>
      </w:r>
    </w:p>
    <w:p w14:paraId="05FBECE0" w14:textId="77777777" w:rsidR="00296A26" w:rsidRPr="005050C2" w:rsidRDefault="00E85AEC" w:rsidP="005050C2">
      <w:pPr>
        <w:ind w:left="720" w:hanging="720"/>
      </w:pPr>
      <w:r w:rsidRPr="005050C2">
        <w:rPr>
          <w:b/>
          <w:color w:val="000000"/>
        </w:rPr>
        <w:t>2000</w:t>
      </w:r>
    </w:p>
    <w:p w14:paraId="2CBAEF3E" w14:textId="77777777" w:rsidR="00296A26" w:rsidRPr="005050C2" w:rsidRDefault="00E85AEC" w:rsidP="005050C2">
      <w:pPr>
        <w:ind w:left="720" w:hanging="720"/>
      </w:pPr>
      <w:r w:rsidRPr="005050C2">
        <w:rPr>
          <w:color w:val="000000"/>
        </w:rPr>
        <w:t xml:space="preserve">Katz, J., &amp; </w:t>
      </w:r>
      <w:r w:rsidRPr="005050C2">
        <w:rPr>
          <w:b/>
          <w:color w:val="000000"/>
        </w:rPr>
        <w:t>Beach</w:t>
      </w:r>
      <w:r w:rsidRPr="005050C2">
        <w:rPr>
          <w:color w:val="000000"/>
        </w:rPr>
        <w:t xml:space="preserve">, S.R.H.  (2000). Looking for Love?  Self-verification and self-enhancement effects on initial attraction.  </w:t>
      </w:r>
      <w:r w:rsidRPr="005050C2">
        <w:rPr>
          <w:i/>
          <w:color w:val="000000"/>
        </w:rPr>
        <w:t>Personality and Social Psychology Bulletin, 26</w:t>
      </w:r>
      <w:r w:rsidRPr="005050C2">
        <w:rPr>
          <w:color w:val="000000"/>
        </w:rPr>
        <w:t>, 1526-1539.</w:t>
      </w:r>
    </w:p>
    <w:p w14:paraId="1A78FB43" w14:textId="77777777" w:rsidR="00296A26" w:rsidRPr="005050C2" w:rsidRDefault="00E85AEC" w:rsidP="005050C2">
      <w:pPr>
        <w:ind w:left="720" w:hanging="720"/>
      </w:pPr>
      <w:r w:rsidRPr="005050C2">
        <w:rPr>
          <w:color w:val="000000"/>
        </w:rPr>
        <w:t xml:space="preserve">Bradbury, T.N., Fincham, F.D., </w:t>
      </w:r>
      <w:r w:rsidRPr="005050C2">
        <w:rPr>
          <w:b/>
          <w:color w:val="000000"/>
        </w:rPr>
        <w:t>Beach,</w:t>
      </w:r>
      <w:r w:rsidRPr="005050C2">
        <w:rPr>
          <w:color w:val="000000"/>
        </w:rPr>
        <w:t xml:space="preserve"> S.R.H. (2000).  Research on the Nature and Determinants of Marital Satisfaction: A decade in review.  </w:t>
      </w:r>
      <w:r w:rsidRPr="005050C2">
        <w:rPr>
          <w:i/>
          <w:color w:val="000000"/>
        </w:rPr>
        <w:t>Journal of Marriage and the Family, 62</w:t>
      </w:r>
      <w:r w:rsidRPr="005050C2">
        <w:rPr>
          <w:color w:val="000000"/>
        </w:rPr>
        <w:t>, 964-980.</w:t>
      </w:r>
    </w:p>
    <w:p w14:paraId="2E4BF5BC" w14:textId="77777777" w:rsidR="00296A26" w:rsidRPr="005050C2" w:rsidRDefault="00E85AEC" w:rsidP="005050C2">
      <w:pPr>
        <w:ind w:left="720" w:hanging="720"/>
      </w:pPr>
      <w:r w:rsidRPr="005050C2">
        <w:rPr>
          <w:color w:val="000000"/>
        </w:rPr>
        <w:t xml:space="preserve">Katz, J., Arias, I., </w:t>
      </w:r>
      <w:r w:rsidRPr="005050C2">
        <w:rPr>
          <w:b/>
          <w:color w:val="000000"/>
        </w:rPr>
        <w:t>Beach</w:t>
      </w:r>
      <w:r w:rsidRPr="005050C2">
        <w:rPr>
          <w:color w:val="000000"/>
        </w:rPr>
        <w:t xml:space="preserve">, S.R.H. (2000).  Psychological abuse, self-esteem, and women’s dating relationship outcomes: A comparison of self-verification and self-enhancement perspectives. </w:t>
      </w:r>
      <w:r w:rsidRPr="005050C2">
        <w:rPr>
          <w:i/>
          <w:color w:val="000000"/>
        </w:rPr>
        <w:t>Psychology of Women Quarterly, 24</w:t>
      </w:r>
      <w:r w:rsidRPr="005050C2">
        <w:rPr>
          <w:color w:val="000000"/>
        </w:rPr>
        <w:t>, 349-357.</w:t>
      </w:r>
    </w:p>
    <w:p w14:paraId="331EF035" w14:textId="77777777" w:rsidR="00296A26" w:rsidRPr="005050C2" w:rsidRDefault="00E85AEC" w:rsidP="005050C2">
      <w:pPr>
        <w:ind w:left="720" w:hanging="720"/>
      </w:pPr>
      <w:r w:rsidRPr="005050C2">
        <w:rPr>
          <w:color w:val="000000"/>
        </w:rPr>
        <w:t xml:space="preserve">Katz, J., Jones, D.J., </w:t>
      </w:r>
      <w:r w:rsidRPr="005050C2">
        <w:rPr>
          <w:b/>
          <w:color w:val="000000"/>
        </w:rPr>
        <w:t>Beach</w:t>
      </w:r>
      <w:r w:rsidRPr="005050C2">
        <w:rPr>
          <w:color w:val="000000"/>
        </w:rPr>
        <w:t xml:space="preserve">, S.R.H. (2000).  Distress and Aggression During Dating Conflict: A test of the coercion hypothesis. </w:t>
      </w:r>
      <w:r w:rsidRPr="005050C2">
        <w:rPr>
          <w:i/>
          <w:color w:val="000000"/>
        </w:rPr>
        <w:t>Personal Relationships, 7</w:t>
      </w:r>
      <w:r w:rsidRPr="005050C2">
        <w:rPr>
          <w:color w:val="000000"/>
        </w:rPr>
        <w:t>, 391-402.</w:t>
      </w:r>
    </w:p>
    <w:p w14:paraId="44F202F6" w14:textId="77777777" w:rsidR="00296A26" w:rsidRPr="005050C2" w:rsidRDefault="00E85AEC" w:rsidP="005050C2">
      <w:pPr>
        <w:ind w:left="720" w:hanging="720"/>
      </w:pPr>
      <w:r w:rsidRPr="005050C2">
        <w:rPr>
          <w:color w:val="000000"/>
        </w:rPr>
        <w:t xml:space="preserve">Tesser, A., </w:t>
      </w:r>
      <w:proofErr w:type="spellStart"/>
      <w:r w:rsidRPr="005050C2">
        <w:rPr>
          <w:color w:val="000000"/>
        </w:rPr>
        <w:t>Crepaz</w:t>
      </w:r>
      <w:proofErr w:type="spellEnd"/>
      <w:r w:rsidRPr="005050C2">
        <w:rPr>
          <w:color w:val="000000"/>
        </w:rPr>
        <w:t xml:space="preserve">, N., Collins, J. C., Cornell, D., </w:t>
      </w:r>
      <w:r w:rsidRPr="005050C2">
        <w:rPr>
          <w:b/>
          <w:color w:val="000000"/>
        </w:rPr>
        <w:t>Beach</w:t>
      </w:r>
      <w:r w:rsidRPr="005050C2">
        <w:rPr>
          <w:color w:val="000000"/>
        </w:rPr>
        <w:t xml:space="preserve">, S.R.H. (2000).  Confluence of Self-Defense Mechanisms: On integrating the </w:t>
      </w:r>
      <w:proofErr w:type="spellStart"/>
      <w:r w:rsidRPr="005050C2">
        <w:rPr>
          <w:color w:val="000000"/>
        </w:rPr>
        <w:t>self zoo</w:t>
      </w:r>
      <w:proofErr w:type="spellEnd"/>
      <w:r w:rsidRPr="005050C2">
        <w:rPr>
          <w:color w:val="000000"/>
        </w:rPr>
        <w:t xml:space="preserve">. </w:t>
      </w:r>
      <w:r w:rsidRPr="005050C2">
        <w:rPr>
          <w:i/>
          <w:color w:val="000000"/>
        </w:rPr>
        <w:t>Personality and Social Psychology Bulletin, 26</w:t>
      </w:r>
      <w:r w:rsidRPr="005050C2">
        <w:rPr>
          <w:color w:val="000000"/>
        </w:rPr>
        <w:t>, 1476-1489.</w:t>
      </w:r>
    </w:p>
    <w:p w14:paraId="13686BD0" w14:textId="77777777" w:rsidR="00296A26" w:rsidRPr="005050C2" w:rsidRDefault="00E85AEC" w:rsidP="005050C2">
      <w:pPr>
        <w:ind w:left="720" w:hanging="720"/>
      </w:pPr>
      <w:proofErr w:type="spellStart"/>
      <w:r w:rsidRPr="005050C2">
        <w:rPr>
          <w:color w:val="000000"/>
        </w:rPr>
        <w:t>O’Mahen</w:t>
      </w:r>
      <w:proofErr w:type="spellEnd"/>
      <w:r w:rsidRPr="005050C2">
        <w:rPr>
          <w:color w:val="000000"/>
        </w:rPr>
        <w:t xml:space="preserve">, H.A., </w:t>
      </w:r>
      <w:r w:rsidRPr="005050C2">
        <w:rPr>
          <w:b/>
          <w:color w:val="000000"/>
        </w:rPr>
        <w:t>Beach</w:t>
      </w:r>
      <w:r w:rsidRPr="005050C2">
        <w:rPr>
          <w:color w:val="000000"/>
        </w:rPr>
        <w:t xml:space="preserve">, S.R.H., Tesser, A. (2000).  Relationship ecology and negative communication in romantic relationships: A self-evaluation maintenance perspective. </w:t>
      </w:r>
      <w:r w:rsidRPr="005050C2">
        <w:rPr>
          <w:i/>
          <w:color w:val="000000"/>
        </w:rPr>
        <w:t>Personality and Social Psychology Bulletin, 26</w:t>
      </w:r>
      <w:r w:rsidRPr="005050C2">
        <w:rPr>
          <w:color w:val="000000"/>
        </w:rPr>
        <w:t>, 1343-1352.</w:t>
      </w:r>
    </w:p>
    <w:p w14:paraId="27FCD93D" w14:textId="77777777" w:rsidR="00296A26" w:rsidRPr="005050C2" w:rsidRDefault="00E85AEC" w:rsidP="005050C2">
      <w:pPr>
        <w:ind w:left="720" w:hanging="720"/>
      </w:pPr>
      <w:r w:rsidRPr="005050C2">
        <w:rPr>
          <w:color w:val="000000"/>
        </w:rPr>
        <w:t xml:space="preserve">Katz, J., Monnier, J., </w:t>
      </w:r>
      <w:r w:rsidRPr="005050C2">
        <w:rPr>
          <w:b/>
          <w:color w:val="000000"/>
        </w:rPr>
        <w:t>Beach</w:t>
      </w:r>
      <w:r w:rsidRPr="005050C2">
        <w:rPr>
          <w:color w:val="000000"/>
        </w:rPr>
        <w:t xml:space="preserve">, S.R.H., Libet, J., &amp; Shaw, D. (2000).  Individual and crossover effects of stress on adjustment: Social support and emotional contagion in medical student marriages, </w:t>
      </w:r>
      <w:r w:rsidRPr="005050C2">
        <w:rPr>
          <w:i/>
          <w:color w:val="000000"/>
        </w:rPr>
        <w:t>Journal of Marital and Family Therapy, 26</w:t>
      </w:r>
      <w:r w:rsidRPr="005050C2">
        <w:rPr>
          <w:color w:val="000000"/>
        </w:rPr>
        <w:t>, 343-353.</w:t>
      </w:r>
    </w:p>
    <w:p w14:paraId="2A26C85C" w14:textId="77777777" w:rsidR="00296A26" w:rsidRPr="005050C2" w:rsidRDefault="00E85AEC" w:rsidP="005050C2">
      <w:pPr>
        <w:ind w:left="720" w:hanging="720"/>
      </w:pPr>
      <w:r w:rsidRPr="005050C2">
        <w:rPr>
          <w:color w:val="000000"/>
        </w:rPr>
        <w:t xml:space="preserve">Jones, D.J., Forehand, R., </w:t>
      </w:r>
      <w:r w:rsidRPr="005050C2">
        <w:rPr>
          <w:b/>
          <w:color w:val="000000"/>
        </w:rPr>
        <w:t>Beach</w:t>
      </w:r>
      <w:r w:rsidRPr="005050C2">
        <w:rPr>
          <w:color w:val="000000"/>
        </w:rPr>
        <w:t xml:space="preserve">, S.R.H. (2000).  Maternal and Paternal Parenting During Adolescence: Forecasting early adult psychosocial adjustment.  </w:t>
      </w:r>
      <w:r w:rsidRPr="005050C2">
        <w:rPr>
          <w:i/>
          <w:color w:val="000000"/>
        </w:rPr>
        <w:t>Adolescence, 35</w:t>
      </w:r>
      <w:r w:rsidRPr="005050C2">
        <w:rPr>
          <w:color w:val="000000"/>
        </w:rPr>
        <w:t>, 513-530.</w:t>
      </w:r>
    </w:p>
    <w:p w14:paraId="2CE14B0A" w14:textId="77777777" w:rsidR="00296A26" w:rsidRPr="005050C2" w:rsidRDefault="00E85AEC" w:rsidP="005050C2">
      <w:pPr>
        <w:ind w:left="720" w:hanging="720"/>
      </w:pPr>
      <w:r w:rsidRPr="005050C2">
        <w:rPr>
          <w:b/>
          <w:color w:val="000000"/>
        </w:rPr>
        <w:t>Beach</w:t>
      </w:r>
      <w:r w:rsidRPr="005050C2">
        <w:rPr>
          <w:color w:val="000000"/>
        </w:rPr>
        <w:t xml:space="preserve">, S.R.H. &amp; </w:t>
      </w:r>
      <w:proofErr w:type="spellStart"/>
      <w:r w:rsidRPr="005050C2">
        <w:rPr>
          <w:color w:val="000000"/>
        </w:rPr>
        <w:t>O’Mahen</w:t>
      </w:r>
      <w:proofErr w:type="spellEnd"/>
      <w:r w:rsidRPr="005050C2">
        <w:rPr>
          <w:color w:val="000000"/>
        </w:rPr>
        <w:t xml:space="preserve">, H. (2000).  Depression in close relationships. In S. Hendrick and C. Hendrick (Eds.), </w:t>
      </w:r>
      <w:r w:rsidRPr="005050C2">
        <w:rPr>
          <w:i/>
          <w:color w:val="000000"/>
        </w:rPr>
        <w:t>Close Relationships: A sourcebook</w:t>
      </w:r>
      <w:r w:rsidRPr="005050C2">
        <w:rPr>
          <w:color w:val="000000"/>
        </w:rPr>
        <w:t>.  Thousand Oaks, CA: Sage (pp 345 - 356).</w:t>
      </w:r>
    </w:p>
    <w:p w14:paraId="5A087B66" w14:textId="77777777" w:rsidR="00296A26" w:rsidRPr="005050C2" w:rsidRDefault="00E85AEC" w:rsidP="005050C2">
      <w:pPr>
        <w:ind w:left="720" w:hanging="720"/>
      </w:pPr>
      <w:r w:rsidRPr="005050C2">
        <w:rPr>
          <w:b/>
          <w:color w:val="000000"/>
        </w:rPr>
        <w:t>Beach</w:t>
      </w:r>
      <w:r w:rsidRPr="005050C2">
        <w:rPr>
          <w:color w:val="000000"/>
        </w:rPr>
        <w:t xml:space="preserve">, S. R. H. &amp; Fincham, F. D. (2000). Marital Therapy and Social Psychology: Will we choose explicit partnership or cryptomnesia? In G. Fletcher and M. Clark (Eds.). </w:t>
      </w:r>
      <w:r w:rsidRPr="005050C2">
        <w:rPr>
          <w:i/>
          <w:color w:val="000000"/>
        </w:rPr>
        <w:t>Blackwell Handbook of Social Psychology: Interpersonal Processes</w:t>
      </w:r>
      <w:r w:rsidRPr="005050C2">
        <w:rPr>
          <w:color w:val="000000"/>
        </w:rPr>
        <w:t>, Oxford, NC: Blackwell. (pp 558-586).</w:t>
      </w:r>
    </w:p>
    <w:p w14:paraId="1272DDCF" w14:textId="77777777" w:rsidR="00296A26" w:rsidRPr="005050C2" w:rsidRDefault="00E85AEC" w:rsidP="005050C2">
      <w:pPr>
        <w:ind w:left="720" w:hanging="720"/>
      </w:pPr>
      <w:r w:rsidRPr="005050C2">
        <w:rPr>
          <w:b/>
          <w:color w:val="000000"/>
        </w:rPr>
        <w:lastRenderedPageBreak/>
        <w:t>Beach</w:t>
      </w:r>
      <w:r w:rsidRPr="005050C2">
        <w:rPr>
          <w:color w:val="000000"/>
        </w:rPr>
        <w:t xml:space="preserve">, S.R.H. (2000) Marital therapy for Co-occurring </w:t>
      </w:r>
      <w:proofErr w:type="spellStart"/>
      <w:r w:rsidRPr="005050C2">
        <w:rPr>
          <w:color w:val="000000"/>
        </w:rPr>
        <w:t>Martial</w:t>
      </w:r>
      <w:proofErr w:type="spellEnd"/>
      <w:r w:rsidRPr="005050C2">
        <w:rPr>
          <w:color w:val="000000"/>
        </w:rPr>
        <w:t xml:space="preserve"> Discord and Depression.  In S.R.H. Beach (Ed.), </w:t>
      </w:r>
      <w:r w:rsidRPr="005050C2">
        <w:rPr>
          <w:i/>
          <w:color w:val="000000"/>
        </w:rPr>
        <w:t>Marital and Family Processes in Depression</w:t>
      </w:r>
      <w:r w:rsidRPr="005050C2">
        <w:rPr>
          <w:color w:val="000000"/>
        </w:rPr>
        <w:t>.  Washington, DC: APA Press. (pp. 205-224).</w:t>
      </w:r>
    </w:p>
    <w:p w14:paraId="5BB41B4D" w14:textId="77777777" w:rsidR="00296A26" w:rsidRPr="005050C2" w:rsidRDefault="00E85AEC" w:rsidP="005050C2">
      <w:pPr>
        <w:ind w:left="720" w:hanging="720"/>
      </w:pPr>
      <w:r w:rsidRPr="005050C2">
        <w:rPr>
          <w:b/>
          <w:color w:val="000000"/>
        </w:rPr>
        <w:t>Beach</w:t>
      </w:r>
      <w:r w:rsidRPr="005050C2">
        <w:rPr>
          <w:color w:val="000000"/>
        </w:rPr>
        <w:t xml:space="preserve">, S.R.H., Tesser, </w:t>
      </w:r>
      <w:proofErr w:type="gramStart"/>
      <w:r w:rsidRPr="005050C2">
        <w:rPr>
          <w:color w:val="000000"/>
        </w:rPr>
        <w:t>A.(</w:t>
      </w:r>
      <w:proofErr w:type="gramEnd"/>
      <w:r w:rsidRPr="005050C2">
        <w:rPr>
          <w:color w:val="000000"/>
        </w:rPr>
        <w:t xml:space="preserve">2000).  Self-evaluation maintenance and evolution:  Some speculative notes. In J. </w:t>
      </w:r>
      <w:proofErr w:type="spellStart"/>
      <w:r w:rsidRPr="005050C2">
        <w:rPr>
          <w:color w:val="000000"/>
        </w:rPr>
        <w:t>Suls</w:t>
      </w:r>
      <w:proofErr w:type="spellEnd"/>
      <w:r w:rsidRPr="005050C2">
        <w:rPr>
          <w:color w:val="000000"/>
        </w:rPr>
        <w:t xml:space="preserve"> and L. Wheeler (Eds.), </w:t>
      </w:r>
      <w:r w:rsidRPr="005050C2">
        <w:rPr>
          <w:i/>
          <w:color w:val="000000"/>
        </w:rPr>
        <w:t>Handbook of Social Comparison: Theory and Research</w:t>
      </w:r>
      <w:r w:rsidRPr="005050C2">
        <w:rPr>
          <w:color w:val="000000"/>
        </w:rPr>
        <w:t>.  New York: Plenum. (pp.123-140).</w:t>
      </w:r>
    </w:p>
    <w:p w14:paraId="27882F4B" w14:textId="77777777" w:rsidR="00296A26" w:rsidRPr="005050C2" w:rsidRDefault="00E85AEC" w:rsidP="005050C2">
      <w:pPr>
        <w:ind w:left="720" w:hanging="720"/>
      </w:pPr>
      <w:r w:rsidRPr="005050C2">
        <w:rPr>
          <w:b/>
          <w:color w:val="000000"/>
        </w:rPr>
        <w:t>1999</w:t>
      </w:r>
    </w:p>
    <w:p w14:paraId="2E8B0D50" w14:textId="77777777" w:rsidR="00296A26" w:rsidRPr="005050C2" w:rsidRDefault="00E85AEC" w:rsidP="005050C2">
      <w:pPr>
        <w:ind w:left="720" w:hanging="720"/>
      </w:pPr>
      <w:r w:rsidRPr="005050C2">
        <w:rPr>
          <w:b/>
          <w:color w:val="000000"/>
        </w:rPr>
        <w:t>Beach</w:t>
      </w:r>
      <w:r w:rsidRPr="005050C2">
        <w:rPr>
          <w:color w:val="000000"/>
        </w:rPr>
        <w:t xml:space="preserve">, S.R.H., Davey, A., Fincham, F.D. (1999).  The time has come to talk of many things: A commentary on Kurdek (1998) and the emerging field of Marital Processes in Depression.  </w:t>
      </w:r>
      <w:r w:rsidRPr="005050C2">
        <w:rPr>
          <w:i/>
          <w:color w:val="000000"/>
        </w:rPr>
        <w:t>Journal of Family Psychology, 13</w:t>
      </w:r>
      <w:r w:rsidRPr="005050C2">
        <w:rPr>
          <w:color w:val="000000"/>
        </w:rPr>
        <w:t>, 663 - 668.</w:t>
      </w:r>
    </w:p>
    <w:p w14:paraId="278A9154" w14:textId="77777777" w:rsidR="00296A26" w:rsidRPr="005050C2" w:rsidRDefault="00E85AEC" w:rsidP="005050C2">
      <w:pPr>
        <w:ind w:left="720" w:hanging="720"/>
      </w:pPr>
      <w:r w:rsidRPr="005050C2">
        <w:rPr>
          <w:color w:val="000000"/>
        </w:rPr>
        <w:t xml:space="preserve">Joiner, T.E., </w:t>
      </w:r>
      <w:proofErr w:type="spellStart"/>
      <w:r w:rsidRPr="005050C2">
        <w:rPr>
          <w:color w:val="000000"/>
        </w:rPr>
        <w:t>Metalsky</w:t>
      </w:r>
      <w:proofErr w:type="spellEnd"/>
      <w:r w:rsidRPr="005050C2">
        <w:rPr>
          <w:color w:val="000000"/>
        </w:rPr>
        <w:t xml:space="preserve">, G.I., Katz, J., &amp; </w:t>
      </w:r>
      <w:r w:rsidRPr="005050C2">
        <w:rPr>
          <w:b/>
          <w:color w:val="000000"/>
        </w:rPr>
        <w:t>Beach</w:t>
      </w:r>
      <w:r w:rsidRPr="005050C2">
        <w:rPr>
          <w:color w:val="000000"/>
        </w:rPr>
        <w:t xml:space="preserve">, S.R.H.  (1999). Be (Re) Assured: Reassurance-seeking has some exploratory power regarding depression.  </w:t>
      </w:r>
      <w:r w:rsidRPr="005050C2">
        <w:rPr>
          <w:i/>
          <w:color w:val="000000"/>
        </w:rPr>
        <w:t>Psychological Inquiry, 10</w:t>
      </w:r>
      <w:r w:rsidRPr="005050C2">
        <w:rPr>
          <w:color w:val="000000"/>
        </w:rPr>
        <w:t>, 305 - 308.</w:t>
      </w:r>
    </w:p>
    <w:p w14:paraId="09F60023" w14:textId="77777777" w:rsidR="00296A26" w:rsidRPr="005050C2" w:rsidRDefault="00E85AEC" w:rsidP="005050C2">
      <w:pPr>
        <w:ind w:left="720" w:hanging="720"/>
      </w:pPr>
      <w:r w:rsidRPr="005050C2">
        <w:rPr>
          <w:color w:val="000000"/>
        </w:rPr>
        <w:t xml:space="preserve">Joiner, T.E., </w:t>
      </w:r>
      <w:proofErr w:type="spellStart"/>
      <w:r w:rsidRPr="005050C2">
        <w:rPr>
          <w:color w:val="000000"/>
        </w:rPr>
        <w:t>Metalsky</w:t>
      </w:r>
      <w:proofErr w:type="spellEnd"/>
      <w:r w:rsidRPr="005050C2">
        <w:rPr>
          <w:color w:val="000000"/>
        </w:rPr>
        <w:t xml:space="preserve">, G.I., Katz, J. &amp; </w:t>
      </w:r>
      <w:r w:rsidRPr="005050C2">
        <w:rPr>
          <w:b/>
          <w:color w:val="000000"/>
        </w:rPr>
        <w:t>Beach</w:t>
      </w:r>
      <w:r w:rsidRPr="005050C2">
        <w:rPr>
          <w:color w:val="000000"/>
        </w:rPr>
        <w:t xml:space="preserve">, S.R.H. (1999).  Depression and excessive reassurance-seeking.  </w:t>
      </w:r>
      <w:r w:rsidRPr="005050C2">
        <w:rPr>
          <w:i/>
          <w:color w:val="000000"/>
        </w:rPr>
        <w:t>Psychological Inquiry, 10</w:t>
      </w:r>
      <w:r w:rsidRPr="005050C2">
        <w:rPr>
          <w:color w:val="000000"/>
        </w:rPr>
        <w:t>, 269 - 279.</w:t>
      </w:r>
    </w:p>
    <w:p w14:paraId="3D6FF02B" w14:textId="77777777" w:rsidR="00296A26" w:rsidRPr="005050C2" w:rsidRDefault="00E85AEC" w:rsidP="005050C2">
      <w:pPr>
        <w:ind w:left="720" w:hanging="720"/>
      </w:pPr>
      <w:r w:rsidRPr="005050C2">
        <w:rPr>
          <w:color w:val="000000"/>
        </w:rPr>
        <w:t xml:space="preserve">Fincham, F.D., &amp; </w:t>
      </w:r>
      <w:r w:rsidRPr="005050C2">
        <w:rPr>
          <w:b/>
          <w:color w:val="000000"/>
        </w:rPr>
        <w:t>Beach</w:t>
      </w:r>
      <w:r w:rsidRPr="005050C2">
        <w:rPr>
          <w:color w:val="000000"/>
        </w:rPr>
        <w:t xml:space="preserve">, S.R.H. (1999). Marriage in the new millennium: Is there a place for social cognition in marital research?  </w:t>
      </w:r>
      <w:r w:rsidRPr="005050C2">
        <w:rPr>
          <w:i/>
          <w:color w:val="000000"/>
        </w:rPr>
        <w:t>Journal of Social and Personal Relationships, 16</w:t>
      </w:r>
      <w:r w:rsidRPr="005050C2">
        <w:rPr>
          <w:color w:val="000000"/>
        </w:rPr>
        <w:t>, 685-704.</w:t>
      </w:r>
    </w:p>
    <w:p w14:paraId="0A5D76F8" w14:textId="77777777" w:rsidR="00296A26" w:rsidRPr="005050C2" w:rsidRDefault="00E85AEC" w:rsidP="005050C2">
      <w:pPr>
        <w:ind w:left="720" w:hanging="720"/>
      </w:pPr>
      <w:r w:rsidRPr="005050C2">
        <w:rPr>
          <w:color w:val="000000"/>
        </w:rPr>
        <w:t xml:space="preserve">Katz, J., </w:t>
      </w:r>
      <w:r w:rsidRPr="005050C2">
        <w:rPr>
          <w:b/>
          <w:color w:val="000000"/>
        </w:rPr>
        <w:t>Beach</w:t>
      </w:r>
      <w:r w:rsidRPr="005050C2">
        <w:rPr>
          <w:color w:val="000000"/>
        </w:rPr>
        <w:t xml:space="preserve">, S. R.H., Joiner, T. E., Jr. (1999). Contagious depression in dating couples.  </w:t>
      </w:r>
      <w:r w:rsidRPr="005050C2">
        <w:rPr>
          <w:i/>
          <w:color w:val="000000"/>
        </w:rPr>
        <w:t>Journal of Social and Clinical Psychology, 18</w:t>
      </w:r>
      <w:r w:rsidRPr="005050C2">
        <w:rPr>
          <w:color w:val="000000"/>
        </w:rPr>
        <w:t>, 1-13.</w:t>
      </w:r>
    </w:p>
    <w:p w14:paraId="3EA9B74D" w14:textId="77777777" w:rsidR="00296A26" w:rsidRPr="005050C2" w:rsidRDefault="00296A26" w:rsidP="005050C2">
      <w:pPr>
        <w:ind w:left="720" w:hanging="720"/>
      </w:pPr>
    </w:p>
    <w:p w14:paraId="0FE9C916" w14:textId="77777777" w:rsidR="00296A26" w:rsidRPr="005050C2" w:rsidRDefault="00E85AEC" w:rsidP="005050C2">
      <w:pPr>
        <w:ind w:left="720" w:hanging="720"/>
      </w:pPr>
      <w:r w:rsidRPr="005050C2">
        <w:rPr>
          <w:color w:val="000000"/>
        </w:rPr>
        <w:t xml:space="preserve">Whitaker, D. J., </w:t>
      </w:r>
      <w:r w:rsidRPr="005050C2">
        <w:rPr>
          <w:b/>
          <w:color w:val="000000"/>
        </w:rPr>
        <w:t>Beach</w:t>
      </w:r>
      <w:r w:rsidRPr="005050C2">
        <w:rPr>
          <w:color w:val="000000"/>
        </w:rPr>
        <w:t xml:space="preserve">, S.R.H., Etherton, J., Wakefield, R., &amp; Anderson, P. (1999).  Attachment and expectations about future relationships: Moderation by accessibility.  </w:t>
      </w:r>
      <w:r w:rsidRPr="005050C2">
        <w:rPr>
          <w:i/>
          <w:color w:val="000000"/>
        </w:rPr>
        <w:t>Personal Relationships, 6</w:t>
      </w:r>
      <w:r w:rsidRPr="005050C2">
        <w:rPr>
          <w:color w:val="000000"/>
        </w:rPr>
        <w:t>, 41-56.</w:t>
      </w:r>
    </w:p>
    <w:p w14:paraId="16D408BE" w14:textId="77777777" w:rsidR="00296A26" w:rsidRPr="005050C2" w:rsidRDefault="00E85AEC" w:rsidP="005050C2">
      <w:pPr>
        <w:ind w:left="720" w:hanging="720"/>
      </w:pPr>
      <w:r w:rsidRPr="005050C2">
        <w:rPr>
          <w:color w:val="000000"/>
        </w:rPr>
        <w:t xml:space="preserve">Fincham, F. D., &amp; </w:t>
      </w:r>
      <w:r w:rsidRPr="005050C2">
        <w:rPr>
          <w:b/>
          <w:color w:val="000000"/>
        </w:rPr>
        <w:t>Beach</w:t>
      </w:r>
      <w:r w:rsidRPr="005050C2">
        <w:rPr>
          <w:color w:val="000000"/>
        </w:rPr>
        <w:t xml:space="preserve">, S.R.H. (1999).  Conflict in Marriage.  </w:t>
      </w:r>
      <w:r w:rsidRPr="005050C2">
        <w:rPr>
          <w:i/>
          <w:color w:val="000000"/>
        </w:rPr>
        <w:t>Annual Review of Psychology, 50</w:t>
      </w:r>
      <w:r w:rsidRPr="005050C2">
        <w:rPr>
          <w:color w:val="000000"/>
        </w:rPr>
        <w:t>, 47-77.</w:t>
      </w:r>
    </w:p>
    <w:p w14:paraId="5F6019E4" w14:textId="77777777" w:rsidR="00296A26" w:rsidRPr="005050C2" w:rsidRDefault="00E85AEC" w:rsidP="005050C2">
      <w:pPr>
        <w:ind w:left="720" w:hanging="720"/>
      </w:pPr>
      <w:r w:rsidRPr="005050C2">
        <w:rPr>
          <w:color w:val="000000"/>
        </w:rPr>
        <w:t xml:space="preserve">Etherton, </w:t>
      </w:r>
      <w:proofErr w:type="gramStart"/>
      <w:r w:rsidRPr="005050C2">
        <w:rPr>
          <w:color w:val="000000"/>
        </w:rPr>
        <w:t>J. ,</w:t>
      </w:r>
      <w:proofErr w:type="gramEnd"/>
      <w:r w:rsidRPr="005050C2">
        <w:rPr>
          <w:color w:val="000000"/>
        </w:rPr>
        <w:t xml:space="preserve"> &amp; </w:t>
      </w:r>
      <w:r w:rsidRPr="005050C2">
        <w:rPr>
          <w:b/>
          <w:color w:val="000000"/>
        </w:rPr>
        <w:t>Beach</w:t>
      </w:r>
      <w:r w:rsidRPr="005050C2">
        <w:rPr>
          <w:color w:val="000000"/>
        </w:rPr>
        <w:t xml:space="preserve">, S.R.H. (1999).  Perceived partner commitment and attachment style: Clinical implications of a cognitive perspective.  In W.H. Jones and J.M. Adams (Eds.)  </w:t>
      </w:r>
      <w:r w:rsidRPr="005050C2">
        <w:rPr>
          <w:i/>
          <w:color w:val="000000"/>
        </w:rPr>
        <w:t>Handbook of interpersonal commitment and relationship stability</w:t>
      </w:r>
      <w:r w:rsidRPr="005050C2">
        <w:rPr>
          <w:color w:val="000000"/>
        </w:rPr>
        <w:t xml:space="preserve">.  Theory and Research.  New York: Plenum.  (pp 395-410). </w:t>
      </w:r>
    </w:p>
    <w:p w14:paraId="04CE3ADD" w14:textId="77777777" w:rsidR="00296A26" w:rsidRPr="005050C2" w:rsidRDefault="00E85AEC" w:rsidP="005050C2">
      <w:pPr>
        <w:ind w:left="720" w:hanging="720"/>
      </w:pPr>
      <w:r w:rsidRPr="005050C2">
        <w:rPr>
          <w:color w:val="000000"/>
        </w:rPr>
        <w:t xml:space="preserve">Anderson, P., </w:t>
      </w:r>
      <w:r w:rsidRPr="005050C2">
        <w:rPr>
          <w:b/>
          <w:color w:val="000000"/>
        </w:rPr>
        <w:t>Beach</w:t>
      </w:r>
      <w:r w:rsidRPr="005050C2">
        <w:rPr>
          <w:color w:val="000000"/>
        </w:rPr>
        <w:t xml:space="preserve">, S. R. H., &amp; Kaslow, N. J. (1999).  Marital Discord and Depression: Exploring the Potential of Attachment Theory to Guide Clinical Intervention.  In T. Joiner and J. C. Coyne (Eds.) </w:t>
      </w:r>
      <w:r w:rsidRPr="005050C2">
        <w:rPr>
          <w:i/>
          <w:color w:val="000000"/>
        </w:rPr>
        <w:t>Interactional Approaches to Depression</w:t>
      </w:r>
      <w:r w:rsidRPr="005050C2">
        <w:rPr>
          <w:color w:val="000000"/>
        </w:rPr>
        <w:t>.  Washington DC: American Psychological Association. (pp 271-298).</w:t>
      </w:r>
    </w:p>
    <w:p w14:paraId="76B4ED80" w14:textId="77777777" w:rsidR="00296A26" w:rsidRPr="005050C2" w:rsidRDefault="00E85AEC" w:rsidP="005050C2">
      <w:pPr>
        <w:ind w:left="720" w:hanging="720"/>
      </w:pPr>
      <w:r w:rsidRPr="005050C2">
        <w:rPr>
          <w:b/>
          <w:color w:val="000000"/>
        </w:rPr>
        <w:t>1998</w:t>
      </w:r>
    </w:p>
    <w:p w14:paraId="160830B4" w14:textId="77777777" w:rsidR="00296A26" w:rsidRPr="005050C2" w:rsidRDefault="00E85AEC" w:rsidP="005050C2">
      <w:pPr>
        <w:ind w:left="720" w:hanging="720"/>
      </w:pPr>
      <w:r w:rsidRPr="005050C2">
        <w:rPr>
          <w:b/>
          <w:color w:val="000000"/>
        </w:rPr>
        <w:t>Beach</w:t>
      </w:r>
      <w:r w:rsidRPr="005050C2">
        <w:rPr>
          <w:color w:val="000000"/>
        </w:rPr>
        <w:t xml:space="preserve">, S.R.H., Tesser, A., Fincham, F.D., Jones. D. J., Johnson, D., &amp; Whitaker, D. J. (1998) Pleasure and Pain in Doing Well Together: An Investigation of Performance Related. Affect in Close Relationships.  </w:t>
      </w:r>
      <w:r w:rsidRPr="005050C2">
        <w:rPr>
          <w:i/>
          <w:color w:val="000000"/>
        </w:rPr>
        <w:t>Journal of Personality and Social Psychology. 74</w:t>
      </w:r>
      <w:r w:rsidRPr="005050C2">
        <w:rPr>
          <w:color w:val="000000"/>
        </w:rPr>
        <w:t>, 923-938.</w:t>
      </w:r>
    </w:p>
    <w:p w14:paraId="53411DC4" w14:textId="77777777" w:rsidR="00296A26" w:rsidRPr="005050C2" w:rsidRDefault="00E85AEC" w:rsidP="005050C2">
      <w:pPr>
        <w:ind w:left="720" w:hanging="720"/>
      </w:pPr>
      <w:r w:rsidRPr="005050C2">
        <w:rPr>
          <w:b/>
          <w:color w:val="000000"/>
        </w:rPr>
        <w:t>Beach</w:t>
      </w:r>
      <w:r w:rsidRPr="005050C2">
        <w:rPr>
          <w:color w:val="000000"/>
        </w:rPr>
        <w:t xml:space="preserve">, S.R.H., Fincham, F. D., &amp; Katz, J. (1998). Marital therapy in the treatment of depression: Toward a third generation of therapy and research.  </w:t>
      </w:r>
      <w:r w:rsidRPr="005050C2">
        <w:rPr>
          <w:i/>
          <w:color w:val="000000"/>
        </w:rPr>
        <w:t>Clinical Psychology Review, 18</w:t>
      </w:r>
      <w:r w:rsidRPr="005050C2">
        <w:rPr>
          <w:color w:val="000000"/>
        </w:rPr>
        <w:t>, 635-661.</w:t>
      </w:r>
    </w:p>
    <w:p w14:paraId="041FC0C6" w14:textId="77777777" w:rsidR="00296A26" w:rsidRPr="005050C2" w:rsidRDefault="00E85AEC" w:rsidP="005050C2">
      <w:pPr>
        <w:ind w:left="720" w:hanging="720"/>
      </w:pPr>
      <w:r w:rsidRPr="005050C2">
        <w:rPr>
          <w:color w:val="000000"/>
        </w:rPr>
        <w:t xml:space="preserve">Culp, L.N., &amp; </w:t>
      </w:r>
      <w:r w:rsidRPr="005050C2">
        <w:rPr>
          <w:b/>
          <w:color w:val="000000"/>
        </w:rPr>
        <w:t>Beach</w:t>
      </w:r>
      <w:r w:rsidRPr="005050C2">
        <w:rPr>
          <w:color w:val="000000"/>
        </w:rPr>
        <w:t xml:space="preserve">, S.R.H. (1998).  Marriage and Depressive Symptoms: The role and bases of self-esteem differs by gender.  </w:t>
      </w:r>
      <w:r w:rsidRPr="005050C2">
        <w:rPr>
          <w:i/>
          <w:color w:val="000000"/>
        </w:rPr>
        <w:t>Psychology of Women Quarterly, 22</w:t>
      </w:r>
      <w:r w:rsidRPr="005050C2">
        <w:rPr>
          <w:color w:val="000000"/>
        </w:rPr>
        <w:t>, 647-663.</w:t>
      </w:r>
    </w:p>
    <w:p w14:paraId="513313DE" w14:textId="77777777" w:rsidR="00296A26" w:rsidRPr="005050C2" w:rsidRDefault="00E85AEC" w:rsidP="005050C2">
      <w:pPr>
        <w:ind w:left="720" w:hanging="720"/>
      </w:pPr>
      <w:r w:rsidRPr="005050C2">
        <w:rPr>
          <w:color w:val="000000"/>
        </w:rPr>
        <w:lastRenderedPageBreak/>
        <w:t xml:space="preserve">Fincham, F.D., </w:t>
      </w:r>
      <w:r w:rsidRPr="005050C2">
        <w:rPr>
          <w:b/>
          <w:color w:val="000000"/>
        </w:rPr>
        <w:t>Beach</w:t>
      </w:r>
      <w:r w:rsidRPr="005050C2">
        <w:rPr>
          <w:color w:val="000000"/>
        </w:rPr>
        <w:t xml:space="preserve">, S.R. H., Arias, I., &amp; Brody, G. (1998).  Children’s attributions in the Family. The Children’s Relationship attribution measure.  </w:t>
      </w:r>
      <w:r w:rsidRPr="005050C2">
        <w:rPr>
          <w:i/>
          <w:color w:val="000000"/>
        </w:rPr>
        <w:t>Journal of Family Psychology, 12</w:t>
      </w:r>
      <w:r w:rsidRPr="005050C2">
        <w:rPr>
          <w:color w:val="000000"/>
        </w:rPr>
        <w:t>, 481-493.</w:t>
      </w:r>
    </w:p>
    <w:p w14:paraId="2F8DFE5F" w14:textId="77777777" w:rsidR="00296A26" w:rsidRPr="005050C2" w:rsidRDefault="00E85AEC" w:rsidP="005050C2">
      <w:pPr>
        <w:ind w:left="720" w:hanging="720"/>
      </w:pPr>
      <w:r w:rsidRPr="005050C2">
        <w:rPr>
          <w:color w:val="000000"/>
        </w:rPr>
        <w:t xml:space="preserve">Katz, J., </w:t>
      </w:r>
      <w:r w:rsidRPr="005050C2">
        <w:rPr>
          <w:b/>
          <w:color w:val="000000"/>
        </w:rPr>
        <w:t>Beach</w:t>
      </w:r>
      <w:r w:rsidRPr="005050C2">
        <w:rPr>
          <w:color w:val="000000"/>
        </w:rPr>
        <w:t xml:space="preserve">, S. R. H., &amp; Joiner, T. E. (1998).  When does partner devaluation predict emotional distress?  Prospective moderating effects of reassurance-seeking and self-esteem.  </w:t>
      </w:r>
      <w:r w:rsidRPr="005050C2">
        <w:rPr>
          <w:i/>
          <w:color w:val="000000"/>
        </w:rPr>
        <w:t>Personal Relationships, 5</w:t>
      </w:r>
      <w:r w:rsidRPr="005050C2">
        <w:rPr>
          <w:color w:val="000000"/>
        </w:rPr>
        <w:t>, 409-422.</w:t>
      </w:r>
    </w:p>
    <w:p w14:paraId="75644A5D" w14:textId="77777777" w:rsidR="00296A26" w:rsidRPr="005050C2" w:rsidRDefault="00E85AEC" w:rsidP="005050C2">
      <w:pPr>
        <w:ind w:left="720" w:hanging="720"/>
      </w:pPr>
      <w:r w:rsidRPr="005050C2">
        <w:rPr>
          <w:color w:val="000000"/>
        </w:rPr>
        <w:t xml:space="preserve">Tesser, A., </w:t>
      </w:r>
      <w:r w:rsidRPr="005050C2">
        <w:rPr>
          <w:b/>
          <w:color w:val="000000"/>
        </w:rPr>
        <w:t>Beach</w:t>
      </w:r>
      <w:r w:rsidRPr="005050C2">
        <w:rPr>
          <w:color w:val="000000"/>
        </w:rPr>
        <w:t xml:space="preserve">, S.R.H., Mendolia, M., </w:t>
      </w:r>
      <w:proofErr w:type="spellStart"/>
      <w:r w:rsidRPr="005050C2">
        <w:rPr>
          <w:color w:val="000000"/>
        </w:rPr>
        <w:t>Crepaz</w:t>
      </w:r>
      <w:proofErr w:type="spellEnd"/>
      <w:r w:rsidRPr="005050C2">
        <w:rPr>
          <w:color w:val="000000"/>
        </w:rPr>
        <w:t xml:space="preserve">, N., Davies, B., &amp; Pennebaker, J.  (1998).  Similarity and uniqueness focus: A paper tiger and a surprise.  </w:t>
      </w:r>
      <w:r w:rsidRPr="005050C2">
        <w:rPr>
          <w:i/>
          <w:color w:val="000000"/>
        </w:rPr>
        <w:t>Personality and Social Psychology Bulletin, 24</w:t>
      </w:r>
      <w:r w:rsidRPr="005050C2">
        <w:rPr>
          <w:color w:val="000000"/>
        </w:rPr>
        <w:t>, 1190-1204.</w:t>
      </w:r>
    </w:p>
    <w:p w14:paraId="2385D968" w14:textId="77777777" w:rsidR="00296A26" w:rsidRPr="005050C2" w:rsidRDefault="00E85AEC" w:rsidP="005050C2">
      <w:pPr>
        <w:ind w:left="720" w:hanging="720"/>
      </w:pPr>
      <w:r w:rsidRPr="005050C2">
        <w:rPr>
          <w:color w:val="000000"/>
        </w:rPr>
        <w:t xml:space="preserve">Tesser, A., &amp; </w:t>
      </w:r>
      <w:r w:rsidRPr="005050C2">
        <w:rPr>
          <w:b/>
          <w:color w:val="000000"/>
        </w:rPr>
        <w:t>Beach</w:t>
      </w:r>
      <w:r w:rsidRPr="005050C2">
        <w:rPr>
          <w:color w:val="000000"/>
        </w:rPr>
        <w:t xml:space="preserve">, S.R.H. (1998).  Life events, relationship quality, and depression: An investigation of judgment discontinuity in vivo.  </w:t>
      </w:r>
      <w:r w:rsidRPr="005050C2">
        <w:rPr>
          <w:i/>
          <w:color w:val="000000"/>
        </w:rPr>
        <w:t xml:space="preserve">Journal of Personality and Social </w:t>
      </w:r>
      <w:proofErr w:type="gramStart"/>
      <w:r w:rsidRPr="005050C2">
        <w:rPr>
          <w:i/>
          <w:color w:val="000000"/>
        </w:rPr>
        <w:t>Psychology,  74</w:t>
      </w:r>
      <w:proofErr w:type="gramEnd"/>
      <w:r w:rsidRPr="005050C2">
        <w:rPr>
          <w:color w:val="000000"/>
        </w:rPr>
        <w:t>, 36-52.</w:t>
      </w:r>
      <w:r w:rsidRPr="005050C2">
        <w:rPr>
          <w:color w:val="000000"/>
        </w:rPr>
        <w:tab/>
      </w:r>
    </w:p>
    <w:p w14:paraId="60F23BED" w14:textId="77777777" w:rsidR="00296A26" w:rsidRPr="005050C2" w:rsidRDefault="00E85AEC" w:rsidP="005050C2">
      <w:pPr>
        <w:ind w:left="720" w:hanging="720"/>
      </w:pPr>
      <w:r w:rsidRPr="005050C2">
        <w:rPr>
          <w:b/>
          <w:color w:val="000000"/>
        </w:rPr>
        <w:t>Beach</w:t>
      </w:r>
      <w:r w:rsidRPr="005050C2">
        <w:rPr>
          <w:color w:val="000000"/>
        </w:rPr>
        <w:t xml:space="preserve">, S.R.H., &amp; Fincham, F. D. (1998).  Marital Processes and Depression.  In L. L. Abate (Ed.) </w:t>
      </w:r>
      <w:r w:rsidRPr="005050C2">
        <w:rPr>
          <w:i/>
          <w:color w:val="000000"/>
        </w:rPr>
        <w:t>Handbook of Family Psychopathology</w:t>
      </w:r>
      <w:r w:rsidRPr="005050C2">
        <w:rPr>
          <w:color w:val="000000"/>
        </w:rPr>
        <w:t xml:space="preserve">.  New York: </w:t>
      </w:r>
      <w:proofErr w:type="gramStart"/>
      <w:r w:rsidRPr="005050C2">
        <w:rPr>
          <w:color w:val="000000"/>
        </w:rPr>
        <w:t>Guilford  (</w:t>
      </w:r>
      <w:proofErr w:type="gramEnd"/>
      <w:r w:rsidRPr="005050C2">
        <w:rPr>
          <w:color w:val="000000"/>
        </w:rPr>
        <w:t>pp.256-279).</w:t>
      </w:r>
    </w:p>
    <w:p w14:paraId="47F1E86F" w14:textId="77777777" w:rsidR="00296A26" w:rsidRPr="005050C2" w:rsidRDefault="00E85AEC" w:rsidP="005050C2">
      <w:pPr>
        <w:ind w:left="720" w:hanging="720"/>
      </w:pPr>
      <w:r w:rsidRPr="005050C2">
        <w:rPr>
          <w:b/>
          <w:color w:val="000000"/>
        </w:rPr>
        <w:t>1997</w:t>
      </w:r>
    </w:p>
    <w:p w14:paraId="266ED566" w14:textId="77777777" w:rsidR="00296A26" w:rsidRPr="005050C2" w:rsidRDefault="00E85AEC" w:rsidP="005050C2">
      <w:pPr>
        <w:ind w:left="720" w:hanging="720"/>
      </w:pPr>
      <w:r w:rsidRPr="005050C2">
        <w:rPr>
          <w:color w:val="000000"/>
        </w:rPr>
        <w:t xml:space="preserve">Katz, J., &amp; </w:t>
      </w:r>
      <w:r w:rsidRPr="005050C2">
        <w:rPr>
          <w:b/>
          <w:color w:val="000000"/>
        </w:rPr>
        <w:t>Beach</w:t>
      </w:r>
      <w:r w:rsidRPr="005050C2">
        <w:rPr>
          <w:color w:val="000000"/>
        </w:rPr>
        <w:t xml:space="preserve">, S.R.H., (1997).  Self-verification and Depression in Romantic Relationships.  </w:t>
      </w:r>
      <w:r w:rsidRPr="005050C2">
        <w:rPr>
          <w:i/>
          <w:color w:val="000000"/>
        </w:rPr>
        <w:t>Journal of Marriage and the Family, 59</w:t>
      </w:r>
      <w:r w:rsidRPr="005050C2">
        <w:rPr>
          <w:color w:val="000000"/>
        </w:rPr>
        <w:t>, 903-914.</w:t>
      </w:r>
    </w:p>
    <w:p w14:paraId="04FD7330" w14:textId="77777777" w:rsidR="00296A26" w:rsidRPr="005050C2" w:rsidRDefault="00E85AEC" w:rsidP="005050C2">
      <w:pPr>
        <w:ind w:left="720" w:hanging="720"/>
      </w:pPr>
      <w:r w:rsidRPr="005050C2">
        <w:rPr>
          <w:color w:val="000000"/>
        </w:rPr>
        <w:t xml:space="preserve">Katz, J. &amp; </w:t>
      </w:r>
      <w:r w:rsidRPr="005050C2">
        <w:rPr>
          <w:b/>
          <w:color w:val="000000"/>
        </w:rPr>
        <w:t>Beach</w:t>
      </w:r>
      <w:r w:rsidRPr="005050C2">
        <w:rPr>
          <w:color w:val="000000"/>
        </w:rPr>
        <w:t xml:space="preserve">, S.R.H. (1997).  Romance in the crossfire: When do women’s depressive symptoms predict partner relationship dissatisfaction? </w:t>
      </w:r>
      <w:r w:rsidRPr="005050C2">
        <w:rPr>
          <w:i/>
          <w:color w:val="000000"/>
        </w:rPr>
        <w:t>Journal of Social and Clinical Psychology, 16</w:t>
      </w:r>
      <w:r w:rsidRPr="005050C2">
        <w:rPr>
          <w:color w:val="000000"/>
        </w:rPr>
        <w:t>, 243-258.</w:t>
      </w:r>
    </w:p>
    <w:p w14:paraId="0A38B6B5" w14:textId="77777777" w:rsidR="00296A26" w:rsidRPr="005050C2" w:rsidRDefault="00E85AEC" w:rsidP="005050C2">
      <w:pPr>
        <w:ind w:left="720" w:hanging="720"/>
      </w:pPr>
      <w:r w:rsidRPr="005050C2">
        <w:rPr>
          <w:color w:val="000000"/>
        </w:rPr>
        <w:t xml:space="preserve">Fincham, F. D., </w:t>
      </w:r>
      <w:r w:rsidRPr="005050C2">
        <w:rPr>
          <w:b/>
          <w:color w:val="000000"/>
        </w:rPr>
        <w:t>Beach</w:t>
      </w:r>
      <w:r w:rsidRPr="005050C2">
        <w:rPr>
          <w:color w:val="000000"/>
        </w:rPr>
        <w:t xml:space="preserve">, S.R.H., Harold, G. T., &amp; Osborne, L. </w:t>
      </w:r>
      <w:proofErr w:type="gramStart"/>
      <w:r w:rsidRPr="005050C2">
        <w:rPr>
          <w:color w:val="000000"/>
        </w:rPr>
        <w:t>N..</w:t>
      </w:r>
      <w:proofErr w:type="gramEnd"/>
      <w:r w:rsidRPr="005050C2">
        <w:rPr>
          <w:color w:val="000000"/>
        </w:rPr>
        <w:t xml:space="preserve"> (1997).  Marital satisfaction and depression: Different causal relationships for men and women?  </w:t>
      </w:r>
      <w:r w:rsidRPr="005050C2">
        <w:rPr>
          <w:i/>
          <w:color w:val="000000"/>
        </w:rPr>
        <w:t>Psychological Science, 8</w:t>
      </w:r>
      <w:r w:rsidRPr="005050C2">
        <w:rPr>
          <w:color w:val="000000"/>
        </w:rPr>
        <w:t>, 351-357.</w:t>
      </w:r>
    </w:p>
    <w:p w14:paraId="3CC5EF0F" w14:textId="77777777" w:rsidR="00296A26" w:rsidRPr="005050C2" w:rsidRDefault="00E85AEC" w:rsidP="005050C2">
      <w:pPr>
        <w:ind w:left="720" w:hanging="720"/>
      </w:pPr>
      <w:r w:rsidRPr="005050C2">
        <w:rPr>
          <w:color w:val="000000"/>
        </w:rPr>
        <w:t xml:space="preserve">Katz, J., Anderson, P. &amp; </w:t>
      </w:r>
      <w:r w:rsidRPr="005050C2">
        <w:rPr>
          <w:b/>
          <w:color w:val="000000"/>
        </w:rPr>
        <w:t>Beach</w:t>
      </w:r>
      <w:r w:rsidRPr="005050C2">
        <w:rPr>
          <w:color w:val="000000"/>
        </w:rPr>
        <w:t xml:space="preserve">, S.R.H. (1997). Dating Relationship quality.  Effects of global self-verification and self-enhancement. </w:t>
      </w:r>
      <w:r w:rsidRPr="005050C2">
        <w:rPr>
          <w:i/>
          <w:color w:val="000000"/>
        </w:rPr>
        <w:t>Journal of Social and Personal Relationships, 14</w:t>
      </w:r>
      <w:r w:rsidRPr="005050C2">
        <w:rPr>
          <w:color w:val="000000"/>
        </w:rPr>
        <w:t>, 829-842.</w:t>
      </w:r>
    </w:p>
    <w:p w14:paraId="1070D9DC" w14:textId="77777777" w:rsidR="00296A26" w:rsidRPr="005050C2" w:rsidRDefault="00E85AEC" w:rsidP="005050C2">
      <w:pPr>
        <w:ind w:left="720" w:hanging="720"/>
      </w:pPr>
      <w:r w:rsidRPr="005050C2">
        <w:rPr>
          <w:color w:val="000000"/>
        </w:rPr>
        <w:t xml:space="preserve">Fincham, F.D., </w:t>
      </w:r>
      <w:r w:rsidRPr="005050C2">
        <w:rPr>
          <w:b/>
          <w:color w:val="000000"/>
        </w:rPr>
        <w:t>Beach</w:t>
      </w:r>
      <w:r w:rsidRPr="005050C2">
        <w:rPr>
          <w:color w:val="000000"/>
        </w:rPr>
        <w:t xml:space="preserve">, S.R.H., &amp; Kemp-Fincham, S.I. (1997).  Marital Quality: A new theoretical perspective.  In R.J. Sternberg &amp; M. Hojjat (Eds.), </w:t>
      </w:r>
      <w:r w:rsidRPr="005050C2">
        <w:rPr>
          <w:i/>
          <w:color w:val="000000"/>
        </w:rPr>
        <w:t>Satisfaction in close relationships</w:t>
      </w:r>
      <w:r w:rsidRPr="005050C2">
        <w:rPr>
          <w:color w:val="000000"/>
        </w:rPr>
        <w:t>.  New York: Guilford.  (pp 275-304).</w:t>
      </w:r>
    </w:p>
    <w:p w14:paraId="5462845E" w14:textId="77777777" w:rsidR="00296A26" w:rsidRPr="005050C2" w:rsidRDefault="00E85AEC" w:rsidP="005050C2">
      <w:pPr>
        <w:ind w:left="720" w:hanging="720"/>
      </w:pPr>
      <w:r w:rsidRPr="005050C2">
        <w:rPr>
          <w:color w:val="000000"/>
        </w:rPr>
        <w:t xml:space="preserve">Katz, J., </w:t>
      </w:r>
      <w:r w:rsidRPr="005050C2">
        <w:rPr>
          <w:b/>
          <w:color w:val="000000"/>
        </w:rPr>
        <w:t>Beach</w:t>
      </w:r>
      <w:r w:rsidRPr="005050C2">
        <w:rPr>
          <w:color w:val="000000"/>
        </w:rPr>
        <w:t xml:space="preserve">, S.R.H., Smith D.A., &amp; Myers, L.B. (1997).  Marital Support, personality, and depression: Individual differences in need for spousal support. In G.R. Pierce, B. Lakey, I.G. </w:t>
      </w:r>
      <w:proofErr w:type="spellStart"/>
      <w:r w:rsidRPr="005050C2">
        <w:rPr>
          <w:color w:val="000000"/>
        </w:rPr>
        <w:t>Sarason</w:t>
      </w:r>
      <w:proofErr w:type="spellEnd"/>
      <w:r w:rsidRPr="005050C2">
        <w:rPr>
          <w:color w:val="000000"/>
        </w:rPr>
        <w:t xml:space="preserve">, &amp; B. R. </w:t>
      </w:r>
      <w:proofErr w:type="spellStart"/>
      <w:r w:rsidRPr="005050C2">
        <w:rPr>
          <w:color w:val="000000"/>
        </w:rPr>
        <w:t>Sarason</w:t>
      </w:r>
      <w:proofErr w:type="spellEnd"/>
      <w:r w:rsidRPr="005050C2">
        <w:rPr>
          <w:color w:val="000000"/>
        </w:rPr>
        <w:t xml:space="preserve"> (Eds.), </w:t>
      </w:r>
      <w:r w:rsidRPr="005050C2">
        <w:rPr>
          <w:i/>
          <w:color w:val="000000"/>
        </w:rPr>
        <w:t>Sourcebook of Social Support and Personality</w:t>
      </w:r>
      <w:r w:rsidRPr="005050C2">
        <w:rPr>
          <w:color w:val="000000"/>
        </w:rPr>
        <w:t xml:space="preserve">.  New York: </w:t>
      </w:r>
      <w:proofErr w:type="spellStart"/>
      <w:r w:rsidRPr="005050C2">
        <w:rPr>
          <w:color w:val="000000"/>
        </w:rPr>
        <w:t>Plenam</w:t>
      </w:r>
      <w:proofErr w:type="spellEnd"/>
      <w:r w:rsidRPr="005050C2">
        <w:rPr>
          <w:color w:val="000000"/>
        </w:rPr>
        <w:t>.  (pp 257-278).</w:t>
      </w:r>
    </w:p>
    <w:p w14:paraId="627CF3DF" w14:textId="77777777" w:rsidR="00296A26" w:rsidRPr="005050C2" w:rsidRDefault="00E85AEC" w:rsidP="005050C2">
      <w:pPr>
        <w:ind w:left="720" w:hanging="720"/>
      </w:pPr>
      <w:r w:rsidRPr="005050C2">
        <w:rPr>
          <w:b/>
          <w:color w:val="000000"/>
        </w:rPr>
        <w:t>1996</w:t>
      </w:r>
    </w:p>
    <w:p w14:paraId="6EA4972A" w14:textId="77777777" w:rsidR="00296A26" w:rsidRPr="005050C2" w:rsidRDefault="00E85AEC" w:rsidP="005050C2">
      <w:pPr>
        <w:ind w:left="720" w:hanging="720"/>
      </w:pPr>
      <w:r w:rsidRPr="005050C2">
        <w:rPr>
          <w:b/>
          <w:color w:val="000000"/>
        </w:rPr>
        <w:t>Beach</w:t>
      </w:r>
      <w:r w:rsidRPr="005050C2">
        <w:rPr>
          <w:color w:val="000000"/>
        </w:rPr>
        <w:t xml:space="preserve">, S.R.H., Tesser. A., </w:t>
      </w:r>
      <w:proofErr w:type="spellStart"/>
      <w:r w:rsidRPr="005050C2">
        <w:rPr>
          <w:color w:val="000000"/>
        </w:rPr>
        <w:t>Medolia</w:t>
      </w:r>
      <w:proofErr w:type="spellEnd"/>
      <w:r w:rsidRPr="005050C2">
        <w:rPr>
          <w:color w:val="000000"/>
        </w:rPr>
        <w:t xml:space="preserve"> M., Anderson, P., Crelia, R., Whitaker, D., &amp; Fincham, F.D. (1996).  Self-evaluation Maintenance in Marriage: Toward a performance ecology of the marital relationship.  </w:t>
      </w:r>
      <w:r w:rsidRPr="005050C2">
        <w:rPr>
          <w:i/>
          <w:color w:val="000000"/>
        </w:rPr>
        <w:t>Journal of Family Psychology, 10</w:t>
      </w:r>
      <w:r w:rsidRPr="005050C2">
        <w:rPr>
          <w:color w:val="000000"/>
        </w:rPr>
        <w:t>, 379-396.</w:t>
      </w:r>
    </w:p>
    <w:p w14:paraId="3B480857" w14:textId="77777777" w:rsidR="00296A26" w:rsidRPr="005050C2" w:rsidRDefault="00E85AEC" w:rsidP="005050C2">
      <w:pPr>
        <w:ind w:left="720" w:hanging="720"/>
      </w:pPr>
      <w:r w:rsidRPr="005050C2">
        <w:rPr>
          <w:color w:val="000000"/>
        </w:rPr>
        <w:t xml:space="preserve">Mendolia, M., </w:t>
      </w:r>
      <w:r w:rsidRPr="005050C2">
        <w:rPr>
          <w:b/>
          <w:color w:val="000000"/>
        </w:rPr>
        <w:t>Beach</w:t>
      </w:r>
      <w:r w:rsidRPr="005050C2">
        <w:rPr>
          <w:color w:val="000000"/>
        </w:rPr>
        <w:t xml:space="preserve">, S.R.H., &amp; Tesser, A. (1996).  The relationship between marital interaction behaviors and affective reactions to one’s own and one’s spouse’s </w:t>
      </w:r>
      <w:proofErr w:type="spellStart"/>
      <w:r w:rsidRPr="005050C2">
        <w:rPr>
          <w:color w:val="000000"/>
        </w:rPr>
        <w:t>self evaluation</w:t>
      </w:r>
      <w:proofErr w:type="spellEnd"/>
      <w:r w:rsidRPr="005050C2">
        <w:rPr>
          <w:color w:val="000000"/>
        </w:rPr>
        <w:t xml:space="preserve"> needs. </w:t>
      </w:r>
      <w:r w:rsidRPr="005050C2">
        <w:rPr>
          <w:i/>
          <w:color w:val="000000"/>
        </w:rPr>
        <w:t>Personal Relationships, 3</w:t>
      </w:r>
      <w:r w:rsidRPr="005050C2">
        <w:rPr>
          <w:color w:val="000000"/>
        </w:rPr>
        <w:t>, 279-292.</w:t>
      </w:r>
    </w:p>
    <w:p w14:paraId="5574C29A" w14:textId="77777777" w:rsidR="00296A26" w:rsidRPr="005050C2" w:rsidRDefault="00E85AEC" w:rsidP="005050C2">
      <w:pPr>
        <w:ind w:left="720" w:hanging="720"/>
      </w:pPr>
      <w:r w:rsidRPr="005050C2">
        <w:rPr>
          <w:b/>
          <w:color w:val="000000"/>
        </w:rPr>
        <w:t>Beach</w:t>
      </w:r>
      <w:r w:rsidRPr="005050C2">
        <w:rPr>
          <w:color w:val="000000"/>
        </w:rPr>
        <w:t xml:space="preserve">, S.R.H., Tesser, A., &amp; Fincham, F.D. (1996).  Toward a performance ecology of Romantic Relationships.  </w:t>
      </w:r>
      <w:r w:rsidRPr="005050C2">
        <w:rPr>
          <w:i/>
          <w:color w:val="000000"/>
        </w:rPr>
        <w:t>Personal Relationships Bulletin, 12</w:t>
      </w:r>
      <w:r w:rsidRPr="005050C2">
        <w:rPr>
          <w:color w:val="000000"/>
        </w:rPr>
        <w:t xml:space="preserve"> (2), 9-11.</w:t>
      </w:r>
    </w:p>
    <w:p w14:paraId="7B5A7558" w14:textId="77777777" w:rsidR="00296A26" w:rsidRPr="005050C2" w:rsidRDefault="00E85AEC" w:rsidP="005050C2">
      <w:pPr>
        <w:ind w:left="720" w:hanging="720"/>
      </w:pPr>
      <w:r w:rsidRPr="005050C2">
        <w:rPr>
          <w:color w:val="000000"/>
        </w:rPr>
        <w:t xml:space="preserve">Bradbury, T.N., </w:t>
      </w:r>
      <w:r w:rsidRPr="005050C2">
        <w:rPr>
          <w:b/>
          <w:color w:val="000000"/>
        </w:rPr>
        <w:t>Beach</w:t>
      </w:r>
      <w:r w:rsidRPr="005050C2">
        <w:rPr>
          <w:color w:val="000000"/>
        </w:rPr>
        <w:t xml:space="preserve">, S.R.H., Fincham F.D., &amp; Nelson, G.M. (1996).  Attributions and behavior in functional and dysfunctional marriages.  </w:t>
      </w:r>
      <w:r w:rsidRPr="005050C2">
        <w:rPr>
          <w:i/>
          <w:color w:val="000000"/>
        </w:rPr>
        <w:t>Journal of Consulting and Clinical Psychology, 64</w:t>
      </w:r>
      <w:r w:rsidRPr="005050C2">
        <w:rPr>
          <w:color w:val="000000"/>
        </w:rPr>
        <w:t>, 569-576.</w:t>
      </w:r>
    </w:p>
    <w:p w14:paraId="5854A448" w14:textId="77777777" w:rsidR="00296A26" w:rsidRPr="005050C2" w:rsidRDefault="00E85AEC" w:rsidP="005050C2">
      <w:pPr>
        <w:ind w:left="720" w:hanging="720"/>
      </w:pPr>
      <w:r w:rsidRPr="005050C2">
        <w:rPr>
          <w:color w:val="000000"/>
        </w:rPr>
        <w:lastRenderedPageBreak/>
        <w:t xml:space="preserve">Katz, J., </w:t>
      </w:r>
      <w:r w:rsidRPr="005050C2">
        <w:rPr>
          <w:b/>
          <w:color w:val="000000"/>
        </w:rPr>
        <w:t>Beach</w:t>
      </w:r>
      <w:r w:rsidRPr="005050C2">
        <w:rPr>
          <w:color w:val="000000"/>
        </w:rPr>
        <w:t xml:space="preserve">, S.R.H., Anderson, P. (1996).  Self-enhancement versus self-verification: Does Spousal support always help? </w:t>
      </w:r>
      <w:r w:rsidRPr="005050C2">
        <w:rPr>
          <w:i/>
          <w:color w:val="000000"/>
        </w:rPr>
        <w:t>Cognitive Therapy and Research, 20</w:t>
      </w:r>
      <w:r w:rsidRPr="005050C2">
        <w:rPr>
          <w:color w:val="000000"/>
        </w:rPr>
        <w:t>, 345-360.</w:t>
      </w:r>
    </w:p>
    <w:p w14:paraId="422F4CFA" w14:textId="77777777" w:rsidR="00296A26" w:rsidRPr="005050C2" w:rsidRDefault="00E85AEC" w:rsidP="005050C2">
      <w:pPr>
        <w:ind w:left="720" w:hanging="720"/>
      </w:pPr>
      <w:r w:rsidRPr="005050C2">
        <w:rPr>
          <w:b/>
          <w:color w:val="000000"/>
        </w:rPr>
        <w:t>Beach</w:t>
      </w:r>
      <w:r w:rsidRPr="005050C2">
        <w:rPr>
          <w:color w:val="000000"/>
        </w:rPr>
        <w:t xml:space="preserve">, S.R.H. (1996).  Marital therapy in the treatment of depression.  In Ch. Mundt, M.J. Goldstein, K. </w:t>
      </w:r>
      <w:proofErr w:type="spellStart"/>
      <w:r w:rsidRPr="005050C2">
        <w:rPr>
          <w:color w:val="000000"/>
        </w:rPr>
        <w:t>Hahlweg</w:t>
      </w:r>
      <w:proofErr w:type="spellEnd"/>
      <w:r w:rsidRPr="005050C2">
        <w:rPr>
          <w:color w:val="000000"/>
        </w:rPr>
        <w:t xml:space="preserve">, &amp; P. </w:t>
      </w:r>
      <w:proofErr w:type="gramStart"/>
      <w:r w:rsidRPr="005050C2">
        <w:rPr>
          <w:color w:val="000000"/>
        </w:rPr>
        <w:t>Fiedler,  (</w:t>
      </w:r>
      <w:proofErr w:type="gramEnd"/>
      <w:r w:rsidRPr="005050C2">
        <w:rPr>
          <w:color w:val="000000"/>
        </w:rPr>
        <w:t xml:space="preserve">Eds.), </w:t>
      </w:r>
      <w:r w:rsidRPr="005050C2">
        <w:rPr>
          <w:i/>
          <w:color w:val="000000"/>
        </w:rPr>
        <w:t>Interpersonal Factors in the Origin and Course of Affective Disorders</w:t>
      </w:r>
      <w:r w:rsidRPr="005050C2">
        <w:rPr>
          <w:color w:val="000000"/>
        </w:rPr>
        <w:t>.  London: Gaskell Academic, Royal College of Psychiatrists. (pp. 341-361).</w:t>
      </w:r>
    </w:p>
    <w:p w14:paraId="2BA8DF19" w14:textId="77777777" w:rsidR="00296A26" w:rsidRPr="005050C2" w:rsidRDefault="00E85AEC" w:rsidP="005050C2">
      <w:pPr>
        <w:ind w:left="720" w:hanging="720"/>
      </w:pPr>
      <w:r w:rsidRPr="005050C2">
        <w:rPr>
          <w:b/>
          <w:color w:val="000000"/>
        </w:rPr>
        <w:t>Beach</w:t>
      </w:r>
      <w:r w:rsidRPr="005050C2">
        <w:rPr>
          <w:color w:val="000000"/>
        </w:rPr>
        <w:t xml:space="preserve">, S.R.H., Fincham, F.D., Katz, J., &amp; Bradbury, T.N. (1996).  Social support in marriage: A cognitive perspective.  In G.R. Pierce, B.R. </w:t>
      </w:r>
      <w:proofErr w:type="spellStart"/>
      <w:r w:rsidRPr="005050C2">
        <w:rPr>
          <w:color w:val="000000"/>
        </w:rPr>
        <w:t>Sarason</w:t>
      </w:r>
      <w:proofErr w:type="spellEnd"/>
      <w:r w:rsidRPr="005050C2">
        <w:rPr>
          <w:color w:val="000000"/>
        </w:rPr>
        <w:t xml:space="preserve">, &amp; I.G. </w:t>
      </w:r>
      <w:proofErr w:type="spellStart"/>
      <w:r w:rsidRPr="005050C2">
        <w:rPr>
          <w:color w:val="000000"/>
        </w:rPr>
        <w:t>Sarason</w:t>
      </w:r>
      <w:proofErr w:type="spellEnd"/>
      <w:r w:rsidRPr="005050C2">
        <w:rPr>
          <w:color w:val="000000"/>
        </w:rPr>
        <w:t xml:space="preserve"> (eds.), </w:t>
      </w:r>
      <w:r w:rsidRPr="005050C2">
        <w:rPr>
          <w:i/>
          <w:color w:val="000000"/>
        </w:rPr>
        <w:t>The Handbook of Social Support and the Family</w:t>
      </w:r>
      <w:r w:rsidRPr="005050C2">
        <w:rPr>
          <w:color w:val="000000"/>
        </w:rPr>
        <w:t>.  New York: Plenum (pp 43-65).</w:t>
      </w:r>
    </w:p>
    <w:p w14:paraId="0883987A" w14:textId="77777777" w:rsidR="00296A26" w:rsidRPr="005050C2" w:rsidRDefault="00E85AEC" w:rsidP="005050C2">
      <w:pPr>
        <w:ind w:left="720" w:hanging="720"/>
      </w:pPr>
      <w:r w:rsidRPr="005050C2">
        <w:rPr>
          <w:b/>
          <w:color w:val="000000"/>
        </w:rPr>
        <w:t>Before 1995</w:t>
      </w:r>
    </w:p>
    <w:p w14:paraId="3B7D445B" w14:textId="77777777" w:rsidR="00296A26" w:rsidRPr="005050C2" w:rsidRDefault="00E85AEC" w:rsidP="005050C2">
      <w:pPr>
        <w:ind w:left="720" w:hanging="720"/>
      </w:pPr>
      <w:r w:rsidRPr="005050C2">
        <w:rPr>
          <w:color w:val="000000"/>
        </w:rPr>
        <w:t xml:space="preserve">Katz, J., Arias, I., </w:t>
      </w:r>
      <w:r w:rsidRPr="005050C2">
        <w:rPr>
          <w:b/>
          <w:color w:val="000000"/>
        </w:rPr>
        <w:t>Beach</w:t>
      </w:r>
      <w:r w:rsidRPr="005050C2">
        <w:rPr>
          <w:color w:val="000000"/>
        </w:rPr>
        <w:t xml:space="preserve">, S.R.H., Brody, G &amp; Roman, P. (1995).  Excuses, excuses: Accounting for the effects of partner violence on marital satisfaction and stability.  </w:t>
      </w:r>
      <w:r w:rsidRPr="005050C2">
        <w:rPr>
          <w:i/>
          <w:color w:val="000000"/>
        </w:rPr>
        <w:t>Violence and Victims, 10</w:t>
      </w:r>
      <w:r w:rsidRPr="005050C2">
        <w:rPr>
          <w:color w:val="000000"/>
        </w:rPr>
        <w:t>, 315-326.</w:t>
      </w:r>
    </w:p>
    <w:p w14:paraId="4FB42E33" w14:textId="77777777" w:rsidR="00296A26" w:rsidRPr="005050C2" w:rsidRDefault="00E85AEC" w:rsidP="005050C2">
      <w:pPr>
        <w:ind w:left="720" w:hanging="720"/>
      </w:pPr>
      <w:r w:rsidRPr="005050C2">
        <w:rPr>
          <w:b/>
          <w:color w:val="000000"/>
        </w:rPr>
        <w:t>Beach</w:t>
      </w:r>
      <w:r w:rsidRPr="005050C2">
        <w:rPr>
          <w:color w:val="000000"/>
        </w:rPr>
        <w:t xml:space="preserve">, S.R.H., Etherton, J., &amp; Whitaker, D. (1995).  Cognitive accessibility and sentiment override:  Starting a revolution.  </w:t>
      </w:r>
      <w:r w:rsidRPr="005050C2">
        <w:rPr>
          <w:i/>
          <w:color w:val="000000"/>
        </w:rPr>
        <w:t>Journal of Family Psychology, 9</w:t>
      </w:r>
      <w:r w:rsidRPr="005050C2">
        <w:rPr>
          <w:color w:val="000000"/>
        </w:rPr>
        <w:t>, 19-23.</w:t>
      </w:r>
    </w:p>
    <w:p w14:paraId="4E5D3DE2" w14:textId="77777777" w:rsidR="00296A26" w:rsidRPr="005050C2" w:rsidRDefault="00E85AEC" w:rsidP="005050C2">
      <w:pPr>
        <w:ind w:left="720" w:hanging="720"/>
      </w:pPr>
      <w:r w:rsidRPr="005050C2">
        <w:rPr>
          <w:b/>
          <w:color w:val="000000"/>
        </w:rPr>
        <w:t>Beach</w:t>
      </w:r>
      <w:r w:rsidRPr="005050C2">
        <w:rPr>
          <w:color w:val="000000"/>
        </w:rPr>
        <w:t xml:space="preserve">, S.R.H., &amp; Anderson, P. (1995).  Marital therapy for depression:  When should the marriage be the focus of therapy?  </w:t>
      </w:r>
      <w:r w:rsidRPr="005050C2">
        <w:rPr>
          <w:i/>
          <w:color w:val="000000"/>
        </w:rPr>
        <w:t>Psychotherapy Bulletin, 30</w:t>
      </w:r>
      <w:r w:rsidRPr="005050C2">
        <w:rPr>
          <w:color w:val="000000"/>
        </w:rPr>
        <w:t>, 40-44.</w:t>
      </w:r>
    </w:p>
    <w:p w14:paraId="6A1BDB65" w14:textId="77777777" w:rsidR="00296A26" w:rsidRPr="005050C2" w:rsidRDefault="00E85AEC" w:rsidP="005050C2">
      <w:pPr>
        <w:ind w:left="720" w:hanging="720"/>
      </w:pPr>
      <w:r w:rsidRPr="005050C2">
        <w:rPr>
          <w:color w:val="000000"/>
        </w:rPr>
        <w:t xml:space="preserve">Armistead, L., Forehand, R., </w:t>
      </w:r>
      <w:r w:rsidRPr="005050C2">
        <w:rPr>
          <w:b/>
          <w:color w:val="000000"/>
        </w:rPr>
        <w:t>Beach</w:t>
      </w:r>
      <w:r w:rsidRPr="005050C2">
        <w:rPr>
          <w:color w:val="000000"/>
        </w:rPr>
        <w:t xml:space="preserve">, S.R.H., &amp; Brody, G.H. (1995).  Predicting interpersonal competence in young adulthood:  The roles of family, self, and peer systems during adolescence.  </w:t>
      </w:r>
      <w:r w:rsidRPr="005050C2">
        <w:rPr>
          <w:i/>
          <w:color w:val="000000"/>
        </w:rPr>
        <w:t>Journal of Child and Family Studies, 4</w:t>
      </w:r>
      <w:r w:rsidRPr="005050C2">
        <w:rPr>
          <w:color w:val="000000"/>
        </w:rPr>
        <w:t>, 445-460.</w:t>
      </w:r>
    </w:p>
    <w:p w14:paraId="49BC98CB" w14:textId="77777777" w:rsidR="00296A26" w:rsidRPr="005050C2" w:rsidRDefault="00E85AEC" w:rsidP="005050C2">
      <w:pPr>
        <w:ind w:left="720" w:hanging="720"/>
      </w:pPr>
      <w:r w:rsidRPr="005050C2">
        <w:rPr>
          <w:color w:val="000000"/>
        </w:rPr>
        <w:t xml:space="preserve">Katz, J., Long, P.J., &amp; </w:t>
      </w:r>
      <w:r w:rsidRPr="005050C2">
        <w:rPr>
          <w:b/>
          <w:color w:val="000000"/>
        </w:rPr>
        <w:t>Beach</w:t>
      </w:r>
      <w:r w:rsidRPr="005050C2">
        <w:rPr>
          <w:color w:val="000000"/>
        </w:rPr>
        <w:t xml:space="preserve">, S.R.H. (1995).  Validation of the willingness to Invest in Marriage Scales.  </w:t>
      </w:r>
      <w:r w:rsidRPr="005050C2">
        <w:rPr>
          <w:i/>
          <w:color w:val="000000"/>
        </w:rPr>
        <w:t>Assessment, 2</w:t>
      </w:r>
      <w:r w:rsidRPr="005050C2">
        <w:rPr>
          <w:color w:val="000000"/>
        </w:rPr>
        <w:t>, 137-150.</w:t>
      </w:r>
    </w:p>
    <w:p w14:paraId="633E7B30" w14:textId="77777777" w:rsidR="00296A26" w:rsidRPr="005050C2" w:rsidRDefault="00E85AEC" w:rsidP="005050C2">
      <w:pPr>
        <w:ind w:left="720" w:hanging="720"/>
      </w:pPr>
      <w:r w:rsidRPr="005050C2">
        <w:rPr>
          <w:color w:val="000000"/>
        </w:rPr>
        <w:t xml:space="preserve">Martin, J.K., Blum, T.C., </w:t>
      </w:r>
      <w:r w:rsidRPr="005050C2">
        <w:rPr>
          <w:b/>
          <w:color w:val="000000"/>
        </w:rPr>
        <w:t>Beach</w:t>
      </w:r>
      <w:r w:rsidRPr="005050C2">
        <w:rPr>
          <w:color w:val="000000"/>
        </w:rPr>
        <w:t xml:space="preserve">, S.R.H., &amp; Roman, P.M. (1995).  Subclinical depression and performance at work.  </w:t>
      </w:r>
      <w:r w:rsidRPr="005050C2">
        <w:rPr>
          <w:i/>
          <w:color w:val="000000"/>
        </w:rPr>
        <w:t>Social Psychiatry and Psychiatric Epidemiology, 30</w:t>
      </w:r>
      <w:r w:rsidRPr="005050C2">
        <w:rPr>
          <w:color w:val="000000"/>
          <w:u w:val="single"/>
        </w:rPr>
        <w:t>,</w:t>
      </w:r>
      <w:r w:rsidRPr="005050C2">
        <w:rPr>
          <w:color w:val="000000"/>
        </w:rPr>
        <w:t xml:space="preserve"> 3-9.</w:t>
      </w:r>
    </w:p>
    <w:p w14:paraId="6F08B94D" w14:textId="77777777" w:rsidR="00296A26" w:rsidRPr="005050C2" w:rsidRDefault="00E85AEC" w:rsidP="005050C2">
      <w:pPr>
        <w:ind w:left="720" w:hanging="720"/>
      </w:pPr>
      <w:r w:rsidRPr="005050C2">
        <w:rPr>
          <w:b/>
          <w:color w:val="000000"/>
        </w:rPr>
        <w:t>Beach</w:t>
      </w:r>
      <w:r w:rsidRPr="005050C2">
        <w:rPr>
          <w:color w:val="000000"/>
        </w:rPr>
        <w:t xml:space="preserve">, S.R.H., Brooks, A.E., &amp; Wright, K.R. (1995).  Behavioral treatment of Depression in the context of marital Discord.  In </w:t>
      </w:r>
      <w:proofErr w:type="spellStart"/>
      <w:proofErr w:type="gramStart"/>
      <w:r w:rsidRPr="005050C2">
        <w:rPr>
          <w:color w:val="000000"/>
        </w:rPr>
        <w:t>M.Hersen</w:t>
      </w:r>
      <w:proofErr w:type="spellEnd"/>
      <w:proofErr w:type="gramEnd"/>
      <w:r w:rsidRPr="005050C2">
        <w:rPr>
          <w:color w:val="000000"/>
        </w:rPr>
        <w:t xml:space="preserve">, R.M. Eisler, &amp; P.M. Miller (Eds.), </w:t>
      </w:r>
      <w:r w:rsidRPr="005050C2">
        <w:rPr>
          <w:i/>
          <w:color w:val="000000"/>
        </w:rPr>
        <w:t>Progress in Behavior Modification</w:t>
      </w:r>
      <w:r w:rsidRPr="005050C2">
        <w:rPr>
          <w:color w:val="000000"/>
        </w:rPr>
        <w:t>. (pp 99-122).  Newbury Park; Sage.</w:t>
      </w:r>
    </w:p>
    <w:p w14:paraId="3CB9A926" w14:textId="77777777" w:rsidR="00296A26" w:rsidRPr="005050C2" w:rsidRDefault="00E85AEC" w:rsidP="005050C2">
      <w:pPr>
        <w:ind w:left="720" w:hanging="720"/>
      </w:pPr>
      <w:r w:rsidRPr="005050C2">
        <w:rPr>
          <w:b/>
          <w:color w:val="000000"/>
        </w:rPr>
        <w:t>Beach</w:t>
      </w:r>
      <w:r w:rsidRPr="005050C2">
        <w:rPr>
          <w:color w:val="000000"/>
        </w:rPr>
        <w:t xml:space="preserve">, S.R.H., &amp; Tesser, A. (1995).  Self-esteem and the Extended Self-Evaluation Maintenance Model:  The Self in Social Context.  In M. Kernis (Ed.), </w:t>
      </w:r>
      <w:r w:rsidRPr="005050C2">
        <w:rPr>
          <w:i/>
          <w:color w:val="000000"/>
        </w:rPr>
        <w:t>Efficacy, Agency, and Self-Esteem</w:t>
      </w:r>
      <w:r w:rsidRPr="005050C2">
        <w:rPr>
          <w:color w:val="000000"/>
        </w:rPr>
        <w:t>.  New York: Plenum (pp. 145-170).</w:t>
      </w:r>
    </w:p>
    <w:p w14:paraId="399AD91E" w14:textId="77777777" w:rsidR="00296A26" w:rsidRPr="005050C2" w:rsidRDefault="00E85AEC" w:rsidP="005050C2">
      <w:pPr>
        <w:ind w:left="720" w:hanging="720"/>
      </w:pPr>
      <w:r w:rsidRPr="005050C2">
        <w:rPr>
          <w:color w:val="000000"/>
        </w:rPr>
        <w:t xml:space="preserve">Gotlib, I.H., &amp; </w:t>
      </w:r>
      <w:r w:rsidRPr="005050C2">
        <w:rPr>
          <w:b/>
          <w:color w:val="000000"/>
        </w:rPr>
        <w:t>Beach</w:t>
      </w:r>
      <w:r w:rsidRPr="005050C2">
        <w:rPr>
          <w:color w:val="000000"/>
        </w:rPr>
        <w:t xml:space="preserve">, S.R.H. (1995).  A Marital/Family Discord Model of Depression:  Implications for </w:t>
      </w:r>
      <w:proofErr w:type="gramStart"/>
      <w:r w:rsidRPr="005050C2">
        <w:rPr>
          <w:color w:val="000000"/>
        </w:rPr>
        <w:t>therapeutic  intervention</w:t>
      </w:r>
      <w:proofErr w:type="gramEnd"/>
      <w:r w:rsidRPr="005050C2">
        <w:rPr>
          <w:color w:val="000000"/>
        </w:rPr>
        <w:t xml:space="preserve">.  In N.S. Jacobson &amp; A.S. Gurman (Eds.), </w:t>
      </w:r>
      <w:r w:rsidRPr="005050C2">
        <w:rPr>
          <w:i/>
          <w:color w:val="000000"/>
        </w:rPr>
        <w:t>Clinical Handbook of Couple Therapy</w:t>
      </w:r>
      <w:r w:rsidRPr="005050C2">
        <w:rPr>
          <w:color w:val="000000"/>
        </w:rPr>
        <w:t>.  New York: Guilford. (pp. 411-436).</w:t>
      </w:r>
    </w:p>
    <w:p w14:paraId="0488243A" w14:textId="77777777" w:rsidR="00296A26" w:rsidRPr="005050C2" w:rsidRDefault="00E85AEC" w:rsidP="005050C2">
      <w:pPr>
        <w:ind w:left="720" w:hanging="720"/>
      </w:pPr>
      <w:r w:rsidRPr="005050C2">
        <w:rPr>
          <w:b/>
          <w:color w:val="000000"/>
        </w:rPr>
        <w:t>Beach</w:t>
      </w:r>
      <w:r w:rsidRPr="005050C2">
        <w:rPr>
          <w:color w:val="000000"/>
        </w:rPr>
        <w:t xml:space="preserve">, S.R.H., Smith, D.A., &amp; Fincham, F.D. (1994).  Marital Interventions for Depression:  Empirical foundation and </w:t>
      </w:r>
      <w:proofErr w:type="gramStart"/>
      <w:r w:rsidRPr="005050C2">
        <w:rPr>
          <w:color w:val="000000"/>
        </w:rPr>
        <w:t>future prospects</w:t>
      </w:r>
      <w:proofErr w:type="gramEnd"/>
      <w:r w:rsidRPr="005050C2">
        <w:rPr>
          <w:color w:val="000000"/>
        </w:rPr>
        <w:t xml:space="preserve">.  </w:t>
      </w:r>
      <w:r w:rsidRPr="005050C2">
        <w:rPr>
          <w:i/>
          <w:color w:val="000000"/>
        </w:rPr>
        <w:t>Applied and Preventive Psychology, 3</w:t>
      </w:r>
      <w:r w:rsidRPr="005050C2">
        <w:rPr>
          <w:color w:val="000000"/>
        </w:rPr>
        <w:t>, 233-250.</w:t>
      </w:r>
    </w:p>
    <w:p w14:paraId="75E26DC1" w14:textId="77777777" w:rsidR="00296A26" w:rsidRPr="005050C2" w:rsidRDefault="00E85AEC" w:rsidP="005050C2">
      <w:pPr>
        <w:ind w:left="720" w:hanging="720"/>
      </w:pPr>
      <w:r w:rsidRPr="005050C2">
        <w:rPr>
          <w:b/>
          <w:color w:val="000000"/>
        </w:rPr>
        <w:t>Beach</w:t>
      </w:r>
      <w:r w:rsidRPr="005050C2">
        <w:rPr>
          <w:color w:val="000000"/>
        </w:rPr>
        <w:t xml:space="preserve">, S.R.H. (1994).  Can marital therapy be more than adjunctive in the treatment of depression?  </w:t>
      </w:r>
      <w:r w:rsidRPr="005050C2">
        <w:rPr>
          <w:i/>
          <w:color w:val="000000"/>
        </w:rPr>
        <w:t>Georgia Psychologist, 48</w:t>
      </w:r>
      <w:r w:rsidRPr="005050C2">
        <w:rPr>
          <w:color w:val="000000"/>
        </w:rPr>
        <w:t>, 38-39.</w:t>
      </w:r>
    </w:p>
    <w:p w14:paraId="0A997728" w14:textId="77777777" w:rsidR="00296A26" w:rsidRPr="005050C2" w:rsidRDefault="00E85AEC" w:rsidP="005050C2">
      <w:pPr>
        <w:ind w:left="720" w:hanging="720"/>
      </w:pPr>
      <w:r w:rsidRPr="005050C2">
        <w:rPr>
          <w:color w:val="000000"/>
        </w:rPr>
        <w:t xml:space="preserve">Fincham, F.D., </w:t>
      </w:r>
      <w:r w:rsidRPr="005050C2">
        <w:rPr>
          <w:b/>
          <w:color w:val="000000"/>
        </w:rPr>
        <w:t>Beach</w:t>
      </w:r>
      <w:r w:rsidRPr="005050C2">
        <w:rPr>
          <w:color w:val="000000"/>
        </w:rPr>
        <w:t xml:space="preserve">, S.R.H., Moore, T., &amp; Diener, C. (1994).  The professional response to child sexual abuse:  Whose interests are served?  </w:t>
      </w:r>
      <w:r w:rsidRPr="005050C2">
        <w:rPr>
          <w:color w:val="000000"/>
          <w:u w:val="single"/>
        </w:rPr>
        <w:t>Family Relations</w:t>
      </w:r>
      <w:r w:rsidRPr="005050C2">
        <w:rPr>
          <w:color w:val="000000"/>
        </w:rPr>
        <w:t xml:space="preserve">, </w:t>
      </w:r>
      <w:r w:rsidRPr="005050C2">
        <w:rPr>
          <w:color w:val="000000"/>
          <w:u w:val="single"/>
        </w:rPr>
        <w:t>43</w:t>
      </w:r>
      <w:r w:rsidRPr="005050C2">
        <w:rPr>
          <w:color w:val="000000"/>
        </w:rPr>
        <w:t xml:space="preserve">, 244-254[Reprinted in Robert A. Baker (Ed) (1988).  </w:t>
      </w:r>
      <w:r w:rsidRPr="005050C2">
        <w:rPr>
          <w:i/>
          <w:color w:val="000000"/>
        </w:rPr>
        <w:t>Child Sexual Abuse and False Memory Syndrome</w:t>
      </w:r>
      <w:r w:rsidRPr="005050C2">
        <w:rPr>
          <w:color w:val="000000"/>
        </w:rPr>
        <w:t xml:space="preserve">. </w:t>
      </w:r>
      <w:r w:rsidRPr="005050C2">
        <w:rPr>
          <w:color w:val="000000"/>
        </w:rPr>
        <w:tab/>
        <w:t>Prometheus books: Amherst, NY.]</w:t>
      </w:r>
    </w:p>
    <w:p w14:paraId="3C7CFEB1" w14:textId="77777777" w:rsidR="00296A26" w:rsidRPr="005050C2" w:rsidRDefault="00E85AEC" w:rsidP="005050C2">
      <w:pPr>
        <w:ind w:left="720" w:hanging="720"/>
      </w:pPr>
      <w:r w:rsidRPr="005050C2">
        <w:rPr>
          <w:b/>
          <w:color w:val="000000"/>
        </w:rPr>
        <w:t>Beach</w:t>
      </w:r>
      <w:r w:rsidRPr="005050C2">
        <w:rPr>
          <w:color w:val="000000"/>
        </w:rPr>
        <w:t xml:space="preserve">, S.R.H., Whisman, M. &amp; O'Leary, K.D. (1994).  Marital therapy for depression:  Theoretical foundation, </w:t>
      </w:r>
      <w:proofErr w:type="gramStart"/>
      <w:r w:rsidRPr="005050C2">
        <w:rPr>
          <w:color w:val="000000"/>
        </w:rPr>
        <w:t>current status</w:t>
      </w:r>
      <w:proofErr w:type="gramEnd"/>
      <w:r w:rsidRPr="005050C2">
        <w:rPr>
          <w:color w:val="000000"/>
        </w:rPr>
        <w:t xml:space="preserve">, and future directions.  </w:t>
      </w:r>
      <w:r w:rsidRPr="005050C2">
        <w:rPr>
          <w:i/>
          <w:color w:val="000000"/>
        </w:rPr>
        <w:t>Behavior Therapy, 25</w:t>
      </w:r>
      <w:r w:rsidRPr="005050C2">
        <w:rPr>
          <w:color w:val="000000"/>
        </w:rPr>
        <w:t>, 345-372.</w:t>
      </w:r>
    </w:p>
    <w:p w14:paraId="224398E1" w14:textId="77777777" w:rsidR="00296A26" w:rsidRPr="005050C2" w:rsidRDefault="00E85AEC" w:rsidP="005050C2">
      <w:pPr>
        <w:ind w:left="720" w:hanging="720"/>
      </w:pPr>
      <w:r w:rsidRPr="005050C2">
        <w:rPr>
          <w:color w:val="000000"/>
        </w:rPr>
        <w:lastRenderedPageBreak/>
        <w:t xml:space="preserve">Fincham, F.D., </w:t>
      </w:r>
      <w:r w:rsidRPr="005050C2">
        <w:rPr>
          <w:b/>
          <w:color w:val="000000"/>
        </w:rPr>
        <w:t>Beach</w:t>
      </w:r>
      <w:r w:rsidRPr="005050C2">
        <w:rPr>
          <w:color w:val="000000"/>
        </w:rPr>
        <w:t xml:space="preserve">, S.R.H., Moore, T., &amp; Diener, C. (1994).  Child sexual abuse:  Finding common ground.  </w:t>
      </w:r>
      <w:r w:rsidRPr="005050C2">
        <w:rPr>
          <w:i/>
          <w:color w:val="000000"/>
        </w:rPr>
        <w:t>Family Relations, 43</w:t>
      </w:r>
      <w:r w:rsidRPr="005050C2">
        <w:rPr>
          <w:color w:val="000000"/>
        </w:rPr>
        <w:t>, 264-266.</w:t>
      </w:r>
    </w:p>
    <w:p w14:paraId="164CBBA5" w14:textId="77777777" w:rsidR="00296A26" w:rsidRPr="005050C2" w:rsidRDefault="00E85AEC" w:rsidP="005050C2">
      <w:pPr>
        <w:ind w:left="720" w:hanging="720"/>
      </w:pPr>
      <w:r w:rsidRPr="005050C2">
        <w:rPr>
          <w:b/>
          <w:color w:val="000000"/>
        </w:rPr>
        <w:t>Beach</w:t>
      </w:r>
      <w:r w:rsidRPr="005050C2">
        <w:rPr>
          <w:color w:val="000000"/>
        </w:rPr>
        <w:t xml:space="preserve">, S.R.H., &amp; Fincham, F.D. (1994).  Towards an integrated model of negative affectivity in marriage.  In S.M. Johnson and L.S. Greenberg (Eds.), </w:t>
      </w:r>
      <w:r w:rsidRPr="005050C2">
        <w:rPr>
          <w:i/>
          <w:color w:val="000000"/>
        </w:rPr>
        <w:t>The heart of the matter: Perspectives on Marital Therapy</w:t>
      </w:r>
      <w:r w:rsidRPr="005050C2">
        <w:rPr>
          <w:color w:val="000000"/>
        </w:rPr>
        <w:t xml:space="preserve"> (pp 227-255).  New York: Brunner Mazel.</w:t>
      </w:r>
    </w:p>
    <w:p w14:paraId="18C75C7F" w14:textId="77777777" w:rsidR="00296A26" w:rsidRPr="005050C2" w:rsidRDefault="00E85AEC" w:rsidP="005050C2">
      <w:pPr>
        <w:ind w:left="720" w:hanging="720"/>
      </w:pPr>
      <w:r w:rsidRPr="005050C2">
        <w:rPr>
          <w:b/>
          <w:color w:val="000000"/>
        </w:rPr>
        <w:t>Beach</w:t>
      </w:r>
      <w:r w:rsidRPr="005050C2">
        <w:rPr>
          <w:color w:val="000000"/>
        </w:rPr>
        <w:t xml:space="preserve">, S.R.H., &amp; Tesser, A. (1993).  Decision Making Power and Marital Satisfaction:  A Self-Evaluation Maintenance Perspective.  </w:t>
      </w:r>
      <w:r w:rsidRPr="005050C2">
        <w:rPr>
          <w:i/>
          <w:color w:val="000000"/>
        </w:rPr>
        <w:t>Journal of Social and Clinical Psychology, 12</w:t>
      </w:r>
      <w:r w:rsidRPr="005050C2">
        <w:rPr>
          <w:color w:val="000000"/>
        </w:rPr>
        <w:t>, 471-494.</w:t>
      </w:r>
    </w:p>
    <w:p w14:paraId="3334266A" w14:textId="77777777" w:rsidR="00296A26" w:rsidRPr="005050C2" w:rsidRDefault="00E85AEC" w:rsidP="005050C2">
      <w:pPr>
        <w:ind w:left="720" w:hanging="720"/>
      </w:pPr>
      <w:r w:rsidRPr="005050C2">
        <w:rPr>
          <w:b/>
          <w:color w:val="000000"/>
        </w:rPr>
        <w:t>Beach</w:t>
      </w:r>
      <w:r w:rsidRPr="005050C2">
        <w:rPr>
          <w:color w:val="000000"/>
        </w:rPr>
        <w:t xml:space="preserve">, S.R.H., Martin, J.K., Blum, T.C., &amp; Roman, P.M. (1993).  Subclinical depression and role fulfillment in domestic settings:  Spurious relationships, imagined problems, or real effects?  </w:t>
      </w:r>
      <w:r w:rsidRPr="005050C2">
        <w:rPr>
          <w:i/>
          <w:color w:val="000000"/>
        </w:rPr>
        <w:t>Journal of Psychopathology and Behavioral Assessment, 15</w:t>
      </w:r>
      <w:r w:rsidRPr="005050C2">
        <w:rPr>
          <w:color w:val="000000"/>
        </w:rPr>
        <w:t>, 113-128.</w:t>
      </w:r>
    </w:p>
    <w:p w14:paraId="72B285C6" w14:textId="77777777" w:rsidR="00296A26" w:rsidRPr="005050C2" w:rsidRDefault="00E85AEC" w:rsidP="005050C2">
      <w:pPr>
        <w:ind w:left="720" w:hanging="720"/>
      </w:pPr>
      <w:r w:rsidRPr="005050C2">
        <w:rPr>
          <w:b/>
          <w:color w:val="000000"/>
        </w:rPr>
        <w:t>Beach</w:t>
      </w:r>
      <w:r w:rsidRPr="005050C2">
        <w:rPr>
          <w:color w:val="000000"/>
        </w:rPr>
        <w:t xml:space="preserve">, S.R.H., &amp; O'Leary, K.D. (1993).  Dysphoria and Marital Discord:  Are dysphoric individuals at risk for marital maladjustment?  </w:t>
      </w:r>
      <w:r w:rsidRPr="005050C2">
        <w:rPr>
          <w:i/>
          <w:color w:val="000000"/>
        </w:rPr>
        <w:t>Journal of Marital and Family Therapy, 19</w:t>
      </w:r>
      <w:r w:rsidRPr="005050C2">
        <w:rPr>
          <w:color w:val="000000"/>
        </w:rPr>
        <w:t>, 355-368.</w:t>
      </w:r>
    </w:p>
    <w:p w14:paraId="45C2F1E5" w14:textId="77777777" w:rsidR="00296A26" w:rsidRPr="005050C2" w:rsidRDefault="00E85AEC" w:rsidP="005050C2">
      <w:pPr>
        <w:ind w:left="720" w:hanging="720"/>
      </w:pPr>
      <w:r w:rsidRPr="005050C2">
        <w:rPr>
          <w:b/>
          <w:color w:val="000000"/>
        </w:rPr>
        <w:t>Beach</w:t>
      </w:r>
      <w:r w:rsidRPr="005050C2">
        <w:rPr>
          <w:color w:val="000000"/>
        </w:rPr>
        <w:t xml:space="preserve">, S.R.H., &amp; O'Leary, K.D. (1993).  Marital discord and dysphoria:  For whom does the marital relationship predict depressive symptoms?  </w:t>
      </w:r>
      <w:r w:rsidRPr="005050C2">
        <w:rPr>
          <w:i/>
          <w:color w:val="000000"/>
        </w:rPr>
        <w:t>Journal of Social and Personal Relationships, 10</w:t>
      </w:r>
      <w:r w:rsidRPr="005050C2">
        <w:rPr>
          <w:color w:val="000000"/>
        </w:rPr>
        <w:t>, 405-420.</w:t>
      </w:r>
    </w:p>
    <w:p w14:paraId="62C6A67F" w14:textId="77777777" w:rsidR="00296A26" w:rsidRPr="005050C2" w:rsidRDefault="00E85AEC" w:rsidP="005050C2">
      <w:pPr>
        <w:ind w:left="720" w:hanging="720"/>
      </w:pPr>
      <w:r w:rsidRPr="005050C2">
        <w:rPr>
          <w:b/>
          <w:color w:val="000000"/>
        </w:rPr>
        <w:t>Beach</w:t>
      </w:r>
      <w:r w:rsidRPr="005050C2">
        <w:rPr>
          <w:color w:val="000000"/>
        </w:rPr>
        <w:t xml:space="preserve">, S.R.H., Martin, J.K., Blum, T.C., &amp; Roman, P.M. (1993).  Effects of marital and co-worker relationships on negative affect:  Testing the central role of marriage.  </w:t>
      </w:r>
      <w:r w:rsidRPr="005050C2">
        <w:rPr>
          <w:i/>
          <w:color w:val="000000"/>
        </w:rPr>
        <w:t>American Journal of Family Therapy, 21</w:t>
      </w:r>
      <w:r w:rsidRPr="005050C2">
        <w:rPr>
          <w:color w:val="000000"/>
        </w:rPr>
        <w:t>, 312-322.</w:t>
      </w:r>
    </w:p>
    <w:p w14:paraId="79EE3AD6" w14:textId="77777777" w:rsidR="00296A26" w:rsidRPr="005050C2" w:rsidRDefault="00E85AEC" w:rsidP="005050C2">
      <w:pPr>
        <w:ind w:left="720" w:hanging="720"/>
      </w:pPr>
      <w:r w:rsidRPr="005050C2">
        <w:rPr>
          <w:b/>
          <w:color w:val="000000"/>
        </w:rPr>
        <w:t>Beach</w:t>
      </w:r>
      <w:r w:rsidRPr="005050C2">
        <w:rPr>
          <w:color w:val="000000"/>
        </w:rPr>
        <w:t xml:space="preserve">, S.R.H. (1993). Depression: Theoretical Explanations.  In F.N. Magill (Ed.) </w:t>
      </w:r>
      <w:r w:rsidRPr="005050C2">
        <w:rPr>
          <w:i/>
          <w:color w:val="000000"/>
        </w:rPr>
        <w:t>Magill’s Survey of Social Sciences: Psychology</w:t>
      </w:r>
      <w:r w:rsidRPr="005050C2">
        <w:rPr>
          <w:color w:val="000000"/>
        </w:rPr>
        <w:t xml:space="preserve">.  (pp.789-795).  </w:t>
      </w:r>
      <w:proofErr w:type="spellStart"/>
      <w:r w:rsidRPr="005050C2">
        <w:rPr>
          <w:color w:val="000000"/>
        </w:rPr>
        <w:t>Pasedena</w:t>
      </w:r>
      <w:proofErr w:type="spellEnd"/>
      <w:r w:rsidRPr="005050C2">
        <w:rPr>
          <w:color w:val="000000"/>
        </w:rPr>
        <w:t>, CA: Salem Press.</w:t>
      </w:r>
    </w:p>
    <w:p w14:paraId="435428BD" w14:textId="77777777" w:rsidR="00296A26" w:rsidRPr="005050C2" w:rsidRDefault="00E85AEC" w:rsidP="005050C2">
      <w:pPr>
        <w:ind w:left="720" w:hanging="720"/>
      </w:pPr>
      <w:r w:rsidRPr="005050C2">
        <w:rPr>
          <w:color w:val="000000"/>
        </w:rPr>
        <w:t xml:space="preserve">Bauserman, S.A.K., &amp; </w:t>
      </w:r>
      <w:r w:rsidRPr="005050C2">
        <w:rPr>
          <w:b/>
          <w:color w:val="000000"/>
        </w:rPr>
        <w:t>Beach</w:t>
      </w:r>
      <w:r w:rsidRPr="005050C2">
        <w:rPr>
          <w:color w:val="000000"/>
        </w:rPr>
        <w:t xml:space="preserve">, S.R.H. (1992).  The Modified Areas of Change Questionnaire. </w:t>
      </w:r>
      <w:r w:rsidRPr="005050C2">
        <w:rPr>
          <w:i/>
          <w:color w:val="000000"/>
        </w:rPr>
        <w:t>The Behavior Therapist, 15</w:t>
      </w:r>
      <w:r w:rsidRPr="005050C2">
        <w:rPr>
          <w:color w:val="000000"/>
        </w:rPr>
        <w:t>, 168-169.</w:t>
      </w:r>
    </w:p>
    <w:p w14:paraId="0EABC463" w14:textId="77777777" w:rsidR="00296A26" w:rsidRPr="005050C2" w:rsidRDefault="00E85AEC" w:rsidP="005050C2">
      <w:pPr>
        <w:ind w:left="720" w:hanging="720"/>
      </w:pPr>
      <w:r w:rsidRPr="005050C2">
        <w:rPr>
          <w:b/>
          <w:color w:val="000000"/>
        </w:rPr>
        <w:t>Beach</w:t>
      </w:r>
      <w:r w:rsidRPr="005050C2">
        <w:rPr>
          <w:color w:val="000000"/>
        </w:rPr>
        <w:t xml:space="preserve">, S.R.H., &amp; O'Leary, K.D. (1992).  Treating depression in the context of marital discord: Outcome and predictors of response for marital therapy vs. cognitive therapy.  </w:t>
      </w:r>
      <w:r w:rsidRPr="005050C2">
        <w:rPr>
          <w:i/>
          <w:color w:val="000000"/>
        </w:rPr>
        <w:t>Behavior Therapy, 23</w:t>
      </w:r>
      <w:r w:rsidRPr="005050C2">
        <w:rPr>
          <w:color w:val="000000"/>
        </w:rPr>
        <w:t>, 507-528.</w:t>
      </w:r>
    </w:p>
    <w:p w14:paraId="6E99C8C1" w14:textId="77777777" w:rsidR="00296A26" w:rsidRPr="005050C2" w:rsidRDefault="00E85AEC" w:rsidP="005050C2">
      <w:pPr>
        <w:ind w:left="720" w:hanging="720"/>
      </w:pPr>
      <w:r w:rsidRPr="005050C2">
        <w:rPr>
          <w:b/>
          <w:color w:val="000000"/>
        </w:rPr>
        <w:t>Beach</w:t>
      </w:r>
      <w:r w:rsidRPr="005050C2">
        <w:rPr>
          <w:color w:val="000000"/>
        </w:rPr>
        <w:t xml:space="preserve">, S.R.H., &amp; Martin, J.K. (1992).  Work, family, and health:  The expanding role of EAP professionals.  </w:t>
      </w:r>
      <w:r w:rsidRPr="005050C2">
        <w:rPr>
          <w:i/>
          <w:color w:val="000000"/>
        </w:rPr>
        <w:t>Journal of Employee Assistance Research, 1</w:t>
      </w:r>
      <w:r w:rsidRPr="005050C2">
        <w:rPr>
          <w:color w:val="000000"/>
        </w:rPr>
        <w:t xml:space="preserve">, 235-238.  [Reprinted in </w:t>
      </w:r>
      <w:r w:rsidRPr="005050C2">
        <w:rPr>
          <w:i/>
          <w:color w:val="000000"/>
        </w:rPr>
        <w:t>Employee Counseling Today</w:t>
      </w:r>
      <w:r w:rsidRPr="005050C2">
        <w:rPr>
          <w:color w:val="000000"/>
        </w:rPr>
        <w:t>, Volume 7, number 4, 1995 as "Work, family, and health: The expanding role of EAP professionals".]</w:t>
      </w:r>
    </w:p>
    <w:p w14:paraId="1CB77632" w14:textId="77777777" w:rsidR="00296A26" w:rsidRPr="005050C2" w:rsidRDefault="00E85AEC" w:rsidP="005050C2">
      <w:pPr>
        <w:ind w:left="720" w:hanging="720"/>
      </w:pPr>
      <w:r w:rsidRPr="005050C2">
        <w:rPr>
          <w:color w:val="000000"/>
        </w:rPr>
        <w:t xml:space="preserve">Long, P.J., &amp; </w:t>
      </w:r>
      <w:r w:rsidRPr="005050C2">
        <w:rPr>
          <w:b/>
          <w:color w:val="000000"/>
        </w:rPr>
        <w:t>Beach</w:t>
      </w:r>
      <w:r w:rsidRPr="005050C2">
        <w:rPr>
          <w:color w:val="000000"/>
        </w:rPr>
        <w:t xml:space="preserve">, S.R.H. (1992).  An instrument for measuring willingness to invest in marriage:  Development and initial validation of the WIMS.  </w:t>
      </w:r>
      <w:r w:rsidRPr="005050C2">
        <w:rPr>
          <w:i/>
          <w:color w:val="000000"/>
        </w:rPr>
        <w:t>The Behavior Therapist, 15</w:t>
      </w:r>
      <w:r w:rsidRPr="005050C2">
        <w:rPr>
          <w:color w:val="000000"/>
        </w:rPr>
        <w:t>, 47-48.</w:t>
      </w:r>
    </w:p>
    <w:p w14:paraId="453E2D29" w14:textId="77777777" w:rsidR="00296A26" w:rsidRPr="005050C2" w:rsidRDefault="00E85AEC" w:rsidP="005050C2">
      <w:pPr>
        <w:ind w:left="720" w:hanging="720"/>
      </w:pPr>
      <w:r w:rsidRPr="005050C2">
        <w:rPr>
          <w:b/>
          <w:color w:val="000000"/>
        </w:rPr>
        <w:t>Beach</w:t>
      </w:r>
      <w:r w:rsidRPr="005050C2">
        <w:rPr>
          <w:color w:val="000000"/>
        </w:rPr>
        <w:t xml:space="preserve">, S.R.H., &amp; O'Leary, K.D. (1991).  Treatment of Depressed-Maritally Discordant Individuals:  Is There a Psychological Treatment of Choice?  </w:t>
      </w:r>
      <w:r w:rsidRPr="005050C2">
        <w:rPr>
          <w:i/>
          <w:color w:val="000000"/>
        </w:rPr>
        <w:t>The Clinical Psychologist, 44</w:t>
      </w:r>
      <w:r w:rsidRPr="005050C2">
        <w:rPr>
          <w:color w:val="000000"/>
        </w:rPr>
        <w:t>, 55-62.</w:t>
      </w:r>
    </w:p>
    <w:p w14:paraId="7D57654B" w14:textId="77777777" w:rsidR="00296A26" w:rsidRPr="005050C2" w:rsidRDefault="00E85AEC" w:rsidP="005050C2">
      <w:pPr>
        <w:ind w:left="720" w:hanging="720"/>
      </w:pPr>
      <w:r w:rsidRPr="005050C2">
        <w:rPr>
          <w:b/>
          <w:color w:val="000000"/>
        </w:rPr>
        <w:t>Beach</w:t>
      </w:r>
      <w:r w:rsidRPr="005050C2">
        <w:rPr>
          <w:color w:val="000000"/>
        </w:rPr>
        <w:t xml:space="preserve">, S.R.H., &amp; Cassidy, J.F. (1991).  The marital discord model of depression.  </w:t>
      </w:r>
      <w:r w:rsidRPr="005050C2">
        <w:rPr>
          <w:i/>
          <w:color w:val="000000"/>
        </w:rPr>
        <w:t>Comprehensive Mental Health Care, 1</w:t>
      </w:r>
      <w:r w:rsidRPr="005050C2">
        <w:rPr>
          <w:color w:val="000000"/>
        </w:rPr>
        <w:t>, 121-138.</w:t>
      </w:r>
    </w:p>
    <w:p w14:paraId="1CD5E190" w14:textId="77777777" w:rsidR="00296A26" w:rsidRPr="005050C2" w:rsidRDefault="00E85AEC" w:rsidP="005050C2">
      <w:pPr>
        <w:ind w:left="720" w:hanging="720"/>
      </w:pPr>
      <w:r w:rsidRPr="005050C2">
        <w:rPr>
          <w:color w:val="000000"/>
        </w:rPr>
        <w:t xml:space="preserve">Townsley, R., </w:t>
      </w:r>
      <w:r w:rsidRPr="005050C2">
        <w:rPr>
          <w:b/>
          <w:color w:val="000000"/>
        </w:rPr>
        <w:t>Beach</w:t>
      </w:r>
      <w:r w:rsidRPr="005050C2">
        <w:rPr>
          <w:color w:val="000000"/>
        </w:rPr>
        <w:t xml:space="preserve">, S.R.H., Fincham, F.D., &amp; O'Leary, K.D. (1991).  Cognition and marital discord in a depressed population:  What types of cognition influence discord?  </w:t>
      </w:r>
      <w:r w:rsidRPr="005050C2">
        <w:rPr>
          <w:i/>
          <w:color w:val="000000"/>
        </w:rPr>
        <w:t>Behavior Therapy, 22</w:t>
      </w:r>
      <w:r w:rsidRPr="005050C2">
        <w:rPr>
          <w:color w:val="000000"/>
        </w:rPr>
        <w:t>, 519-530.</w:t>
      </w:r>
    </w:p>
    <w:p w14:paraId="543B19C4" w14:textId="77777777" w:rsidR="00296A26" w:rsidRPr="005050C2" w:rsidRDefault="00E85AEC" w:rsidP="005050C2">
      <w:pPr>
        <w:ind w:left="720" w:hanging="720"/>
      </w:pPr>
      <w:r w:rsidRPr="005050C2">
        <w:rPr>
          <w:b/>
          <w:color w:val="000000"/>
        </w:rPr>
        <w:t>Beach</w:t>
      </w:r>
      <w:r w:rsidRPr="005050C2">
        <w:rPr>
          <w:color w:val="000000"/>
        </w:rPr>
        <w:t xml:space="preserve">, S.R.H. (1991).  Models of social cognition and the relationship repair process:  Toward better outcome in marital therapy.  In G. Fletcher &amp; F. Fincham (Eds.) </w:t>
      </w:r>
      <w:r w:rsidRPr="005050C2">
        <w:rPr>
          <w:i/>
          <w:color w:val="000000"/>
        </w:rPr>
        <w:t>Cognition in close relationships</w:t>
      </w:r>
      <w:r w:rsidRPr="005050C2">
        <w:rPr>
          <w:color w:val="000000"/>
        </w:rPr>
        <w:t>.  Hillsdale, NJ: Lawrence Erlbaum.</w:t>
      </w:r>
    </w:p>
    <w:p w14:paraId="7A5866D7" w14:textId="77777777" w:rsidR="00296A26" w:rsidRPr="005050C2" w:rsidRDefault="00E85AEC" w:rsidP="005050C2">
      <w:pPr>
        <w:ind w:left="720" w:hanging="720"/>
      </w:pPr>
      <w:r w:rsidRPr="005050C2">
        <w:rPr>
          <w:color w:val="000000"/>
        </w:rPr>
        <w:lastRenderedPageBreak/>
        <w:t xml:space="preserve">Fincham, F.D., </w:t>
      </w:r>
      <w:r w:rsidRPr="005050C2">
        <w:rPr>
          <w:b/>
          <w:color w:val="000000"/>
        </w:rPr>
        <w:t>Beach</w:t>
      </w:r>
      <w:r w:rsidRPr="005050C2">
        <w:rPr>
          <w:color w:val="000000"/>
        </w:rPr>
        <w:t xml:space="preserve">, S.R.H., &amp; Bradbury, T.N. (1990).  Purging concepts from the study of marriage and marital therapy.  </w:t>
      </w:r>
      <w:r w:rsidRPr="005050C2">
        <w:rPr>
          <w:i/>
          <w:color w:val="000000"/>
        </w:rPr>
        <w:t>Journal of Family Psychology, 4</w:t>
      </w:r>
      <w:r w:rsidRPr="005050C2">
        <w:rPr>
          <w:color w:val="000000"/>
        </w:rPr>
        <w:t>, 195-201.</w:t>
      </w:r>
    </w:p>
    <w:p w14:paraId="2C6E42DD" w14:textId="77777777" w:rsidR="00296A26" w:rsidRPr="005050C2" w:rsidRDefault="00E85AEC" w:rsidP="005050C2">
      <w:pPr>
        <w:ind w:left="720" w:hanging="720"/>
      </w:pPr>
      <w:r w:rsidRPr="005050C2">
        <w:rPr>
          <w:color w:val="000000"/>
        </w:rPr>
        <w:t xml:space="preserve">Fincham, F.D., Bradbury, T.N., &amp; </w:t>
      </w:r>
      <w:r w:rsidRPr="005050C2">
        <w:rPr>
          <w:b/>
          <w:color w:val="000000"/>
        </w:rPr>
        <w:t>Beach</w:t>
      </w:r>
      <w:r w:rsidRPr="005050C2">
        <w:rPr>
          <w:color w:val="000000"/>
        </w:rPr>
        <w:t xml:space="preserve">, S.R.H. (1990).  To arrive where we began:  A reappraisal of cognition in marriage and in martial therapy.  </w:t>
      </w:r>
      <w:r w:rsidRPr="005050C2">
        <w:rPr>
          <w:i/>
          <w:color w:val="000000"/>
        </w:rPr>
        <w:t>Journal of Family Psychology, 4</w:t>
      </w:r>
      <w:r w:rsidRPr="005050C2">
        <w:rPr>
          <w:color w:val="000000"/>
        </w:rPr>
        <w:t>, 167-184.</w:t>
      </w:r>
    </w:p>
    <w:p w14:paraId="1D07DC66" w14:textId="77777777" w:rsidR="00296A26" w:rsidRPr="005050C2" w:rsidRDefault="00E85AEC" w:rsidP="005050C2">
      <w:pPr>
        <w:ind w:left="720" w:hanging="720"/>
      </w:pPr>
      <w:r w:rsidRPr="005050C2">
        <w:rPr>
          <w:color w:val="000000"/>
        </w:rPr>
        <w:t xml:space="preserve">Nelson, G.M., &amp; </w:t>
      </w:r>
      <w:r w:rsidRPr="005050C2">
        <w:rPr>
          <w:b/>
          <w:color w:val="000000"/>
        </w:rPr>
        <w:t>Beach</w:t>
      </w:r>
      <w:r w:rsidRPr="005050C2">
        <w:rPr>
          <w:color w:val="000000"/>
        </w:rPr>
        <w:t xml:space="preserve">, S.R.H. (1990).  Sequential Interaction in Depression: Effects of depressive behavior on Spousal Aggression.  </w:t>
      </w:r>
      <w:r w:rsidRPr="005050C2">
        <w:rPr>
          <w:i/>
          <w:color w:val="000000"/>
        </w:rPr>
        <w:t>Behavior Therapy, 12</w:t>
      </w:r>
      <w:r w:rsidRPr="005050C2">
        <w:rPr>
          <w:color w:val="000000"/>
        </w:rPr>
        <w:t>, 167-182.</w:t>
      </w:r>
    </w:p>
    <w:p w14:paraId="519EECCD" w14:textId="77777777" w:rsidR="00296A26" w:rsidRPr="005050C2" w:rsidRDefault="00E85AEC" w:rsidP="005050C2">
      <w:pPr>
        <w:ind w:left="720" w:hanging="720"/>
      </w:pPr>
      <w:r w:rsidRPr="005050C2">
        <w:rPr>
          <w:color w:val="000000"/>
        </w:rPr>
        <w:t xml:space="preserve">O'Leary, K.D., Risso, L., &amp; </w:t>
      </w:r>
      <w:r w:rsidRPr="005050C2">
        <w:rPr>
          <w:b/>
          <w:color w:val="000000"/>
        </w:rPr>
        <w:t>Beach</w:t>
      </w:r>
      <w:r w:rsidRPr="005050C2">
        <w:rPr>
          <w:color w:val="000000"/>
        </w:rPr>
        <w:t xml:space="preserve">, S.R.H. (1990).  Beliefs about the marital discord/depression link:  Implications for outcome and treatment matching.  </w:t>
      </w:r>
      <w:r w:rsidRPr="005050C2">
        <w:rPr>
          <w:i/>
          <w:color w:val="000000"/>
        </w:rPr>
        <w:t>Behavior Therapy, 21</w:t>
      </w:r>
      <w:r w:rsidRPr="005050C2">
        <w:rPr>
          <w:color w:val="000000"/>
        </w:rPr>
        <w:t>, 413-422.</w:t>
      </w:r>
    </w:p>
    <w:p w14:paraId="58EF53B5" w14:textId="77777777" w:rsidR="00296A26" w:rsidRPr="005050C2" w:rsidRDefault="00E85AEC" w:rsidP="005050C2">
      <w:pPr>
        <w:ind w:left="720" w:hanging="720"/>
      </w:pPr>
      <w:r w:rsidRPr="005050C2">
        <w:rPr>
          <w:color w:val="000000"/>
        </w:rPr>
        <w:t xml:space="preserve">O'Leary, K.D., &amp; </w:t>
      </w:r>
      <w:r w:rsidRPr="005050C2">
        <w:rPr>
          <w:b/>
          <w:color w:val="000000"/>
        </w:rPr>
        <w:t>Beach</w:t>
      </w:r>
      <w:r w:rsidRPr="005050C2">
        <w:rPr>
          <w:color w:val="000000"/>
        </w:rPr>
        <w:t xml:space="preserve">, S.R.H. (1990).  Marital therapy: A viable treatment for depression and marital discord.  </w:t>
      </w:r>
      <w:r w:rsidRPr="005050C2">
        <w:rPr>
          <w:i/>
          <w:color w:val="000000"/>
        </w:rPr>
        <w:t>American Journal of Psychiatry, 147</w:t>
      </w:r>
      <w:r w:rsidRPr="005050C2">
        <w:rPr>
          <w:color w:val="000000"/>
        </w:rPr>
        <w:t>, 183-186.</w:t>
      </w:r>
    </w:p>
    <w:p w14:paraId="706B1B6C" w14:textId="77777777" w:rsidR="00296A26" w:rsidRPr="005050C2" w:rsidRDefault="00E85AEC" w:rsidP="005050C2">
      <w:pPr>
        <w:ind w:left="720" w:hanging="720"/>
      </w:pPr>
      <w:r w:rsidRPr="005050C2">
        <w:rPr>
          <w:b/>
          <w:color w:val="000000"/>
        </w:rPr>
        <w:t>Beach</w:t>
      </w:r>
      <w:r w:rsidRPr="005050C2">
        <w:rPr>
          <w:color w:val="000000"/>
        </w:rPr>
        <w:t xml:space="preserve">, S.R.H., &amp; Nelson, G.M. (1990).  Pursuing research on major psychopathology from a contextual perspective: The example of depression and marital discord.  In Gene Brody and Irving E. Sigel (Eds.) </w:t>
      </w:r>
      <w:r w:rsidRPr="005050C2">
        <w:rPr>
          <w:i/>
          <w:color w:val="000000"/>
        </w:rPr>
        <w:t>Family Research: Volume II</w:t>
      </w:r>
      <w:r w:rsidRPr="005050C2">
        <w:rPr>
          <w:color w:val="000000"/>
        </w:rPr>
        <w:t>.  Hillsdale, NJ.  Lawrence Erlbaum.</w:t>
      </w:r>
    </w:p>
    <w:p w14:paraId="5807E1D0" w14:textId="77777777" w:rsidR="00296A26" w:rsidRPr="005050C2" w:rsidRDefault="00E85AEC" w:rsidP="005050C2">
      <w:pPr>
        <w:ind w:left="720" w:hanging="720"/>
      </w:pPr>
      <w:r w:rsidRPr="005050C2">
        <w:rPr>
          <w:b/>
          <w:color w:val="000000"/>
        </w:rPr>
        <w:t>Beach</w:t>
      </w:r>
      <w:r w:rsidRPr="005050C2">
        <w:rPr>
          <w:color w:val="000000"/>
        </w:rPr>
        <w:t xml:space="preserve">, S.R.H., &amp; Bauserman, S.A. (1990).  Enhancing outcome in marital therapy.  In T. N. Bradbury and F.D. Fincham (Eds.).  </w:t>
      </w:r>
      <w:r w:rsidRPr="005050C2">
        <w:rPr>
          <w:i/>
          <w:color w:val="000000"/>
        </w:rPr>
        <w:t>The Psychology of Marriage:  Basic Issues and Applications</w:t>
      </w:r>
      <w:r w:rsidRPr="005050C2">
        <w:rPr>
          <w:color w:val="000000"/>
        </w:rPr>
        <w:t>.  New York: Guilford Press.</w:t>
      </w:r>
    </w:p>
    <w:p w14:paraId="416ED1D6" w14:textId="77777777" w:rsidR="00296A26" w:rsidRPr="005050C2" w:rsidRDefault="00E85AEC" w:rsidP="005050C2">
      <w:pPr>
        <w:ind w:left="720" w:hanging="720"/>
      </w:pPr>
      <w:r w:rsidRPr="005050C2">
        <w:rPr>
          <w:color w:val="000000"/>
        </w:rPr>
        <w:t xml:space="preserve">Fincham, F.D., </w:t>
      </w:r>
      <w:r w:rsidRPr="005050C2">
        <w:rPr>
          <w:b/>
          <w:color w:val="000000"/>
        </w:rPr>
        <w:t>Beach</w:t>
      </w:r>
      <w:r w:rsidRPr="005050C2">
        <w:rPr>
          <w:color w:val="000000"/>
        </w:rPr>
        <w:t xml:space="preserve">, S.R.H., &amp; Bradbury, T.N. (1989).  Marital distress depression and attributions:  Is the marital distress-attribution association an artifact of depression?  </w:t>
      </w:r>
      <w:r w:rsidRPr="005050C2">
        <w:rPr>
          <w:i/>
          <w:color w:val="000000"/>
        </w:rPr>
        <w:t>Journal of Consulting and Clinical Psychology, 57</w:t>
      </w:r>
      <w:r w:rsidRPr="005050C2">
        <w:rPr>
          <w:color w:val="000000"/>
        </w:rPr>
        <w:t>, 768-771.</w:t>
      </w:r>
    </w:p>
    <w:p w14:paraId="5374E073" w14:textId="77777777" w:rsidR="00296A26" w:rsidRPr="005050C2" w:rsidRDefault="00E85AEC" w:rsidP="005050C2">
      <w:pPr>
        <w:ind w:left="720" w:hanging="720"/>
      </w:pPr>
      <w:r w:rsidRPr="005050C2">
        <w:rPr>
          <w:b/>
          <w:color w:val="000000"/>
        </w:rPr>
        <w:t>Beach</w:t>
      </w:r>
      <w:r w:rsidRPr="005050C2">
        <w:rPr>
          <w:color w:val="000000"/>
        </w:rPr>
        <w:t xml:space="preserve">, S.R.H., Nelson, G.M., &amp; O'Leary, K.D. (1988).  Cognitive and marital factors in depression.  </w:t>
      </w:r>
      <w:r w:rsidRPr="005050C2">
        <w:rPr>
          <w:i/>
          <w:color w:val="000000"/>
        </w:rPr>
        <w:t>Journal of Psychopathology and Behavioral Assessment, 10</w:t>
      </w:r>
      <w:r w:rsidRPr="005050C2">
        <w:rPr>
          <w:color w:val="000000"/>
        </w:rPr>
        <w:t>, 93-105.</w:t>
      </w:r>
    </w:p>
    <w:p w14:paraId="45D37039" w14:textId="77777777" w:rsidR="00296A26" w:rsidRPr="005050C2" w:rsidRDefault="00E85AEC" w:rsidP="005050C2">
      <w:pPr>
        <w:ind w:left="720" w:hanging="720"/>
      </w:pPr>
      <w:r w:rsidRPr="005050C2">
        <w:rPr>
          <w:color w:val="000000"/>
        </w:rPr>
        <w:t xml:space="preserve">Fincham, F.D., &amp; </w:t>
      </w:r>
      <w:r w:rsidRPr="005050C2">
        <w:rPr>
          <w:b/>
          <w:color w:val="000000"/>
        </w:rPr>
        <w:t>Beach</w:t>
      </w:r>
      <w:r w:rsidRPr="005050C2">
        <w:rPr>
          <w:color w:val="000000"/>
        </w:rPr>
        <w:t xml:space="preserve">, S.R.H. (1988).  Attribution process in distressed and </w:t>
      </w:r>
      <w:proofErr w:type="spellStart"/>
      <w:r w:rsidRPr="005050C2">
        <w:rPr>
          <w:color w:val="000000"/>
        </w:rPr>
        <w:t>nondistressed</w:t>
      </w:r>
      <w:proofErr w:type="spellEnd"/>
      <w:r w:rsidRPr="005050C2">
        <w:rPr>
          <w:color w:val="000000"/>
        </w:rPr>
        <w:t xml:space="preserve"> couples: 5. Real versus hypothetical events.  </w:t>
      </w:r>
      <w:r w:rsidRPr="005050C2">
        <w:rPr>
          <w:i/>
          <w:color w:val="000000"/>
        </w:rPr>
        <w:t>Cognitive Therapy and Research, 12</w:t>
      </w:r>
      <w:r w:rsidRPr="005050C2">
        <w:rPr>
          <w:color w:val="000000"/>
        </w:rPr>
        <w:t>, 505-514.</w:t>
      </w:r>
    </w:p>
    <w:p w14:paraId="5B850961" w14:textId="77777777" w:rsidR="00296A26" w:rsidRPr="005050C2" w:rsidRDefault="00E85AEC" w:rsidP="005050C2">
      <w:pPr>
        <w:ind w:left="720" w:hanging="720"/>
      </w:pPr>
      <w:r w:rsidRPr="005050C2">
        <w:rPr>
          <w:color w:val="000000"/>
        </w:rPr>
        <w:t xml:space="preserve">Arias, I., &amp; </w:t>
      </w:r>
      <w:r w:rsidRPr="005050C2">
        <w:rPr>
          <w:b/>
          <w:color w:val="000000"/>
        </w:rPr>
        <w:t>Beach</w:t>
      </w:r>
      <w:r w:rsidRPr="005050C2">
        <w:rPr>
          <w:color w:val="000000"/>
        </w:rPr>
        <w:t xml:space="preserve">, S.R.H. (1987).  Validity of self-reports of marital violence.  </w:t>
      </w:r>
      <w:r w:rsidRPr="005050C2">
        <w:rPr>
          <w:i/>
          <w:color w:val="000000"/>
        </w:rPr>
        <w:t>Journal of Family Violence, 2</w:t>
      </w:r>
      <w:r w:rsidRPr="005050C2">
        <w:rPr>
          <w:color w:val="000000"/>
        </w:rPr>
        <w:t>, 139-149.</w:t>
      </w:r>
    </w:p>
    <w:p w14:paraId="19C5C3CE" w14:textId="77777777" w:rsidR="00296A26" w:rsidRPr="005050C2" w:rsidRDefault="00E85AEC" w:rsidP="005050C2">
      <w:pPr>
        <w:ind w:left="720" w:hanging="720"/>
      </w:pPr>
      <w:r w:rsidRPr="005050C2">
        <w:rPr>
          <w:b/>
          <w:color w:val="000000"/>
        </w:rPr>
        <w:t>Beach</w:t>
      </w:r>
      <w:r w:rsidRPr="005050C2">
        <w:rPr>
          <w:color w:val="000000"/>
        </w:rPr>
        <w:t xml:space="preserve">, S.R.H., Arias, I., &amp; O'Leary, K.D. (1987).  The relationship of marital satisfaction and social support to depressive symptomatology.  </w:t>
      </w:r>
      <w:r w:rsidRPr="005050C2">
        <w:rPr>
          <w:i/>
          <w:color w:val="000000"/>
        </w:rPr>
        <w:t>Journal of Psychopathology and Behavioral Assessment, 8</w:t>
      </w:r>
      <w:r w:rsidRPr="005050C2">
        <w:rPr>
          <w:color w:val="000000"/>
        </w:rPr>
        <w:t>, 305-316.</w:t>
      </w:r>
    </w:p>
    <w:p w14:paraId="52F56916" w14:textId="77777777" w:rsidR="00296A26" w:rsidRPr="005050C2" w:rsidRDefault="00E85AEC" w:rsidP="005050C2">
      <w:pPr>
        <w:ind w:left="720" w:hanging="720"/>
      </w:pPr>
      <w:r w:rsidRPr="005050C2">
        <w:rPr>
          <w:color w:val="000000"/>
        </w:rPr>
        <w:t xml:space="preserve">Fincham, F., </w:t>
      </w:r>
      <w:r w:rsidRPr="005050C2">
        <w:rPr>
          <w:b/>
          <w:color w:val="000000"/>
        </w:rPr>
        <w:t>Beach</w:t>
      </w:r>
      <w:r w:rsidRPr="005050C2">
        <w:rPr>
          <w:color w:val="000000"/>
        </w:rPr>
        <w:t xml:space="preserve">, S.R.H., &amp; Nelson, G.M. (1987).  Attribution process in distressed and </w:t>
      </w:r>
      <w:proofErr w:type="spellStart"/>
      <w:r w:rsidRPr="005050C2">
        <w:rPr>
          <w:color w:val="000000"/>
        </w:rPr>
        <w:t>nondistressed</w:t>
      </w:r>
      <w:proofErr w:type="spellEnd"/>
      <w:r w:rsidRPr="005050C2">
        <w:rPr>
          <w:color w:val="000000"/>
        </w:rPr>
        <w:t xml:space="preserve"> </w:t>
      </w:r>
      <w:r w:rsidRPr="005050C2">
        <w:rPr>
          <w:color w:val="000000"/>
        </w:rPr>
        <w:tab/>
        <w:t xml:space="preserve">couples:  3. Causal and responsibility attributions for spouse behavior.  </w:t>
      </w:r>
      <w:r w:rsidRPr="005050C2">
        <w:rPr>
          <w:i/>
          <w:color w:val="000000"/>
        </w:rPr>
        <w:t>Cognitive Therapy and Research, 11</w:t>
      </w:r>
      <w:r w:rsidRPr="005050C2">
        <w:rPr>
          <w:color w:val="000000"/>
        </w:rPr>
        <w:t>, 71-86.</w:t>
      </w:r>
    </w:p>
    <w:p w14:paraId="2BCD5420" w14:textId="77777777" w:rsidR="00296A26" w:rsidRPr="005050C2" w:rsidRDefault="00E85AEC" w:rsidP="005050C2">
      <w:pPr>
        <w:ind w:left="720" w:hanging="720"/>
      </w:pPr>
      <w:r w:rsidRPr="005050C2">
        <w:rPr>
          <w:color w:val="000000"/>
        </w:rPr>
        <w:t xml:space="preserve">Arias, I., &amp; </w:t>
      </w:r>
      <w:r w:rsidRPr="005050C2">
        <w:rPr>
          <w:b/>
          <w:color w:val="000000"/>
        </w:rPr>
        <w:t>Beach</w:t>
      </w:r>
      <w:r w:rsidRPr="005050C2">
        <w:rPr>
          <w:color w:val="000000"/>
        </w:rPr>
        <w:t xml:space="preserve">, S.R.H. (1987).  The assessment of social cognition in marriage.  In K.D. O'Leary (Ed.), </w:t>
      </w:r>
      <w:r w:rsidRPr="005050C2">
        <w:rPr>
          <w:i/>
          <w:color w:val="000000"/>
        </w:rPr>
        <w:t>Assessment of Marital Discord</w:t>
      </w:r>
      <w:r w:rsidRPr="005050C2">
        <w:rPr>
          <w:color w:val="000000"/>
        </w:rPr>
        <w:t>.  Hillsdale, New Jersey:  Lawrence Erlbaum.</w:t>
      </w:r>
    </w:p>
    <w:p w14:paraId="7F210F03" w14:textId="77777777" w:rsidR="00296A26" w:rsidRPr="005050C2" w:rsidRDefault="00E85AEC" w:rsidP="005050C2">
      <w:pPr>
        <w:ind w:left="720" w:hanging="720"/>
      </w:pPr>
      <w:r w:rsidRPr="005050C2">
        <w:rPr>
          <w:b/>
          <w:color w:val="000000"/>
        </w:rPr>
        <w:t>Beach</w:t>
      </w:r>
      <w:r w:rsidRPr="005050C2">
        <w:rPr>
          <w:color w:val="000000"/>
        </w:rPr>
        <w:t xml:space="preserve">, S.R.H., &amp; Tesser, A. (1987).  Love in marriage:  A cognitive account.  In R.J. Sternberg &amp; M.J. Barnes (Eds.), </w:t>
      </w:r>
      <w:r w:rsidRPr="005050C2">
        <w:rPr>
          <w:i/>
          <w:color w:val="000000"/>
        </w:rPr>
        <w:t>The Anatomy of Love</w:t>
      </w:r>
      <w:r w:rsidRPr="005050C2">
        <w:rPr>
          <w:color w:val="000000"/>
        </w:rPr>
        <w:t>.  New Haven, CT:  Yale University.</w:t>
      </w:r>
    </w:p>
    <w:p w14:paraId="3249D98E" w14:textId="77777777" w:rsidR="00296A26" w:rsidRPr="005050C2" w:rsidRDefault="00E85AEC" w:rsidP="005050C2">
      <w:pPr>
        <w:ind w:left="720" w:hanging="720"/>
      </w:pPr>
      <w:r w:rsidRPr="005050C2">
        <w:rPr>
          <w:b/>
          <w:color w:val="000000"/>
        </w:rPr>
        <w:t>Beach</w:t>
      </w:r>
      <w:r w:rsidRPr="005050C2">
        <w:rPr>
          <w:color w:val="000000"/>
        </w:rPr>
        <w:t xml:space="preserve">, S.R.H., Winters, K.C. &amp; Weintraub, S. (1986).  Marital dissolution and distress in a psychiatric population:  A longitudinal design.  </w:t>
      </w:r>
      <w:r w:rsidRPr="005050C2">
        <w:rPr>
          <w:i/>
          <w:color w:val="000000"/>
        </w:rPr>
        <w:t>Behavioral Residential Treatment, 1</w:t>
      </w:r>
      <w:r w:rsidRPr="005050C2">
        <w:rPr>
          <w:color w:val="000000"/>
        </w:rPr>
        <w:t>, 217-229.</w:t>
      </w:r>
      <w:r w:rsidRPr="005050C2">
        <w:rPr>
          <w:color w:val="000000"/>
        </w:rPr>
        <w:tab/>
      </w:r>
    </w:p>
    <w:p w14:paraId="562BF2FA" w14:textId="77777777" w:rsidR="00296A26" w:rsidRPr="005050C2" w:rsidRDefault="00E85AEC" w:rsidP="005050C2">
      <w:pPr>
        <w:ind w:left="720" w:hanging="720"/>
      </w:pPr>
      <w:r w:rsidRPr="005050C2">
        <w:rPr>
          <w:b/>
          <w:color w:val="000000"/>
        </w:rPr>
        <w:t>Beach</w:t>
      </w:r>
      <w:r w:rsidRPr="005050C2">
        <w:rPr>
          <w:color w:val="000000"/>
        </w:rPr>
        <w:t xml:space="preserve">, S.R.H., &amp; O'Leary, K.D. (1986).  The treatment of depression occurring in the context of marital discord.  </w:t>
      </w:r>
      <w:r w:rsidRPr="005050C2">
        <w:rPr>
          <w:i/>
          <w:color w:val="000000"/>
        </w:rPr>
        <w:t>Behavior Therapy, 17</w:t>
      </w:r>
      <w:r w:rsidRPr="005050C2">
        <w:rPr>
          <w:color w:val="000000"/>
        </w:rPr>
        <w:t>, 43-49.</w:t>
      </w:r>
    </w:p>
    <w:p w14:paraId="6F154B37" w14:textId="77777777" w:rsidR="00296A26" w:rsidRPr="005050C2" w:rsidRDefault="00E85AEC" w:rsidP="005050C2">
      <w:pPr>
        <w:ind w:left="720" w:hanging="720"/>
      </w:pPr>
      <w:r w:rsidRPr="005050C2">
        <w:rPr>
          <w:b/>
          <w:color w:val="000000"/>
        </w:rPr>
        <w:lastRenderedPageBreak/>
        <w:t>Beach</w:t>
      </w:r>
      <w:r w:rsidRPr="005050C2">
        <w:rPr>
          <w:color w:val="000000"/>
        </w:rPr>
        <w:t xml:space="preserve">, S.R.H., </w:t>
      </w:r>
      <w:proofErr w:type="spellStart"/>
      <w:r w:rsidRPr="005050C2">
        <w:rPr>
          <w:color w:val="000000"/>
        </w:rPr>
        <w:t>Jouriles</w:t>
      </w:r>
      <w:proofErr w:type="spellEnd"/>
      <w:r w:rsidRPr="005050C2">
        <w:rPr>
          <w:color w:val="000000"/>
        </w:rPr>
        <w:t xml:space="preserve">, E.N., &amp; O'Leary, K.D. (1985).  Extramarital sex:  Impact on depression and commitment in couples seeking marital therapy.  </w:t>
      </w:r>
      <w:r w:rsidRPr="005050C2">
        <w:rPr>
          <w:i/>
          <w:color w:val="000000"/>
        </w:rPr>
        <w:t>Journal of Sex and Marital Therapy, 11</w:t>
      </w:r>
      <w:r w:rsidRPr="005050C2">
        <w:rPr>
          <w:color w:val="000000"/>
        </w:rPr>
        <w:t>, 99-108.</w:t>
      </w:r>
    </w:p>
    <w:p w14:paraId="1EF37A7D" w14:textId="77777777" w:rsidR="00296A26" w:rsidRPr="005050C2" w:rsidRDefault="00E85AEC" w:rsidP="005050C2">
      <w:pPr>
        <w:ind w:left="720" w:hanging="720"/>
      </w:pPr>
      <w:r w:rsidRPr="005050C2">
        <w:rPr>
          <w:b/>
          <w:color w:val="000000"/>
        </w:rPr>
        <w:t>Beach</w:t>
      </w:r>
      <w:r w:rsidRPr="005050C2">
        <w:rPr>
          <w:color w:val="000000"/>
        </w:rPr>
        <w:t xml:space="preserve">, S.R.H., &amp; O'Leary, K.D. (1985).  The </w:t>
      </w:r>
      <w:proofErr w:type="gramStart"/>
      <w:r w:rsidRPr="005050C2">
        <w:rPr>
          <w:color w:val="000000"/>
        </w:rPr>
        <w:t>current status</w:t>
      </w:r>
      <w:proofErr w:type="gramEnd"/>
      <w:r w:rsidRPr="005050C2">
        <w:rPr>
          <w:color w:val="000000"/>
        </w:rPr>
        <w:t xml:space="preserve"> of outcome research in marital therapy.  In L. </w:t>
      </w:r>
      <w:proofErr w:type="spellStart"/>
      <w:r w:rsidRPr="005050C2">
        <w:rPr>
          <w:color w:val="000000"/>
        </w:rPr>
        <w:t>L'Abate</w:t>
      </w:r>
      <w:proofErr w:type="spellEnd"/>
      <w:r w:rsidRPr="005050C2">
        <w:rPr>
          <w:color w:val="000000"/>
        </w:rPr>
        <w:t xml:space="preserve"> (Ed.), </w:t>
      </w:r>
      <w:r w:rsidRPr="005050C2">
        <w:rPr>
          <w:i/>
          <w:color w:val="000000"/>
        </w:rPr>
        <w:t>Handbook of Family Psychology and Psychotherapy</w:t>
      </w:r>
      <w:r w:rsidRPr="005050C2">
        <w:rPr>
          <w:color w:val="000000"/>
        </w:rPr>
        <w:t>.  Homewood, IL:  Dow Jones-Irwin.</w:t>
      </w:r>
    </w:p>
    <w:p w14:paraId="7DAECA79" w14:textId="77777777" w:rsidR="00296A26" w:rsidRPr="005050C2" w:rsidRDefault="00E85AEC" w:rsidP="005050C2">
      <w:pPr>
        <w:ind w:left="720" w:hanging="720"/>
      </w:pPr>
      <w:r w:rsidRPr="005050C2">
        <w:rPr>
          <w:b/>
          <w:color w:val="000000"/>
        </w:rPr>
        <w:t>Beach</w:t>
      </w:r>
      <w:r w:rsidRPr="005050C2">
        <w:rPr>
          <w:color w:val="000000"/>
        </w:rPr>
        <w:t xml:space="preserve">, S.R.H., &amp; Arias, I. (1983).  Assessment of perceptual discrepancy:  Utility of the primary communication inventory.  </w:t>
      </w:r>
      <w:r w:rsidRPr="005050C2">
        <w:rPr>
          <w:i/>
          <w:color w:val="000000"/>
        </w:rPr>
        <w:t>Family Process, 22</w:t>
      </w:r>
      <w:r w:rsidRPr="005050C2">
        <w:rPr>
          <w:color w:val="000000"/>
        </w:rPr>
        <w:t>, 309-316.</w:t>
      </w:r>
    </w:p>
    <w:p w14:paraId="359A8595" w14:textId="77777777" w:rsidR="00296A26" w:rsidRPr="005050C2" w:rsidRDefault="00E85AEC" w:rsidP="005050C2">
      <w:pPr>
        <w:ind w:left="720" w:hanging="720"/>
      </w:pPr>
      <w:r w:rsidRPr="005050C2">
        <w:rPr>
          <w:b/>
          <w:color w:val="000000"/>
        </w:rPr>
        <w:t>Beach</w:t>
      </w:r>
      <w:r w:rsidRPr="005050C2">
        <w:rPr>
          <w:color w:val="000000"/>
        </w:rPr>
        <w:t xml:space="preserve">, S.R.H., &amp; Broderick, J.R. (1983).  Commitment:  A variable in women's responses to marital therapy.  </w:t>
      </w:r>
      <w:r w:rsidRPr="005050C2">
        <w:rPr>
          <w:i/>
          <w:color w:val="000000"/>
        </w:rPr>
        <w:t>American Journal of Family Therapy, 11</w:t>
      </w:r>
      <w:r w:rsidRPr="005050C2">
        <w:rPr>
          <w:color w:val="000000"/>
        </w:rPr>
        <w:t>, 16-24.</w:t>
      </w:r>
    </w:p>
    <w:p w14:paraId="04038843" w14:textId="77777777" w:rsidR="00296A26" w:rsidRPr="005050C2" w:rsidRDefault="00E85AEC" w:rsidP="005050C2">
      <w:pPr>
        <w:ind w:left="720" w:hanging="720"/>
      </w:pPr>
      <w:r w:rsidRPr="005050C2">
        <w:rPr>
          <w:b/>
          <w:color w:val="000000"/>
        </w:rPr>
        <w:t>Beach</w:t>
      </w:r>
      <w:r w:rsidRPr="005050C2">
        <w:rPr>
          <w:color w:val="000000"/>
        </w:rPr>
        <w:t xml:space="preserve">, S.R.H., Abramson, L.Y., &amp; Levine, F.M. (1981).  Attributional reformulation of learned helplessness and depression:  Therapeutic implications.  In Clarkin and Glazer (Eds.), </w:t>
      </w:r>
      <w:r w:rsidRPr="005050C2">
        <w:rPr>
          <w:i/>
          <w:color w:val="000000"/>
        </w:rPr>
        <w:t>Depression:  Behavioral and Directive Intervention Strategies</w:t>
      </w:r>
      <w:r w:rsidRPr="005050C2">
        <w:rPr>
          <w:color w:val="000000"/>
        </w:rPr>
        <w:t>.</w:t>
      </w:r>
    </w:p>
    <w:p w14:paraId="168F31BB" w14:textId="77777777" w:rsidR="00296A26" w:rsidRPr="005050C2" w:rsidRDefault="00296A26" w:rsidP="005050C2"/>
    <w:p w14:paraId="3162D917" w14:textId="6FB29075" w:rsidR="00296A26" w:rsidRPr="005050C2" w:rsidRDefault="00A866A3" w:rsidP="00197C6E">
      <w:r>
        <w:t>H-index = 99; Total citations = 32,781</w:t>
      </w:r>
    </w:p>
    <w:p w14:paraId="382F1655" w14:textId="77777777" w:rsidR="00296A26" w:rsidRPr="005050C2" w:rsidRDefault="00296A26" w:rsidP="005050C2"/>
    <w:p w14:paraId="01787F98" w14:textId="69847257" w:rsidR="00296A26" w:rsidRDefault="00E85AEC" w:rsidP="005050C2">
      <w:pPr>
        <w:rPr>
          <w:b/>
          <w:color w:val="000000"/>
          <w:u w:val="single"/>
        </w:rPr>
      </w:pPr>
      <w:r w:rsidRPr="005050C2">
        <w:rPr>
          <w:b/>
          <w:color w:val="000000"/>
          <w:u w:val="single"/>
        </w:rPr>
        <w:t>Research Presentations Since 2005</w:t>
      </w:r>
    </w:p>
    <w:p w14:paraId="7359BED9" w14:textId="77777777" w:rsidR="001742AD" w:rsidRDefault="001742AD" w:rsidP="005050C2">
      <w:pPr>
        <w:rPr>
          <w:b/>
          <w:color w:val="000000"/>
          <w:u w:val="single"/>
        </w:rPr>
      </w:pPr>
    </w:p>
    <w:p w14:paraId="520BBED7" w14:textId="16FD86A3" w:rsidR="001742AD" w:rsidRDefault="001742AD" w:rsidP="005050C2">
      <w:pPr>
        <w:rPr>
          <w:b/>
          <w:color w:val="000000"/>
          <w:u w:val="single"/>
        </w:rPr>
      </w:pPr>
      <w:r>
        <w:rPr>
          <w:b/>
          <w:color w:val="000000"/>
          <w:u w:val="single"/>
        </w:rPr>
        <w:t>Swygert, L.,</w:t>
      </w:r>
      <w:proofErr w:type="gramStart"/>
      <w:r>
        <w:rPr>
          <w:b/>
          <w:color w:val="000000"/>
          <w:u w:val="single"/>
        </w:rPr>
        <w:t xml:space="preserve">   (November,</w:t>
      </w:r>
      <w:proofErr w:type="gramEnd"/>
      <w:r>
        <w:rPr>
          <w:b/>
          <w:color w:val="000000"/>
          <w:u w:val="single"/>
        </w:rPr>
        <w:t xml:space="preserve"> 2024).  </w:t>
      </w:r>
      <w:r>
        <w:rPr>
          <w:rFonts w:ascii="Arial" w:hAnsi="Arial" w:cs="Arial"/>
          <w:color w:val="2B2B2B"/>
          <w:shd w:val="clear" w:color="auto" w:fill="F5F5F5"/>
        </w:rPr>
        <w:t xml:space="preserve">Depressive Symptoms, Social Supports, and Parenting in Black Families.  </w:t>
      </w:r>
      <w:r>
        <w:rPr>
          <w:rStyle w:val="contentpasted0"/>
          <w:color w:val="000000"/>
          <w:shd w:val="clear" w:color="auto" w:fill="FFFFFF"/>
        </w:rPr>
        <w:t>Paper presented at the 58</w:t>
      </w:r>
      <w:r>
        <w:rPr>
          <w:rStyle w:val="contentpasted0"/>
          <w:color w:val="000000"/>
          <w:shd w:val="clear" w:color="auto" w:fill="FFFFFF"/>
          <w:vertAlign w:val="superscript"/>
        </w:rPr>
        <w:t>th</w:t>
      </w:r>
      <w:r>
        <w:rPr>
          <w:rStyle w:val="apple-converted-space"/>
          <w:color w:val="000000"/>
          <w:shd w:val="clear" w:color="auto" w:fill="FFFFFF"/>
        </w:rPr>
        <w:t> </w:t>
      </w:r>
      <w:r>
        <w:rPr>
          <w:rStyle w:val="contentpasted0"/>
          <w:color w:val="000000"/>
          <w:shd w:val="clear" w:color="auto" w:fill="FFFFFF"/>
        </w:rPr>
        <w:t>annual conference for the Association for Behavioral and Cognitive Therapies. Philadelphia, PA.</w:t>
      </w:r>
      <w:r>
        <w:rPr>
          <w:rStyle w:val="apple-converted-space"/>
          <w:color w:val="000000"/>
          <w:shd w:val="clear" w:color="auto" w:fill="FFFFFF"/>
        </w:rPr>
        <w:t> </w:t>
      </w:r>
      <w:r>
        <w:rPr>
          <w:color w:val="000000"/>
          <w:shd w:val="clear" w:color="auto" w:fill="FFFFFF"/>
        </w:rPr>
        <w:t> </w:t>
      </w:r>
    </w:p>
    <w:p w14:paraId="05C2CB36" w14:textId="77777777" w:rsidR="004A6606" w:rsidRDefault="004A6606" w:rsidP="005050C2">
      <w:pPr>
        <w:rPr>
          <w:b/>
          <w:color w:val="000000"/>
          <w:u w:val="single"/>
        </w:rPr>
      </w:pPr>
    </w:p>
    <w:p w14:paraId="54E6717D" w14:textId="615E91C8" w:rsidR="004A6606" w:rsidRPr="004A6606" w:rsidRDefault="004A6606" w:rsidP="005050C2">
      <w:pPr>
        <w:rPr>
          <w:rFonts w:ascii="Calibri" w:hAnsi="Calibri" w:cs="Calibri"/>
          <w:color w:val="212121"/>
          <w:sz w:val="22"/>
          <w:szCs w:val="22"/>
        </w:rPr>
      </w:pPr>
      <w:r w:rsidRPr="004A6606">
        <w:rPr>
          <w:bCs/>
          <w:color w:val="000000"/>
        </w:rPr>
        <w:t xml:space="preserve">Mielke, M. M., Ong, M. L., Lei, M-K., </w:t>
      </w:r>
      <w:r w:rsidRPr="004A6606">
        <w:rPr>
          <w:b/>
          <w:color w:val="000000"/>
        </w:rPr>
        <w:t>Beach</w:t>
      </w:r>
      <w:r w:rsidRPr="004A6606">
        <w:rPr>
          <w:bCs/>
          <w:color w:val="000000"/>
        </w:rPr>
        <w:t>, S. R. H., Zhang, Y., Philibert, R., Simons, R. L. (</w:t>
      </w:r>
      <w:proofErr w:type="gramStart"/>
      <w:r w:rsidRPr="004A6606">
        <w:rPr>
          <w:bCs/>
          <w:color w:val="000000"/>
        </w:rPr>
        <w:t>March,</w:t>
      </w:r>
      <w:proofErr w:type="gramEnd"/>
      <w:r w:rsidRPr="004A6606">
        <w:rPr>
          <w:bCs/>
          <w:color w:val="000000"/>
        </w:rPr>
        <w:t xml:space="preserve"> 20</w:t>
      </w:r>
      <w:r w:rsidR="007776BC">
        <w:rPr>
          <w:bCs/>
          <w:color w:val="000000"/>
        </w:rPr>
        <w:t>2</w:t>
      </w:r>
      <w:r w:rsidRPr="004A6606">
        <w:rPr>
          <w:bCs/>
          <w:color w:val="000000"/>
        </w:rPr>
        <w:t>4).  Racial discrimination during middle age predicts higher serum phosphorylated Tau and Neurofilament Light Chain levels a decade lager.</w:t>
      </w:r>
      <w:r>
        <w:rPr>
          <w:bCs/>
          <w:color w:val="000000"/>
          <w:u w:val="single"/>
        </w:rPr>
        <w:t xml:space="preserve"> </w:t>
      </w:r>
      <w:r>
        <w:rPr>
          <w:rFonts w:ascii="Arial" w:eastAsiaTheme="minorHAnsi" w:hAnsi="Arial" w:cs="Arial"/>
          <w:bCs/>
          <w:caps/>
        </w:rPr>
        <w:t xml:space="preserve"> </w:t>
      </w:r>
      <w:r>
        <w:rPr>
          <w:rFonts w:ascii="Calibri" w:hAnsi="Calibri" w:cs="Calibri"/>
          <w:color w:val="212121"/>
          <w:sz w:val="22"/>
          <w:szCs w:val="22"/>
        </w:rPr>
        <w:t xml:space="preserve">AD/PD: </w:t>
      </w:r>
      <w:r w:rsidRPr="004A6606">
        <w:rPr>
          <w:rFonts w:ascii="Calibri" w:hAnsi="Calibri" w:cs="Calibri"/>
          <w:color w:val="212121"/>
          <w:sz w:val="22"/>
          <w:szCs w:val="22"/>
        </w:rPr>
        <w:t>International Conference on Alzheimer's and Parkinson's Diseases</w:t>
      </w:r>
      <w:r>
        <w:rPr>
          <w:rFonts w:ascii="Calibri" w:hAnsi="Calibri" w:cs="Calibri"/>
          <w:color w:val="212121"/>
          <w:sz w:val="22"/>
          <w:szCs w:val="22"/>
        </w:rPr>
        <w:t xml:space="preserve"> </w:t>
      </w:r>
      <w:r w:rsidRPr="004A6606">
        <w:rPr>
          <w:rFonts w:ascii="Calibri" w:hAnsi="Calibri" w:cs="Calibri"/>
          <w:color w:val="212121"/>
          <w:sz w:val="22"/>
          <w:szCs w:val="22"/>
        </w:rPr>
        <w:t>and related neurological disorders</w:t>
      </w:r>
      <w:r>
        <w:rPr>
          <w:rFonts w:ascii="Calibri" w:hAnsi="Calibri" w:cs="Calibri"/>
          <w:color w:val="212121"/>
          <w:sz w:val="22"/>
          <w:szCs w:val="22"/>
        </w:rPr>
        <w:t>.  Conference held March 5th – 9</w:t>
      </w:r>
      <w:r w:rsidRPr="004A6606">
        <w:rPr>
          <w:rFonts w:ascii="Calibri" w:hAnsi="Calibri" w:cs="Calibri"/>
          <w:color w:val="212121"/>
          <w:sz w:val="22"/>
          <w:szCs w:val="22"/>
          <w:vertAlign w:val="superscript"/>
        </w:rPr>
        <w:t>th</w:t>
      </w:r>
      <w:r>
        <w:rPr>
          <w:rFonts w:ascii="Calibri" w:hAnsi="Calibri" w:cs="Calibri"/>
          <w:color w:val="212121"/>
          <w:sz w:val="22"/>
          <w:szCs w:val="22"/>
        </w:rPr>
        <w:t>, 2024 in Lisbon Portugal.</w:t>
      </w:r>
    </w:p>
    <w:p w14:paraId="4476F6FD" w14:textId="77777777" w:rsidR="00FC231F" w:rsidRDefault="00FC231F" w:rsidP="005050C2">
      <w:pPr>
        <w:rPr>
          <w:b/>
          <w:color w:val="000000"/>
          <w:u w:val="single"/>
        </w:rPr>
      </w:pPr>
    </w:p>
    <w:p w14:paraId="639FB92B" w14:textId="329D5D65" w:rsidR="00FC231F" w:rsidRDefault="00FC231F" w:rsidP="00FC231F">
      <w:pPr>
        <w:rPr>
          <w:color w:val="000000"/>
        </w:rPr>
      </w:pPr>
      <w:r>
        <w:rPr>
          <w:rStyle w:val="contentpasted0"/>
          <w:color w:val="000000"/>
          <w:shd w:val="clear" w:color="auto" w:fill="FFFFFF"/>
        </w:rPr>
        <w:t>Weber, D. M.,</w:t>
      </w:r>
      <w:r>
        <w:rPr>
          <w:rStyle w:val="apple-converted-space"/>
          <w:color w:val="000000"/>
          <w:shd w:val="clear" w:color="auto" w:fill="FFFFFF"/>
        </w:rPr>
        <w:t> </w:t>
      </w:r>
      <w:r>
        <w:rPr>
          <w:rStyle w:val="contentpasted0"/>
          <w:color w:val="000000"/>
          <w:shd w:val="clear" w:color="auto" w:fill="FFFFFF"/>
        </w:rPr>
        <w:t xml:space="preserve">Lavner, J. A., &amp; </w:t>
      </w:r>
      <w:r w:rsidRPr="004A6606">
        <w:rPr>
          <w:rStyle w:val="contentpasted0"/>
          <w:b/>
          <w:bCs/>
          <w:color w:val="000000"/>
          <w:shd w:val="clear" w:color="auto" w:fill="FFFFFF"/>
        </w:rPr>
        <w:t>Beach</w:t>
      </w:r>
      <w:r>
        <w:rPr>
          <w:rStyle w:val="contentpasted0"/>
          <w:color w:val="000000"/>
          <w:shd w:val="clear" w:color="auto" w:fill="FFFFFF"/>
        </w:rPr>
        <w:t>, S. R. H. (2023, November</w:t>
      </w:r>
      <w:r w:rsidR="00322996">
        <w:rPr>
          <w:rStyle w:val="contentpasted0"/>
          <w:color w:val="000000"/>
          <w:shd w:val="clear" w:color="auto" w:fill="FFFFFF"/>
        </w:rPr>
        <w:t xml:space="preserve"> 17th</w:t>
      </w:r>
      <w:r>
        <w:rPr>
          <w:rStyle w:val="contentpasted0"/>
          <w:color w:val="000000"/>
          <w:shd w:val="clear" w:color="auto" w:fill="FFFFFF"/>
        </w:rPr>
        <w:t>).</w:t>
      </w:r>
      <w:r>
        <w:rPr>
          <w:rStyle w:val="apple-converted-space"/>
          <w:color w:val="000000"/>
          <w:shd w:val="clear" w:color="auto" w:fill="FFFFFF"/>
        </w:rPr>
        <w:t> </w:t>
      </w:r>
      <w:r>
        <w:rPr>
          <w:rStyle w:val="contentpasted0"/>
          <w:i/>
          <w:iCs/>
          <w:color w:val="000000"/>
          <w:shd w:val="clear" w:color="auto" w:fill="FFFFFF"/>
        </w:rPr>
        <w:t>Trajectories of</w:t>
      </w:r>
      <w:r>
        <w:rPr>
          <w:rStyle w:val="apple-converted-space"/>
          <w:i/>
          <w:iCs/>
          <w:color w:val="000000"/>
          <w:shd w:val="clear" w:color="auto" w:fill="FFFFFF"/>
        </w:rPr>
        <w:t> </w:t>
      </w:r>
      <w:r>
        <w:rPr>
          <w:i/>
          <w:iCs/>
          <w:color w:val="000000"/>
          <w:shd w:val="clear" w:color="auto" w:fill="FFFFFF"/>
        </w:rPr>
        <w:t> </w:t>
      </w:r>
    </w:p>
    <w:p w14:paraId="018FA46E" w14:textId="0310BEB1" w:rsidR="00FC231F" w:rsidRDefault="00FC231F" w:rsidP="00FC231F">
      <w:pPr>
        <w:rPr>
          <w:color w:val="000000"/>
          <w:shd w:val="clear" w:color="auto" w:fill="FFFFFF"/>
        </w:rPr>
      </w:pPr>
      <w:r>
        <w:rPr>
          <w:rStyle w:val="contentpasted0"/>
          <w:i/>
          <w:iCs/>
          <w:color w:val="000000"/>
          <w:shd w:val="clear" w:color="auto" w:fill="FFFFFF"/>
        </w:rPr>
        <w:t>relationship satisfaction among rural Black couples after relationship intervention.</w:t>
      </w:r>
      <w:r>
        <w:rPr>
          <w:rStyle w:val="apple-converted-space"/>
          <w:i/>
          <w:iCs/>
          <w:color w:val="000000"/>
          <w:shd w:val="clear" w:color="auto" w:fill="FFFFFF"/>
        </w:rPr>
        <w:t> </w:t>
      </w:r>
      <w:r>
        <w:rPr>
          <w:rStyle w:val="contentpasted0"/>
          <w:color w:val="000000"/>
          <w:shd w:val="clear" w:color="auto" w:fill="FFFFFF"/>
        </w:rPr>
        <w:t>In Y. Le (chair),</w:t>
      </w:r>
      <w:r>
        <w:rPr>
          <w:rStyle w:val="apple-converted-space"/>
          <w:color w:val="000000"/>
          <w:shd w:val="clear" w:color="auto" w:fill="FFFFFF"/>
        </w:rPr>
        <w:t> </w:t>
      </w:r>
      <w:r>
        <w:rPr>
          <w:rStyle w:val="contentpasted0"/>
          <w:i/>
          <w:iCs/>
          <w:color w:val="000000"/>
          <w:shd w:val="clear" w:color="auto" w:fill="FFFFFF"/>
        </w:rPr>
        <w:t>Unraveling the differential effects of couple relationship education on underserved populations: Leveraging novel analytic approaches.</w:t>
      </w:r>
      <w:r>
        <w:rPr>
          <w:rStyle w:val="apple-converted-space"/>
          <w:i/>
          <w:iCs/>
          <w:color w:val="000000"/>
          <w:shd w:val="clear" w:color="auto" w:fill="FFFFFF"/>
        </w:rPr>
        <w:t> </w:t>
      </w:r>
      <w:r>
        <w:rPr>
          <w:rStyle w:val="contentpasted0"/>
          <w:color w:val="000000"/>
          <w:shd w:val="clear" w:color="auto" w:fill="FFFFFF"/>
        </w:rPr>
        <w:t xml:space="preserve">Paper </w:t>
      </w:r>
      <w:r w:rsidR="00322996">
        <w:rPr>
          <w:rStyle w:val="contentpasted0"/>
          <w:color w:val="000000"/>
          <w:shd w:val="clear" w:color="auto" w:fill="FFFFFF"/>
        </w:rPr>
        <w:t xml:space="preserve">presented </w:t>
      </w:r>
      <w:r>
        <w:rPr>
          <w:rStyle w:val="contentpasted0"/>
          <w:color w:val="000000"/>
          <w:shd w:val="clear" w:color="auto" w:fill="FFFFFF"/>
        </w:rPr>
        <w:t xml:space="preserve">at </w:t>
      </w:r>
      <w:r w:rsidR="00322996">
        <w:rPr>
          <w:rStyle w:val="contentpasted0"/>
          <w:color w:val="000000"/>
          <w:shd w:val="clear" w:color="auto" w:fill="FFFFFF"/>
        </w:rPr>
        <w:t xml:space="preserve">the </w:t>
      </w:r>
      <w:r>
        <w:rPr>
          <w:rStyle w:val="contentpasted0"/>
          <w:color w:val="000000"/>
          <w:shd w:val="clear" w:color="auto" w:fill="FFFFFF"/>
        </w:rPr>
        <w:t>57</w:t>
      </w:r>
      <w:r>
        <w:rPr>
          <w:rStyle w:val="contentpasted0"/>
          <w:color w:val="000000"/>
          <w:shd w:val="clear" w:color="auto" w:fill="FFFFFF"/>
          <w:vertAlign w:val="superscript"/>
        </w:rPr>
        <w:t>th</w:t>
      </w:r>
      <w:r>
        <w:rPr>
          <w:rStyle w:val="apple-converted-space"/>
          <w:color w:val="000000"/>
          <w:shd w:val="clear" w:color="auto" w:fill="FFFFFF"/>
        </w:rPr>
        <w:t> </w:t>
      </w:r>
      <w:r>
        <w:rPr>
          <w:rStyle w:val="contentpasted0"/>
          <w:color w:val="000000"/>
          <w:shd w:val="clear" w:color="auto" w:fill="FFFFFF"/>
        </w:rPr>
        <w:t>annual conference for the Association for Behavioral and Cognitive Therapies. Seattle, WA.</w:t>
      </w:r>
      <w:r>
        <w:rPr>
          <w:rStyle w:val="apple-converted-space"/>
          <w:color w:val="000000"/>
          <w:shd w:val="clear" w:color="auto" w:fill="FFFFFF"/>
        </w:rPr>
        <w:t> </w:t>
      </w:r>
      <w:r>
        <w:rPr>
          <w:color w:val="000000"/>
          <w:shd w:val="clear" w:color="auto" w:fill="FFFFFF"/>
        </w:rPr>
        <w:t> </w:t>
      </w:r>
    </w:p>
    <w:p w14:paraId="187BD2A4" w14:textId="77777777" w:rsidR="00322996" w:rsidRDefault="00322996" w:rsidP="00FC231F">
      <w:pPr>
        <w:rPr>
          <w:color w:val="000000"/>
          <w:shd w:val="clear" w:color="auto" w:fill="FFFFFF"/>
        </w:rPr>
      </w:pPr>
    </w:p>
    <w:p w14:paraId="50A2208D" w14:textId="2F4D2683" w:rsidR="00322996" w:rsidRPr="00322996" w:rsidRDefault="00322996" w:rsidP="00FC231F">
      <w:pPr>
        <w:rPr>
          <w:rFonts w:ascii="Helvetica" w:hAnsi="Helvetica"/>
          <w:color w:val="505050"/>
          <w:sz w:val="21"/>
          <w:szCs w:val="21"/>
        </w:rPr>
      </w:pPr>
      <w:r>
        <w:rPr>
          <w:rStyle w:val="contentpasted0"/>
          <w:color w:val="000000"/>
          <w:shd w:val="clear" w:color="auto" w:fill="FFFFFF"/>
        </w:rPr>
        <w:t>Weber, D. M.,</w:t>
      </w:r>
      <w:r>
        <w:rPr>
          <w:rStyle w:val="apple-converted-space"/>
          <w:color w:val="000000"/>
          <w:shd w:val="clear" w:color="auto" w:fill="FFFFFF"/>
        </w:rPr>
        <w:t> </w:t>
      </w:r>
      <w:r>
        <w:rPr>
          <w:rStyle w:val="contentpasted0"/>
          <w:color w:val="000000"/>
          <w:shd w:val="clear" w:color="auto" w:fill="FFFFFF"/>
        </w:rPr>
        <w:t xml:space="preserve">Lavner, J. A., &amp; </w:t>
      </w:r>
      <w:r w:rsidRPr="004A6606">
        <w:rPr>
          <w:rStyle w:val="contentpasted0"/>
          <w:b/>
          <w:bCs/>
          <w:color w:val="000000"/>
          <w:shd w:val="clear" w:color="auto" w:fill="FFFFFF"/>
        </w:rPr>
        <w:t>Beach</w:t>
      </w:r>
      <w:r>
        <w:rPr>
          <w:rStyle w:val="contentpasted0"/>
          <w:color w:val="000000"/>
          <w:shd w:val="clear" w:color="auto" w:fill="FFFFFF"/>
        </w:rPr>
        <w:t>, S. R. H. (2023, May 20</w:t>
      </w:r>
      <w:r w:rsidRPr="00322996">
        <w:rPr>
          <w:rStyle w:val="contentpasted0"/>
          <w:color w:val="000000"/>
          <w:shd w:val="clear" w:color="auto" w:fill="FFFFFF"/>
          <w:vertAlign w:val="superscript"/>
        </w:rPr>
        <w:t>th</w:t>
      </w:r>
      <w:r>
        <w:rPr>
          <w:rStyle w:val="contentpasted0"/>
          <w:color w:val="000000"/>
          <w:shd w:val="clear" w:color="auto" w:fill="FFFFFF"/>
        </w:rPr>
        <w:t xml:space="preserve">). </w:t>
      </w:r>
      <w:r>
        <w:rPr>
          <w:rFonts w:ascii="Helvetica" w:hAnsi="Helvetica"/>
          <w:color w:val="505050"/>
          <w:sz w:val="21"/>
          <w:szCs w:val="21"/>
        </w:rPr>
        <w:t xml:space="preserve">Couples’ communication quality varies across different stressors: Implications for understanding resilience in stressful contexts.  Presented at the International Association for Relationship Research Mini-Conference.  Tuscaloosa, Alabama. </w:t>
      </w:r>
    </w:p>
    <w:p w14:paraId="19235F0E" w14:textId="7D0261B1" w:rsidR="001E0E75" w:rsidRDefault="001E0E75" w:rsidP="005050C2">
      <w:pPr>
        <w:rPr>
          <w:b/>
          <w:color w:val="000000"/>
          <w:u w:val="single"/>
        </w:rPr>
      </w:pPr>
    </w:p>
    <w:p w14:paraId="087CEB87" w14:textId="77513FF1" w:rsidR="001E0E75" w:rsidRDefault="001E0E75" w:rsidP="001E0E75">
      <w:pPr>
        <w:contextualSpacing/>
        <w:rPr>
          <w:rFonts w:asciiTheme="majorHAnsi" w:hAnsiTheme="majorHAnsi" w:cstheme="majorHAnsi"/>
          <w:color w:val="323130"/>
        </w:rPr>
      </w:pPr>
      <w:proofErr w:type="spellStart"/>
      <w:r w:rsidRPr="001E0E75">
        <w:rPr>
          <w:rFonts w:asciiTheme="majorHAnsi" w:hAnsiTheme="majorHAnsi" w:cstheme="majorHAnsi"/>
          <w:bCs/>
          <w:color w:val="000000"/>
        </w:rPr>
        <w:t>Adesogan</w:t>
      </w:r>
      <w:proofErr w:type="spellEnd"/>
      <w:r w:rsidRPr="001E0E75">
        <w:rPr>
          <w:rFonts w:asciiTheme="majorHAnsi" w:hAnsiTheme="majorHAnsi" w:cstheme="majorHAnsi"/>
          <w:bCs/>
          <w:color w:val="000000"/>
        </w:rPr>
        <w:t xml:space="preserve">, O., </w:t>
      </w:r>
      <w:r w:rsidRPr="001E0E75">
        <w:rPr>
          <w:rFonts w:asciiTheme="majorHAnsi" w:hAnsiTheme="majorHAnsi" w:cstheme="majorHAnsi"/>
        </w:rPr>
        <w:t>Lavner, J. A.,</w:t>
      </w:r>
      <w:r w:rsidRPr="001E0E75">
        <w:rPr>
          <w:rFonts w:asciiTheme="majorHAnsi" w:hAnsiTheme="majorHAnsi" w:cstheme="majorHAnsi"/>
          <w:b/>
          <w:bCs/>
        </w:rPr>
        <w:t xml:space="preserve"> </w:t>
      </w:r>
      <w:r w:rsidRPr="001E0E75">
        <w:rPr>
          <w:rFonts w:asciiTheme="majorHAnsi" w:hAnsiTheme="majorHAnsi" w:cstheme="majorHAnsi"/>
        </w:rPr>
        <w:t>Carter,</w:t>
      </w:r>
      <w:r>
        <w:rPr>
          <w:rFonts w:asciiTheme="majorHAnsi" w:hAnsiTheme="majorHAnsi" w:cstheme="majorHAnsi"/>
        </w:rPr>
        <w:t xml:space="preserve"> S. E.,</w:t>
      </w:r>
      <w:r w:rsidRPr="001E0E75">
        <w:rPr>
          <w:rFonts w:asciiTheme="majorHAnsi" w:hAnsiTheme="majorHAnsi" w:cstheme="majorHAnsi"/>
        </w:rPr>
        <w:t xml:space="preserve"> </w:t>
      </w:r>
      <w:r w:rsidRPr="001E0E75">
        <w:rPr>
          <w:rFonts w:asciiTheme="majorHAnsi" w:hAnsiTheme="majorHAnsi" w:cstheme="majorHAnsi"/>
          <w:b/>
          <w:bCs/>
          <w:color w:val="323130"/>
        </w:rPr>
        <w:t>Beach</w:t>
      </w:r>
      <w:r w:rsidRPr="001E0E75">
        <w:rPr>
          <w:rFonts w:asciiTheme="majorHAnsi" w:hAnsiTheme="majorHAnsi" w:cstheme="majorHAnsi"/>
          <w:color w:val="323130"/>
        </w:rPr>
        <w:t xml:space="preserve">, S. R. H.  </w:t>
      </w:r>
      <w:r w:rsidRPr="001E0E75">
        <w:rPr>
          <w:rFonts w:asciiTheme="majorHAnsi" w:hAnsiTheme="majorHAnsi" w:cstheme="majorHAnsi"/>
          <w:b/>
          <w:color w:val="000000"/>
          <w:u w:val="single"/>
        </w:rPr>
        <w:t>(</w:t>
      </w:r>
      <w:r w:rsidRPr="001E0E75">
        <w:rPr>
          <w:rFonts w:asciiTheme="majorHAnsi" w:hAnsiTheme="majorHAnsi" w:cstheme="majorHAnsi"/>
          <w:color w:val="323130"/>
        </w:rPr>
        <w:t>November</w:t>
      </w:r>
      <w:r w:rsidR="007232BC">
        <w:rPr>
          <w:rFonts w:asciiTheme="majorHAnsi" w:hAnsiTheme="majorHAnsi" w:cstheme="majorHAnsi"/>
          <w:color w:val="323130"/>
        </w:rPr>
        <w:t xml:space="preserve"> 16-19</w:t>
      </w:r>
      <w:r w:rsidRPr="001E0E75">
        <w:rPr>
          <w:rFonts w:asciiTheme="majorHAnsi" w:hAnsiTheme="majorHAnsi" w:cstheme="majorHAnsi"/>
          <w:color w:val="323130"/>
        </w:rPr>
        <w:t>, 2023</w:t>
      </w:r>
      <w:r w:rsidRPr="001E0E75">
        <w:rPr>
          <w:rFonts w:asciiTheme="majorHAnsi" w:hAnsiTheme="majorHAnsi" w:cstheme="majorHAnsi"/>
          <w:b/>
          <w:color w:val="000000"/>
          <w:u w:val="single"/>
        </w:rPr>
        <w:t xml:space="preserve">). </w:t>
      </w:r>
      <w:r w:rsidRPr="007232BC">
        <w:rPr>
          <w:rFonts w:asciiTheme="majorHAnsi" w:hAnsiTheme="majorHAnsi" w:cstheme="majorHAnsi"/>
          <w:bCs/>
          <w:i/>
          <w:iCs/>
          <w:color w:val="000000"/>
        </w:rPr>
        <w:t>Multisystemic Resilience Predicts Better Physical and Mental Health Trajectories among Black Americans</w:t>
      </w:r>
      <w:r>
        <w:rPr>
          <w:rFonts w:asciiTheme="majorHAnsi" w:hAnsiTheme="majorHAnsi" w:cstheme="majorHAnsi"/>
          <w:bCs/>
          <w:color w:val="000000"/>
        </w:rPr>
        <w:t xml:space="preserve">.  Poster </w:t>
      </w:r>
      <w:r w:rsidRPr="001E0E75">
        <w:rPr>
          <w:rFonts w:asciiTheme="majorHAnsi" w:hAnsiTheme="majorHAnsi" w:cstheme="majorHAnsi"/>
          <w:color w:val="000000"/>
        </w:rPr>
        <w:t xml:space="preserve">presented to the Association for Behavioral and Cognitive Therapies (ABCT) </w:t>
      </w:r>
      <w:r w:rsidR="007232BC">
        <w:rPr>
          <w:rFonts w:asciiTheme="majorHAnsi" w:hAnsiTheme="majorHAnsi" w:cstheme="majorHAnsi"/>
          <w:color w:val="000000"/>
        </w:rPr>
        <w:t>57</w:t>
      </w:r>
      <w:r w:rsidR="007232BC" w:rsidRPr="007232BC">
        <w:rPr>
          <w:rFonts w:asciiTheme="majorHAnsi" w:hAnsiTheme="majorHAnsi" w:cstheme="majorHAnsi"/>
          <w:color w:val="000000"/>
          <w:vertAlign w:val="superscript"/>
        </w:rPr>
        <w:t>th</w:t>
      </w:r>
      <w:r w:rsidR="007232BC">
        <w:rPr>
          <w:rFonts w:asciiTheme="majorHAnsi" w:hAnsiTheme="majorHAnsi" w:cstheme="majorHAnsi"/>
          <w:color w:val="000000"/>
        </w:rPr>
        <w:t xml:space="preserve"> </w:t>
      </w:r>
      <w:r w:rsidRPr="001E0E75">
        <w:rPr>
          <w:rFonts w:asciiTheme="majorHAnsi" w:hAnsiTheme="majorHAnsi" w:cstheme="majorHAnsi"/>
          <w:color w:val="000000"/>
        </w:rPr>
        <w:t xml:space="preserve">Annual </w:t>
      </w:r>
      <w:proofErr w:type="gramStart"/>
      <w:r w:rsidRPr="001E0E75">
        <w:rPr>
          <w:rFonts w:asciiTheme="majorHAnsi" w:hAnsiTheme="majorHAnsi" w:cstheme="majorHAnsi"/>
          <w:color w:val="000000"/>
        </w:rPr>
        <w:t>Convention,</w:t>
      </w:r>
      <w:r w:rsidRPr="001E0E75">
        <w:rPr>
          <w:rFonts w:asciiTheme="majorHAnsi" w:hAnsiTheme="majorHAnsi" w:cstheme="majorHAnsi"/>
          <w:color w:val="323130"/>
        </w:rPr>
        <w:t xml:space="preserve">  Seattle</w:t>
      </w:r>
      <w:proofErr w:type="gramEnd"/>
      <w:r w:rsidRPr="001E0E75">
        <w:rPr>
          <w:rFonts w:asciiTheme="majorHAnsi" w:hAnsiTheme="majorHAnsi" w:cstheme="majorHAnsi"/>
          <w:color w:val="323130"/>
        </w:rPr>
        <w:t>, WA.</w:t>
      </w:r>
    </w:p>
    <w:p w14:paraId="43854B15" w14:textId="77777777" w:rsidR="007232BC" w:rsidRDefault="007232BC" w:rsidP="00A900CB">
      <w:pPr>
        <w:contextualSpacing/>
        <w:rPr>
          <w:rFonts w:ascii="Calibri" w:hAnsi="Calibri" w:cs="Calibri"/>
          <w:color w:val="212121"/>
          <w:sz w:val="22"/>
          <w:szCs w:val="22"/>
        </w:rPr>
      </w:pPr>
    </w:p>
    <w:p w14:paraId="1209F82C" w14:textId="6EFF9B8B" w:rsidR="00A900CB" w:rsidRPr="00A900CB" w:rsidRDefault="00A900CB" w:rsidP="00A900CB">
      <w:pPr>
        <w:contextualSpacing/>
        <w:rPr>
          <w:b/>
          <w:bCs/>
        </w:rPr>
      </w:pPr>
      <w:r>
        <w:t xml:space="preserve">Swygert, L. M., </w:t>
      </w:r>
      <w:r w:rsidRPr="005050C2">
        <w:t>Lavner, J. A.,</w:t>
      </w:r>
      <w:r w:rsidRPr="005050C2">
        <w:rPr>
          <w:b/>
          <w:bCs/>
        </w:rPr>
        <w:t xml:space="preserve"> </w:t>
      </w:r>
      <w:r w:rsidRPr="005050C2">
        <w:rPr>
          <w:b/>
          <w:bCs/>
          <w:color w:val="323130"/>
        </w:rPr>
        <w:t>Beach</w:t>
      </w:r>
      <w:r w:rsidRPr="005050C2">
        <w:rPr>
          <w:color w:val="323130"/>
        </w:rPr>
        <w:t>, S. R. H.</w:t>
      </w:r>
      <w:r>
        <w:rPr>
          <w:color w:val="323130"/>
        </w:rPr>
        <w:t xml:space="preserve"> </w:t>
      </w:r>
      <w:r w:rsidRPr="005050C2">
        <w:rPr>
          <w:color w:val="323130"/>
        </w:rPr>
        <w:t xml:space="preserve"> (</w:t>
      </w:r>
      <w:proofErr w:type="gramStart"/>
      <w:r w:rsidRPr="005050C2">
        <w:rPr>
          <w:color w:val="323130"/>
        </w:rPr>
        <w:t>November,</w:t>
      </w:r>
      <w:proofErr w:type="gramEnd"/>
      <w:r w:rsidRPr="005050C2">
        <w:rPr>
          <w:color w:val="323130"/>
        </w:rPr>
        <w:t xml:space="preserve"> 202</w:t>
      </w:r>
      <w:r>
        <w:rPr>
          <w:color w:val="323130"/>
        </w:rPr>
        <w:t>3</w:t>
      </w:r>
      <w:r w:rsidRPr="005050C2">
        <w:rPr>
          <w:color w:val="323130"/>
        </w:rPr>
        <w:t>)</w:t>
      </w:r>
      <w:r>
        <w:rPr>
          <w:color w:val="323130"/>
        </w:rPr>
        <w:t xml:space="preserve">. </w:t>
      </w:r>
      <w:r w:rsidRPr="005050C2">
        <w:rPr>
          <w:b/>
          <w:bCs/>
        </w:rPr>
        <w:t xml:space="preserve"> </w:t>
      </w:r>
      <w:r w:rsidRPr="00A900CB">
        <w:rPr>
          <w:i/>
          <w:iCs/>
        </w:rPr>
        <w:t>Predictors of Racial Socialization Parenting Practices Among Black American Families</w:t>
      </w:r>
      <w:r w:rsidRPr="00A900CB">
        <w:rPr>
          <w:i/>
          <w:iCs/>
          <w:color w:val="2B2B2B"/>
          <w:shd w:val="clear" w:color="auto" w:fill="F5F5F5"/>
        </w:rPr>
        <w:t>.</w:t>
      </w:r>
      <w:r w:rsidRPr="005050C2">
        <w:rPr>
          <w:color w:val="2B2B2B"/>
          <w:shd w:val="clear" w:color="auto" w:fill="F5F5F5"/>
        </w:rPr>
        <w:t xml:space="preserve">  </w:t>
      </w:r>
      <w:r>
        <w:rPr>
          <w:color w:val="2B2B2B"/>
          <w:shd w:val="clear" w:color="auto" w:fill="F5F5F5"/>
        </w:rPr>
        <w:t xml:space="preserve">Poster </w:t>
      </w:r>
      <w:r w:rsidRPr="005050C2">
        <w:rPr>
          <w:color w:val="000000"/>
        </w:rPr>
        <w:t xml:space="preserve">presented to the Association for Behavioral and Cognitive Therapies (ABCT) Annual </w:t>
      </w:r>
      <w:proofErr w:type="gramStart"/>
      <w:r w:rsidRPr="005050C2">
        <w:rPr>
          <w:color w:val="000000"/>
        </w:rPr>
        <w:t>Convention,</w:t>
      </w:r>
      <w:r w:rsidRPr="005050C2">
        <w:rPr>
          <w:color w:val="323130"/>
        </w:rPr>
        <w:t xml:space="preserve">  </w:t>
      </w:r>
      <w:r>
        <w:rPr>
          <w:color w:val="323130"/>
        </w:rPr>
        <w:t>Seattle</w:t>
      </w:r>
      <w:proofErr w:type="gramEnd"/>
      <w:r>
        <w:rPr>
          <w:color w:val="323130"/>
        </w:rPr>
        <w:t>, WA</w:t>
      </w:r>
      <w:r w:rsidRPr="005050C2">
        <w:rPr>
          <w:color w:val="323130"/>
        </w:rPr>
        <w:t>.</w:t>
      </w:r>
    </w:p>
    <w:p w14:paraId="03A78D57" w14:textId="49FEC8FF" w:rsidR="003B7E3D" w:rsidRDefault="003B7E3D" w:rsidP="005050C2">
      <w:pPr>
        <w:rPr>
          <w:b/>
          <w:color w:val="000000"/>
          <w:u w:val="single"/>
        </w:rPr>
      </w:pPr>
    </w:p>
    <w:p w14:paraId="4E71C237" w14:textId="58763455" w:rsidR="009D5C6A" w:rsidRPr="009D5C6A" w:rsidRDefault="009D5C6A" w:rsidP="005050C2">
      <w:pPr>
        <w:rPr>
          <w:rStyle w:val="contentpasted3"/>
          <w:rFonts w:asciiTheme="majorHAnsi" w:hAnsiTheme="majorHAnsi" w:cstheme="majorHAnsi"/>
          <w:color w:val="222222"/>
          <w:shd w:val="clear" w:color="auto" w:fill="FFFFFF"/>
        </w:rPr>
      </w:pPr>
      <w:r w:rsidRPr="009D5C6A">
        <w:rPr>
          <w:rStyle w:val="contentpasted3"/>
          <w:rFonts w:asciiTheme="majorHAnsi" w:hAnsiTheme="majorHAnsi" w:cstheme="majorHAnsi"/>
          <w:color w:val="222222"/>
          <w:shd w:val="clear" w:color="auto" w:fill="FFFFFF"/>
        </w:rPr>
        <w:t>Jenkins, A. I. C.</w:t>
      </w:r>
      <w:r w:rsidRPr="009D5C6A">
        <w:rPr>
          <w:rStyle w:val="contentpasted3"/>
          <w:rFonts w:asciiTheme="majorHAnsi" w:hAnsiTheme="majorHAnsi" w:cstheme="majorHAnsi"/>
          <w:b/>
          <w:bCs/>
          <w:color w:val="222222"/>
          <w:shd w:val="clear" w:color="auto" w:fill="FFFFFF"/>
        </w:rPr>
        <w:t>,</w:t>
      </w:r>
      <w:r w:rsidRPr="009D5C6A">
        <w:rPr>
          <w:rStyle w:val="apple-converted-space"/>
          <w:rFonts w:asciiTheme="majorHAnsi" w:hAnsiTheme="majorHAnsi" w:cstheme="majorHAnsi"/>
          <w:color w:val="222222"/>
          <w:shd w:val="clear" w:color="auto" w:fill="FFFFFF"/>
        </w:rPr>
        <w:t> </w:t>
      </w:r>
      <w:r w:rsidRPr="009D5C6A">
        <w:rPr>
          <w:rStyle w:val="contentpasted3"/>
          <w:rFonts w:asciiTheme="majorHAnsi" w:hAnsiTheme="majorHAnsi" w:cstheme="majorHAnsi"/>
          <w:color w:val="222222"/>
          <w:shd w:val="clear" w:color="auto" w:fill="FFFFFF"/>
        </w:rPr>
        <w:t>Rice, T. M., McNeil Smith, S., Barton, A. W., &amp;</w:t>
      </w:r>
      <w:r w:rsidRPr="009D5C6A">
        <w:rPr>
          <w:rStyle w:val="apple-converted-space"/>
          <w:rFonts w:asciiTheme="majorHAnsi" w:hAnsiTheme="majorHAnsi" w:cstheme="majorHAnsi"/>
          <w:color w:val="222222"/>
          <w:shd w:val="clear" w:color="auto" w:fill="FFFFFF"/>
        </w:rPr>
        <w:t> </w:t>
      </w:r>
      <w:r w:rsidRPr="009D5C6A">
        <w:rPr>
          <w:rStyle w:val="contentpasted3"/>
          <w:rFonts w:asciiTheme="majorHAnsi" w:hAnsiTheme="majorHAnsi" w:cstheme="majorHAnsi"/>
          <w:color w:val="000000"/>
          <w:shd w:val="clear" w:color="auto" w:fill="FFFFFF"/>
        </w:rPr>
        <w:t>Beach, S.R.H.</w:t>
      </w:r>
      <w:r w:rsidRPr="009D5C6A">
        <w:rPr>
          <w:rStyle w:val="apple-converted-space"/>
          <w:rFonts w:asciiTheme="majorHAnsi" w:hAnsiTheme="majorHAnsi" w:cstheme="majorHAnsi"/>
          <w:color w:val="000000"/>
          <w:shd w:val="clear" w:color="auto" w:fill="FFFFFF"/>
        </w:rPr>
        <w:t> </w:t>
      </w:r>
      <w:r w:rsidRPr="009D5C6A">
        <w:rPr>
          <w:rStyle w:val="contentpasted3"/>
          <w:rFonts w:asciiTheme="majorHAnsi" w:hAnsiTheme="majorHAnsi" w:cstheme="majorHAnsi"/>
          <w:color w:val="222222"/>
          <w:shd w:val="clear" w:color="auto" w:fill="FFFFFF"/>
        </w:rPr>
        <w:t>(2023, May).</w:t>
      </w:r>
      <w:r w:rsidRPr="009D5C6A">
        <w:rPr>
          <w:rStyle w:val="apple-converted-space"/>
          <w:rFonts w:asciiTheme="majorHAnsi" w:hAnsiTheme="majorHAnsi" w:cstheme="majorHAnsi"/>
          <w:color w:val="000000"/>
          <w:shd w:val="clear" w:color="auto" w:fill="FFFFFF"/>
        </w:rPr>
        <w:t> </w:t>
      </w:r>
      <w:r w:rsidRPr="009D5C6A">
        <w:rPr>
          <w:rStyle w:val="contentpasted3"/>
          <w:rFonts w:asciiTheme="majorHAnsi" w:hAnsiTheme="majorHAnsi" w:cstheme="majorHAnsi"/>
          <w:i/>
          <w:iCs/>
          <w:color w:val="222222"/>
          <w:shd w:val="clear" w:color="auto" w:fill="FFFFFF"/>
        </w:rPr>
        <w:t xml:space="preserve">We </w:t>
      </w:r>
      <w:proofErr w:type="spellStart"/>
      <w:r w:rsidRPr="009D5C6A">
        <w:rPr>
          <w:rStyle w:val="contentpasted3"/>
          <w:rFonts w:asciiTheme="majorHAnsi" w:hAnsiTheme="majorHAnsi" w:cstheme="majorHAnsi"/>
          <w:i/>
          <w:iCs/>
          <w:color w:val="222222"/>
          <w:shd w:val="clear" w:color="auto" w:fill="FFFFFF"/>
        </w:rPr>
        <w:t>gon</w:t>
      </w:r>
      <w:proofErr w:type="spellEnd"/>
      <w:r w:rsidRPr="009D5C6A">
        <w:rPr>
          <w:rStyle w:val="contentpasted3"/>
          <w:rFonts w:asciiTheme="majorHAnsi" w:hAnsiTheme="majorHAnsi" w:cstheme="majorHAnsi"/>
          <w:i/>
          <w:iCs/>
          <w:color w:val="222222"/>
          <w:shd w:val="clear" w:color="auto" w:fill="FFFFFF"/>
        </w:rPr>
        <w:t xml:space="preserve">' be alright: Examining </w:t>
      </w:r>
      <w:proofErr w:type="gramStart"/>
      <w:r w:rsidRPr="009D5C6A">
        <w:rPr>
          <w:rStyle w:val="contentpasted3"/>
          <w:rFonts w:asciiTheme="majorHAnsi" w:hAnsiTheme="majorHAnsi" w:cstheme="majorHAnsi"/>
          <w:i/>
          <w:iCs/>
          <w:color w:val="222222"/>
          <w:shd w:val="clear" w:color="auto" w:fill="FFFFFF"/>
        </w:rPr>
        <w:t>culturally-relevant</w:t>
      </w:r>
      <w:proofErr w:type="gramEnd"/>
      <w:r w:rsidRPr="009D5C6A">
        <w:rPr>
          <w:rStyle w:val="contentpasted3"/>
          <w:rFonts w:asciiTheme="majorHAnsi" w:hAnsiTheme="majorHAnsi" w:cstheme="majorHAnsi"/>
          <w:i/>
          <w:iCs/>
          <w:color w:val="222222"/>
          <w:shd w:val="clear" w:color="auto" w:fill="FFFFFF"/>
        </w:rPr>
        <w:t xml:space="preserve"> coping strategies as protective factors for Black romantic relationships</w:t>
      </w:r>
      <w:r w:rsidRPr="009D5C6A">
        <w:rPr>
          <w:rStyle w:val="contentpasted3"/>
          <w:rFonts w:asciiTheme="majorHAnsi" w:hAnsiTheme="majorHAnsi" w:cstheme="majorHAnsi"/>
          <w:color w:val="222222"/>
          <w:shd w:val="clear" w:color="auto" w:fill="FFFFFF"/>
        </w:rPr>
        <w:t>. Paper presented at the International Association of Relationship Research Mini-Conference. Tempe, AZ. </w:t>
      </w:r>
    </w:p>
    <w:p w14:paraId="757A8D13" w14:textId="77777777" w:rsidR="009D5C6A" w:rsidRPr="005050C2" w:rsidRDefault="009D5C6A" w:rsidP="005050C2">
      <w:pPr>
        <w:rPr>
          <w:b/>
          <w:color w:val="000000"/>
          <w:u w:val="single"/>
        </w:rPr>
      </w:pPr>
    </w:p>
    <w:p w14:paraId="3A85C588" w14:textId="703BF925" w:rsidR="00182EE0" w:rsidRPr="005050C2" w:rsidRDefault="00182EE0" w:rsidP="005050C2">
      <w:pPr>
        <w:pStyle w:val="xmsonormal"/>
        <w:spacing w:before="0" w:beforeAutospacing="0" w:after="0" w:afterAutospacing="0"/>
        <w:rPr>
          <w:color w:val="000000"/>
        </w:rPr>
      </w:pPr>
      <w:r w:rsidRPr="005050C2">
        <w:rPr>
          <w:color w:val="000000"/>
        </w:rPr>
        <w:t>Lavner, J. A., Hohman, E. E., Beach, S. R. H., Stansfield, B. K., &amp; Savage, J. S. (June</w:t>
      </w:r>
      <w:r w:rsidR="00F61E42">
        <w:rPr>
          <w:color w:val="000000"/>
        </w:rPr>
        <w:t xml:space="preserve"> 17</w:t>
      </w:r>
      <w:r w:rsidRPr="005050C2">
        <w:rPr>
          <w:color w:val="000000"/>
        </w:rPr>
        <w:t xml:space="preserve">, 2023). </w:t>
      </w:r>
      <w:r w:rsidRPr="00F61E42">
        <w:rPr>
          <w:i/>
          <w:iCs/>
          <w:color w:val="000000"/>
        </w:rPr>
        <w:t>Effects of the Sleep SAAF responsive parenting intervention on infants’ sleep: A randomized clinical trial among Black families.</w:t>
      </w:r>
      <w:r w:rsidRPr="005050C2">
        <w:rPr>
          <w:color w:val="000000"/>
        </w:rPr>
        <w:t xml:space="preserve"> </w:t>
      </w:r>
      <w:r w:rsidR="001742AD">
        <w:rPr>
          <w:color w:val="000000"/>
        </w:rPr>
        <w:t>P</w:t>
      </w:r>
      <w:r w:rsidRPr="005050C2">
        <w:rPr>
          <w:color w:val="000000"/>
        </w:rPr>
        <w:t xml:space="preserve">resentation for the International Society of Behavioral Nutrition and Physical Activity (ISBNPA)’s annual meeting in Uppsala, Sweden. </w:t>
      </w:r>
    </w:p>
    <w:p w14:paraId="1CE62CF2" w14:textId="77777777" w:rsidR="00182EE0" w:rsidRPr="005050C2" w:rsidRDefault="00182EE0" w:rsidP="005050C2">
      <w:pPr>
        <w:rPr>
          <w:b/>
          <w:color w:val="000000"/>
          <w:u w:val="single"/>
        </w:rPr>
      </w:pPr>
    </w:p>
    <w:p w14:paraId="07A5F1C2" w14:textId="738E8407" w:rsidR="003B7E3D" w:rsidRPr="005050C2" w:rsidRDefault="003B7E3D" w:rsidP="005050C2">
      <w:pPr>
        <w:rPr>
          <w:bCs/>
          <w:color w:val="000000"/>
        </w:rPr>
      </w:pPr>
      <w:r w:rsidRPr="005050C2">
        <w:rPr>
          <w:bCs/>
          <w:color w:val="000000"/>
        </w:rPr>
        <w:t xml:space="preserve">Carter, S., Lavner, J. Gibbons, F. X., Beach, S. R. H. (2022).  </w:t>
      </w:r>
      <w:r w:rsidRPr="005050C2">
        <w:rPr>
          <w:bCs/>
          <w:i/>
          <w:iCs/>
          <w:color w:val="000000"/>
        </w:rPr>
        <w:t>The effects of racism across the life course:  Examining methylation-based mechanisms linking social influences with health among African Americans</w:t>
      </w:r>
      <w:r w:rsidRPr="005050C2">
        <w:rPr>
          <w:bCs/>
          <w:color w:val="000000"/>
        </w:rPr>
        <w:t>. Biological Psychiatry, 91 (9), supplement S46.</w:t>
      </w:r>
    </w:p>
    <w:p w14:paraId="4763802E" w14:textId="4F3936C2" w:rsidR="00A90613" w:rsidRPr="005050C2" w:rsidRDefault="00A90613" w:rsidP="005050C2">
      <w:pPr>
        <w:rPr>
          <w:b/>
          <w:color w:val="000000"/>
          <w:u w:val="single"/>
        </w:rPr>
      </w:pPr>
    </w:p>
    <w:p w14:paraId="4F5ADBBB" w14:textId="6F32EF10" w:rsidR="00A90613" w:rsidRPr="005050C2" w:rsidRDefault="00A90613" w:rsidP="005050C2">
      <w:r w:rsidRPr="005050C2">
        <w:rPr>
          <w:color w:val="000000"/>
          <w:shd w:val="clear" w:color="auto" w:fill="F2F4F6"/>
        </w:rPr>
        <w:t>Barton, A. W.,</w:t>
      </w:r>
      <w:r w:rsidRPr="005050C2">
        <w:rPr>
          <w:b/>
          <w:bCs/>
          <w:color w:val="000000"/>
        </w:rPr>
        <w:t> </w:t>
      </w:r>
      <w:r w:rsidRPr="005050C2">
        <w:rPr>
          <w:color w:val="000000"/>
          <w:shd w:val="clear" w:color="auto" w:fill="F2F4F6"/>
        </w:rPr>
        <w:t>Gong, Q., Jenkins, A. I. C.,</w:t>
      </w:r>
      <w:r w:rsidRPr="005050C2">
        <w:rPr>
          <w:rStyle w:val="apple-converted-space"/>
          <w:color w:val="000000"/>
          <w:shd w:val="clear" w:color="auto" w:fill="F2F4F6"/>
        </w:rPr>
        <w:t> </w:t>
      </w:r>
      <w:r w:rsidRPr="005050C2">
        <w:rPr>
          <w:color w:val="212121"/>
          <w:shd w:val="clear" w:color="auto" w:fill="FFFFFF"/>
        </w:rPr>
        <w:t>Sutton, N. C.</w:t>
      </w:r>
      <w:r w:rsidRPr="005050C2">
        <w:rPr>
          <w:rStyle w:val="apple-converted-space"/>
          <w:color w:val="212121"/>
          <w:shd w:val="clear" w:color="auto" w:fill="FFFFFF"/>
        </w:rPr>
        <w:t> </w:t>
      </w:r>
      <w:r w:rsidRPr="005050C2">
        <w:rPr>
          <w:color w:val="000000"/>
          <w:shd w:val="clear" w:color="auto" w:fill="F2F4F6"/>
        </w:rPr>
        <w:t>&amp; Beach, S.R.H.</w:t>
      </w:r>
      <w:r w:rsidRPr="005050C2">
        <w:rPr>
          <w:rStyle w:val="apple-converted-space"/>
          <w:color w:val="212121"/>
          <w:shd w:val="clear" w:color="auto" w:fill="FFFFFF"/>
        </w:rPr>
        <w:t> </w:t>
      </w:r>
      <w:r w:rsidRPr="005050C2">
        <w:rPr>
          <w:color w:val="212121"/>
          <w:shd w:val="clear" w:color="auto" w:fill="FFFFFF"/>
        </w:rPr>
        <w:t>(2022, November).</w:t>
      </w:r>
      <w:r w:rsidRPr="005050C2">
        <w:rPr>
          <w:rStyle w:val="apple-converted-space"/>
          <w:color w:val="000000"/>
          <w:shd w:val="clear" w:color="auto" w:fill="F2F4F6"/>
        </w:rPr>
        <w:t> </w:t>
      </w:r>
      <w:r w:rsidRPr="005050C2">
        <w:rPr>
          <w:i/>
          <w:iCs/>
          <w:color w:val="000000"/>
        </w:rPr>
        <w:t>The protective effects of felt gratitude and expressed gratitude for relationship quality among African American couples.</w:t>
      </w:r>
      <w:r w:rsidRPr="005050C2">
        <w:rPr>
          <w:rStyle w:val="apple-converted-space"/>
          <w:i/>
          <w:iCs/>
          <w:color w:val="000000"/>
        </w:rPr>
        <w:t> </w:t>
      </w:r>
      <w:r w:rsidRPr="005050C2">
        <w:rPr>
          <w:color w:val="000000"/>
          <w:shd w:val="clear" w:color="auto" w:fill="F2F4F6"/>
        </w:rPr>
        <w:t>Poster presented at the Annual Meeting of the National Council on Family Relations. Minneapolis, MN.</w:t>
      </w:r>
    </w:p>
    <w:p w14:paraId="23C59EF5" w14:textId="77777777" w:rsidR="001934C2" w:rsidRPr="005050C2" w:rsidRDefault="001934C2" w:rsidP="005050C2">
      <w:pPr>
        <w:rPr>
          <w:color w:val="000000"/>
        </w:rPr>
      </w:pPr>
    </w:p>
    <w:p w14:paraId="60D17526" w14:textId="5FF060FC" w:rsidR="001934C2" w:rsidRPr="005050C2" w:rsidRDefault="001934C2" w:rsidP="005050C2">
      <w:pPr>
        <w:rPr>
          <w:color w:val="000000"/>
        </w:rPr>
      </w:pPr>
      <w:r w:rsidRPr="005050C2">
        <w:rPr>
          <w:color w:val="000000"/>
        </w:rPr>
        <w:t>Lavner, J. A.,</w:t>
      </w:r>
      <w:r w:rsidRPr="005050C2">
        <w:rPr>
          <w:rStyle w:val="apple-converted-space"/>
          <w:color w:val="000000"/>
        </w:rPr>
        <w:t> </w:t>
      </w:r>
      <w:r w:rsidRPr="005050C2">
        <w:rPr>
          <w:color w:val="000000"/>
        </w:rPr>
        <w:t>Carter, S. E., Hart, A. R., Beach, S. R. H. (2022, May 4).</w:t>
      </w:r>
      <w:r w:rsidRPr="005050C2">
        <w:rPr>
          <w:rStyle w:val="apple-converted-space"/>
          <w:color w:val="000000"/>
        </w:rPr>
        <w:t> </w:t>
      </w:r>
      <w:r w:rsidRPr="005050C2">
        <w:rPr>
          <w:i/>
          <w:iCs/>
          <w:color w:val="000000"/>
        </w:rPr>
        <w:t>Experiencing racial discrimination increases depressive symptoms among Black youth</w:t>
      </w:r>
      <w:r w:rsidRPr="005050C2">
        <w:rPr>
          <w:color w:val="000000"/>
        </w:rPr>
        <w:t>. Poster presented at the Society for Research in Child Development Special Topics Meeting, Rio Grande, Puerto Rico.</w:t>
      </w:r>
    </w:p>
    <w:p w14:paraId="7F3B1C39" w14:textId="6F6FD6B2" w:rsidR="001934C2" w:rsidRPr="005050C2" w:rsidRDefault="001934C2" w:rsidP="005050C2">
      <w:pPr>
        <w:rPr>
          <w:color w:val="000000"/>
        </w:rPr>
      </w:pPr>
      <w:r w:rsidRPr="005050C2">
        <w:rPr>
          <w:color w:val="000000"/>
        </w:rPr>
        <w:t> </w:t>
      </w:r>
    </w:p>
    <w:p w14:paraId="46A98627" w14:textId="54092E1E" w:rsidR="00974D51" w:rsidRPr="005050C2" w:rsidRDefault="00974D51" w:rsidP="005050C2">
      <w:pPr>
        <w:rPr>
          <w:color w:val="201F1E"/>
          <w:shd w:val="clear" w:color="auto" w:fill="FFFFFF"/>
        </w:rPr>
      </w:pPr>
      <w:r w:rsidRPr="005050C2">
        <w:rPr>
          <w:bCs/>
          <w:color w:val="000000"/>
        </w:rPr>
        <w:t xml:space="preserve">Hernandez, </w:t>
      </w:r>
      <w:proofErr w:type="gramStart"/>
      <w:r w:rsidRPr="005050C2">
        <w:rPr>
          <w:bCs/>
          <w:color w:val="000000"/>
        </w:rPr>
        <w:t xml:space="preserve">E. </w:t>
      </w:r>
      <w:r w:rsidR="00F758A4" w:rsidRPr="005050C2">
        <w:rPr>
          <w:bCs/>
          <w:color w:val="000000"/>
        </w:rPr>
        <w:t>,</w:t>
      </w:r>
      <w:proofErr w:type="gramEnd"/>
      <w:r w:rsidR="00F758A4" w:rsidRPr="005050C2">
        <w:rPr>
          <w:bCs/>
          <w:color w:val="000000"/>
        </w:rPr>
        <w:t xml:space="preserve"> Moore, A. M., </w:t>
      </w:r>
      <w:r w:rsidRPr="005050C2">
        <w:rPr>
          <w:color w:val="201F1E"/>
          <w:shd w:val="clear" w:color="auto" w:fill="FFFFFF"/>
        </w:rPr>
        <w:t xml:space="preserve">Stansfield, B. K., </w:t>
      </w:r>
      <w:r w:rsidRPr="005050C2">
        <w:rPr>
          <w:b/>
          <w:bCs/>
          <w:color w:val="201F1E"/>
          <w:shd w:val="clear" w:color="auto" w:fill="FFFFFF"/>
        </w:rPr>
        <w:t>Beach</w:t>
      </w:r>
      <w:r w:rsidRPr="005050C2">
        <w:rPr>
          <w:color w:val="201F1E"/>
          <w:shd w:val="clear" w:color="auto" w:fill="FFFFFF"/>
        </w:rPr>
        <w:t xml:space="preserve">, S. R. H., </w:t>
      </w:r>
      <w:r w:rsidR="00F758A4" w:rsidRPr="005050C2">
        <w:rPr>
          <w:color w:val="201F1E"/>
          <w:shd w:val="clear" w:color="auto" w:fill="FFFFFF"/>
        </w:rPr>
        <w:t>Smith, J. J., Savage, J. S.</w:t>
      </w:r>
      <w:proofErr w:type="gramStart"/>
      <w:r w:rsidR="00F758A4" w:rsidRPr="005050C2">
        <w:rPr>
          <w:color w:val="201F1E"/>
          <w:shd w:val="clear" w:color="auto" w:fill="FFFFFF"/>
        </w:rPr>
        <w:t>,  Lavner</w:t>
      </w:r>
      <w:proofErr w:type="gramEnd"/>
      <w:r w:rsidR="00F758A4" w:rsidRPr="005050C2">
        <w:rPr>
          <w:color w:val="201F1E"/>
          <w:shd w:val="clear" w:color="auto" w:fill="FFFFFF"/>
        </w:rPr>
        <w:t>, J. A.</w:t>
      </w:r>
      <w:r w:rsidRPr="005050C2">
        <w:rPr>
          <w:color w:val="201F1E"/>
          <w:shd w:val="clear" w:color="auto" w:fill="FFFFFF"/>
        </w:rPr>
        <w:t xml:space="preserve"> (</w:t>
      </w:r>
      <w:proofErr w:type="spellStart"/>
      <w:r w:rsidRPr="005050C2">
        <w:rPr>
          <w:color w:val="201F1E"/>
          <w:shd w:val="clear" w:color="auto" w:fill="FFFFFF"/>
        </w:rPr>
        <w:t>Novemeber</w:t>
      </w:r>
      <w:proofErr w:type="spellEnd"/>
      <w:r w:rsidRPr="005050C2">
        <w:rPr>
          <w:color w:val="201F1E"/>
          <w:shd w:val="clear" w:color="auto" w:fill="FFFFFF"/>
        </w:rPr>
        <w:t xml:space="preserve"> 1-4, 2022</w:t>
      </w:r>
      <w:r w:rsidR="00F758A4" w:rsidRPr="005050C2">
        <w:rPr>
          <w:color w:val="201F1E"/>
          <w:shd w:val="clear" w:color="auto" w:fill="FFFFFF"/>
        </w:rPr>
        <w:t>)</w:t>
      </w:r>
      <w:r w:rsidRPr="005050C2">
        <w:rPr>
          <w:color w:val="201F1E"/>
          <w:shd w:val="clear" w:color="auto" w:fill="FFFFFF"/>
        </w:rPr>
        <w:t xml:space="preserve">.  </w:t>
      </w:r>
      <w:r w:rsidRPr="005050C2">
        <w:rPr>
          <w:color w:val="201F1E"/>
        </w:rPr>
        <w:t xml:space="preserve">Sleep SAAF parenting intervention for African American mothers improves responsive feeding: An RCT. </w:t>
      </w:r>
      <w:r w:rsidRPr="005050C2">
        <w:rPr>
          <w:color w:val="201F1E"/>
          <w:shd w:val="clear" w:color="auto" w:fill="FFFFFF"/>
        </w:rPr>
        <w:t>The Obesity Society.</w:t>
      </w:r>
    </w:p>
    <w:p w14:paraId="7AD2C254" w14:textId="3CDAFBDB" w:rsidR="00574A40" w:rsidRPr="005050C2" w:rsidRDefault="00574A40" w:rsidP="005050C2">
      <w:pPr>
        <w:rPr>
          <w:b/>
          <w:color w:val="000000"/>
          <w:u w:val="single"/>
        </w:rPr>
      </w:pPr>
    </w:p>
    <w:p w14:paraId="0C0F739A" w14:textId="6C4A52F1" w:rsidR="004274F3" w:rsidRPr="005050C2" w:rsidRDefault="004274F3" w:rsidP="005050C2">
      <w:r w:rsidRPr="005050C2">
        <w:rPr>
          <w:color w:val="201F1E"/>
          <w:shd w:val="clear" w:color="auto" w:fill="FFFFFF"/>
        </w:rPr>
        <w:t>Lavner, J. A., Savage, J. S., Stansfield, B. K., Beach, S. R. H., Marini, M. E., Smith, J. J., Sperr, M. C., Anderson, T. N., Hernandez, E., Moore, A. M., Caldwell, A. L., &amp; Birch, L. L. (2022, May 21).</w:t>
      </w:r>
      <w:r w:rsidRPr="005050C2">
        <w:rPr>
          <w:rStyle w:val="apple-converted-space"/>
          <w:color w:val="201F1E"/>
          <w:shd w:val="clear" w:color="auto" w:fill="FFFFFF"/>
        </w:rPr>
        <w:t> </w:t>
      </w:r>
      <w:r w:rsidRPr="005050C2">
        <w:rPr>
          <w:i/>
          <w:iCs/>
          <w:color w:val="201F1E"/>
        </w:rPr>
        <w:t>Effects of the Sleep SAAF responsive parenting intervention on rapid infant weight gain: A randomized clinical trial of African American families</w:t>
      </w:r>
      <w:r w:rsidRPr="005050C2">
        <w:rPr>
          <w:color w:val="201F1E"/>
          <w:shd w:val="clear" w:color="auto" w:fill="FFFFFF"/>
        </w:rPr>
        <w:t xml:space="preserve">. Poster </w:t>
      </w:r>
      <w:proofErr w:type="spellStart"/>
      <w:r w:rsidRPr="005050C2">
        <w:rPr>
          <w:color w:val="201F1E"/>
          <w:shd w:val="clear" w:color="auto" w:fill="FFFFFF"/>
        </w:rPr>
        <w:t>presentat</w:t>
      </w:r>
      <w:r w:rsidR="00E702F6" w:rsidRPr="005050C2">
        <w:rPr>
          <w:color w:val="201F1E"/>
          <w:shd w:val="clear" w:color="auto" w:fill="FFFFFF"/>
        </w:rPr>
        <w:t>ed</w:t>
      </w:r>
      <w:proofErr w:type="spellEnd"/>
      <w:r w:rsidRPr="005050C2">
        <w:rPr>
          <w:color w:val="201F1E"/>
          <w:shd w:val="clear" w:color="auto" w:fill="FFFFFF"/>
        </w:rPr>
        <w:t xml:space="preserve"> at the annual convention of the International Society for Behavioral Nutrition and Physical Activity, Phoenix, AZ.</w:t>
      </w:r>
    </w:p>
    <w:p w14:paraId="37FCC2B9" w14:textId="77777777" w:rsidR="00D75F72" w:rsidRPr="005050C2" w:rsidRDefault="00D75F72" w:rsidP="005050C2">
      <w:pPr>
        <w:rPr>
          <w:b/>
          <w:color w:val="000000"/>
          <w:u w:val="single"/>
        </w:rPr>
      </w:pPr>
    </w:p>
    <w:p w14:paraId="4A81C42D" w14:textId="5CF4E4C9" w:rsidR="00574A40" w:rsidRPr="005050C2" w:rsidRDefault="00574A40" w:rsidP="005050C2">
      <w:proofErr w:type="spellStart"/>
      <w:r w:rsidRPr="005050C2">
        <w:t>Adesogan</w:t>
      </w:r>
      <w:proofErr w:type="spellEnd"/>
      <w:r w:rsidRPr="005050C2">
        <w:t>,</w:t>
      </w:r>
      <w:r w:rsidRPr="005050C2">
        <w:rPr>
          <w:color w:val="323130"/>
        </w:rPr>
        <w:t xml:space="preserve"> </w:t>
      </w:r>
      <w:r w:rsidR="005B63D0" w:rsidRPr="005050C2">
        <w:rPr>
          <w:color w:val="323130"/>
        </w:rPr>
        <w:t>O. I.,</w:t>
      </w:r>
      <w:r w:rsidR="005B63D0">
        <w:rPr>
          <w:color w:val="323130"/>
        </w:rPr>
        <w:t xml:space="preserve"> </w:t>
      </w:r>
      <w:r w:rsidRPr="005050C2">
        <w:rPr>
          <w:b/>
          <w:bCs/>
          <w:color w:val="323130"/>
        </w:rPr>
        <w:t>Beach</w:t>
      </w:r>
      <w:r w:rsidRPr="005050C2">
        <w:rPr>
          <w:color w:val="323130"/>
        </w:rPr>
        <w:t>, S. R. H.</w:t>
      </w:r>
      <w:r w:rsidR="005B63D0">
        <w:rPr>
          <w:color w:val="323130"/>
        </w:rPr>
        <w:t xml:space="preserve">, Lei, M-K., </w:t>
      </w:r>
      <w:r w:rsidR="005B63D0" w:rsidRPr="005050C2">
        <w:t>Lavner, J. A.,</w:t>
      </w:r>
      <w:r w:rsidR="005B63D0" w:rsidRPr="005050C2">
        <w:rPr>
          <w:b/>
          <w:bCs/>
        </w:rPr>
        <w:t xml:space="preserve"> </w:t>
      </w:r>
      <w:r w:rsidR="005B63D0" w:rsidRPr="005050C2">
        <w:rPr>
          <w:color w:val="323130"/>
        </w:rPr>
        <w:t xml:space="preserve">Carter, S. E., </w:t>
      </w:r>
      <w:proofErr w:type="spellStart"/>
      <w:r w:rsidR="005B63D0">
        <w:t>Bartom</w:t>
      </w:r>
      <w:proofErr w:type="spellEnd"/>
      <w:r w:rsidR="005B63D0" w:rsidRPr="005050C2">
        <w:t>, A.</w:t>
      </w:r>
      <w:r w:rsidR="005B63D0" w:rsidRPr="005050C2">
        <w:rPr>
          <w:b/>
          <w:bCs/>
          <w:color w:val="323130"/>
        </w:rPr>
        <w:t>,</w:t>
      </w:r>
      <w:proofErr w:type="gramStart"/>
      <w:r w:rsidR="005B63D0" w:rsidRPr="005050C2">
        <w:rPr>
          <w:b/>
          <w:bCs/>
          <w:color w:val="323130"/>
        </w:rPr>
        <w:t xml:space="preserve"> </w:t>
      </w:r>
      <w:r w:rsidRPr="005050C2">
        <w:rPr>
          <w:color w:val="323130"/>
        </w:rPr>
        <w:t xml:space="preserve">  (November,</w:t>
      </w:r>
      <w:proofErr w:type="gramEnd"/>
      <w:r w:rsidRPr="005050C2">
        <w:rPr>
          <w:color w:val="323130"/>
        </w:rPr>
        <w:t xml:space="preserve"> 2022)</w:t>
      </w:r>
      <w:r w:rsidRPr="005050C2">
        <w:rPr>
          <w:b/>
          <w:bCs/>
        </w:rPr>
        <w:t xml:space="preserve"> </w:t>
      </w:r>
      <w:r w:rsidR="005B63D0">
        <w:rPr>
          <w:rFonts w:ascii="Helvetica" w:hAnsi="Helvetica"/>
          <w:color w:val="000000"/>
          <w:sz w:val="21"/>
          <w:szCs w:val="21"/>
          <w:shd w:val="clear" w:color="auto" w:fill="FBFBFB"/>
        </w:rPr>
        <w:t>Strengthening couple functioning promotes resilience to COVID-19-related stressors among Black Americans</w:t>
      </w:r>
      <w:r w:rsidRPr="005050C2">
        <w:rPr>
          <w:i/>
          <w:iCs/>
          <w:color w:val="2B2B2B"/>
          <w:shd w:val="clear" w:color="auto" w:fill="F5F5F5"/>
        </w:rPr>
        <w:t>.</w:t>
      </w:r>
      <w:r w:rsidRPr="005050C2">
        <w:rPr>
          <w:color w:val="2B2B2B"/>
          <w:shd w:val="clear" w:color="auto" w:fill="F5F5F5"/>
        </w:rPr>
        <w:t xml:space="preserve">  Symposium </w:t>
      </w:r>
      <w:r w:rsidRPr="005050C2">
        <w:rPr>
          <w:color w:val="000000"/>
        </w:rPr>
        <w:t xml:space="preserve">presented to the Association for Behavioral and Cognitive Therapies (ABCT) Annual </w:t>
      </w:r>
      <w:proofErr w:type="gramStart"/>
      <w:r w:rsidRPr="005050C2">
        <w:rPr>
          <w:color w:val="000000"/>
        </w:rPr>
        <w:t>Convention,</w:t>
      </w:r>
      <w:r w:rsidRPr="005050C2">
        <w:rPr>
          <w:color w:val="323130"/>
        </w:rPr>
        <w:t xml:space="preserve">  New</w:t>
      </w:r>
      <w:proofErr w:type="gramEnd"/>
      <w:r w:rsidRPr="005050C2">
        <w:rPr>
          <w:color w:val="323130"/>
        </w:rPr>
        <w:t xml:space="preserve"> York: New York.</w:t>
      </w:r>
    </w:p>
    <w:p w14:paraId="069472C9" w14:textId="76C6F597" w:rsidR="00574A40" w:rsidRPr="005050C2" w:rsidRDefault="00574A40" w:rsidP="005050C2">
      <w:pPr>
        <w:rPr>
          <w:b/>
          <w:color w:val="000000"/>
          <w:u w:val="single"/>
        </w:rPr>
      </w:pPr>
    </w:p>
    <w:p w14:paraId="4634329C" w14:textId="39E4F11A" w:rsidR="00D75F72" w:rsidRPr="005050C2" w:rsidRDefault="00D75F72" w:rsidP="005050C2">
      <w:r w:rsidRPr="005050C2">
        <w:rPr>
          <w:color w:val="201F1E"/>
          <w:shd w:val="clear" w:color="auto" w:fill="FFFFFF"/>
        </w:rPr>
        <w:t>Hart, A.</w:t>
      </w:r>
      <w:proofErr w:type="gramStart"/>
      <w:r w:rsidRPr="005050C2">
        <w:rPr>
          <w:color w:val="201F1E"/>
          <w:shd w:val="clear" w:color="auto" w:fill="FFFFFF"/>
        </w:rPr>
        <w:t xml:space="preserve">, </w:t>
      </w:r>
      <w:r w:rsidRPr="005050C2">
        <w:rPr>
          <w:color w:val="323130"/>
        </w:rPr>
        <w:t>.</w:t>
      </w:r>
      <w:proofErr w:type="gramEnd"/>
      <w:r w:rsidRPr="005050C2">
        <w:rPr>
          <w:color w:val="323130"/>
        </w:rPr>
        <w:t xml:space="preserve">, </w:t>
      </w:r>
      <w:r w:rsidRPr="005050C2">
        <w:t xml:space="preserve">Lei, M-K., </w:t>
      </w:r>
      <w:r w:rsidR="00CC0E45" w:rsidRPr="005050C2">
        <w:t xml:space="preserve">Lavner, J. A., </w:t>
      </w:r>
      <w:r w:rsidRPr="005050C2">
        <w:rPr>
          <w:color w:val="323130"/>
        </w:rPr>
        <w:t>Carter, S. E.</w:t>
      </w:r>
      <w:proofErr w:type="gramStart"/>
      <w:r w:rsidRPr="005050C2">
        <w:rPr>
          <w:color w:val="323130"/>
        </w:rPr>
        <w:t xml:space="preserve">, </w:t>
      </w:r>
      <w:r w:rsidRPr="005050C2">
        <w:rPr>
          <w:b/>
          <w:bCs/>
        </w:rPr>
        <w:t xml:space="preserve"> </w:t>
      </w:r>
      <w:r w:rsidRPr="005050C2">
        <w:rPr>
          <w:color w:val="323130"/>
        </w:rPr>
        <w:t>Beach</w:t>
      </w:r>
      <w:proofErr w:type="gramEnd"/>
      <w:r w:rsidRPr="005050C2">
        <w:rPr>
          <w:color w:val="323130"/>
        </w:rPr>
        <w:t>, S. R. H. (</w:t>
      </w:r>
      <w:proofErr w:type="gramStart"/>
      <w:r w:rsidRPr="005050C2">
        <w:rPr>
          <w:color w:val="323130"/>
        </w:rPr>
        <w:t>November,</w:t>
      </w:r>
      <w:proofErr w:type="gramEnd"/>
      <w:r w:rsidRPr="005050C2">
        <w:rPr>
          <w:color w:val="323130"/>
        </w:rPr>
        <w:t xml:space="preserve"> 2022). </w:t>
      </w:r>
      <w:r w:rsidRPr="005050C2">
        <w:rPr>
          <w:bCs/>
        </w:rPr>
        <w:t>Build</w:t>
      </w:r>
      <w:r w:rsidR="005B63D0">
        <w:rPr>
          <w:bCs/>
        </w:rPr>
        <w:t>ing</w:t>
      </w:r>
      <w:r w:rsidRPr="005050C2">
        <w:rPr>
          <w:bCs/>
        </w:rPr>
        <w:t xml:space="preserve"> Family-Based Resilience to </w:t>
      </w:r>
      <w:r w:rsidRPr="005050C2">
        <w:rPr>
          <w:bCs/>
          <w:color w:val="333333"/>
        </w:rPr>
        <w:t>Racial Discrimination Among Black Youth</w:t>
      </w:r>
      <w:r w:rsidR="005B63D0">
        <w:rPr>
          <w:bCs/>
          <w:color w:val="333333"/>
        </w:rPr>
        <w:t>:</w:t>
      </w:r>
      <w:r w:rsidRPr="005050C2">
        <w:rPr>
          <w:bCs/>
          <w:color w:val="333333"/>
        </w:rPr>
        <w:t xml:space="preserve"> Indirect Buffering Effect</w:t>
      </w:r>
      <w:r w:rsidR="005B63D0">
        <w:rPr>
          <w:bCs/>
          <w:color w:val="333333"/>
        </w:rPr>
        <w:t>s</w:t>
      </w:r>
      <w:r w:rsidRPr="005050C2">
        <w:rPr>
          <w:bCs/>
          <w:color w:val="333333"/>
        </w:rPr>
        <w:t xml:space="preserve"> of </w:t>
      </w:r>
      <w:r w:rsidR="005B63D0">
        <w:rPr>
          <w:bCs/>
          <w:color w:val="333333"/>
        </w:rPr>
        <w:t xml:space="preserve">the </w:t>
      </w:r>
      <w:proofErr w:type="spellStart"/>
      <w:r w:rsidRPr="005050C2">
        <w:rPr>
          <w:bCs/>
        </w:rPr>
        <w:t>ProSAAF</w:t>
      </w:r>
      <w:proofErr w:type="spellEnd"/>
      <w:r w:rsidRPr="005050C2">
        <w:rPr>
          <w:bCs/>
        </w:rPr>
        <w:t xml:space="preserve"> </w:t>
      </w:r>
      <w:r w:rsidR="005B63D0">
        <w:rPr>
          <w:bCs/>
        </w:rPr>
        <w:t xml:space="preserve">Intervention </w:t>
      </w:r>
      <w:r w:rsidRPr="005050C2">
        <w:rPr>
          <w:bCs/>
        </w:rPr>
        <w:t>on Depressive Symptoms. Paper</w:t>
      </w:r>
      <w:r w:rsidRPr="005050C2">
        <w:rPr>
          <w:b/>
        </w:rPr>
        <w:t xml:space="preserve"> </w:t>
      </w:r>
      <w:r w:rsidRPr="005050C2">
        <w:rPr>
          <w:color w:val="000000"/>
        </w:rPr>
        <w:t xml:space="preserve">presented to the Association for Behavioral and Cognitive Therapies (ABCT) Annual </w:t>
      </w:r>
      <w:proofErr w:type="gramStart"/>
      <w:r w:rsidRPr="005050C2">
        <w:rPr>
          <w:color w:val="000000"/>
        </w:rPr>
        <w:t>Convention,</w:t>
      </w:r>
      <w:r w:rsidRPr="005050C2">
        <w:rPr>
          <w:color w:val="323130"/>
        </w:rPr>
        <w:t xml:space="preserve">  New</w:t>
      </w:r>
      <w:proofErr w:type="gramEnd"/>
      <w:r w:rsidRPr="005050C2">
        <w:rPr>
          <w:color w:val="323130"/>
        </w:rPr>
        <w:t xml:space="preserve"> York: New York.</w:t>
      </w:r>
    </w:p>
    <w:p w14:paraId="5279EEC5" w14:textId="77777777" w:rsidR="00467977" w:rsidRPr="005050C2" w:rsidRDefault="00467977" w:rsidP="005050C2"/>
    <w:p w14:paraId="74D561C8" w14:textId="77777777" w:rsidR="00CC0E45" w:rsidRPr="005050C2" w:rsidRDefault="00CC0E45" w:rsidP="005050C2">
      <w:r w:rsidRPr="005050C2">
        <w:lastRenderedPageBreak/>
        <w:t xml:space="preserve">Lavner, J. A., Lei, M-K., </w:t>
      </w:r>
      <w:r w:rsidRPr="005050C2">
        <w:rPr>
          <w:color w:val="323130"/>
        </w:rPr>
        <w:t xml:space="preserve">Carter, S. E., </w:t>
      </w:r>
      <w:proofErr w:type="spellStart"/>
      <w:r w:rsidR="00467977" w:rsidRPr="005050C2">
        <w:t>Adesogan</w:t>
      </w:r>
      <w:proofErr w:type="spellEnd"/>
      <w:r w:rsidR="00467977" w:rsidRPr="005050C2">
        <w:t xml:space="preserve">, </w:t>
      </w:r>
      <w:r w:rsidRPr="005050C2">
        <w:t xml:space="preserve">O., </w:t>
      </w:r>
      <w:r w:rsidRPr="005050C2">
        <w:rPr>
          <w:color w:val="323130"/>
        </w:rPr>
        <w:t>Beach, S. R. H. (</w:t>
      </w:r>
      <w:proofErr w:type="gramStart"/>
      <w:r w:rsidRPr="005050C2">
        <w:rPr>
          <w:color w:val="323130"/>
        </w:rPr>
        <w:t>November,</w:t>
      </w:r>
      <w:proofErr w:type="gramEnd"/>
      <w:r w:rsidRPr="005050C2">
        <w:rPr>
          <w:color w:val="323130"/>
        </w:rPr>
        <w:t xml:space="preserve"> 2022).  </w:t>
      </w:r>
      <w:proofErr w:type="spellStart"/>
      <w:r w:rsidRPr="005050C2">
        <w:rPr>
          <w:bCs/>
        </w:rPr>
        <w:t>ProSAAF</w:t>
      </w:r>
      <w:proofErr w:type="spellEnd"/>
      <w:r w:rsidRPr="005050C2">
        <w:rPr>
          <w:bCs/>
        </w:rPr>
        <w:t xml:space="preserve"> Enhances Relationship Functioning and Buffers African American Couples from the Effects on Financial Strain on Biological Aging.  Paper</w:t>
      </w:r>
      <w:r w:rsidRPr="005050C2">
        <w:rPr>
          <w:b/>
        </w:rPr>
        <w:t xml:space="preserve"> </w:t>
      </w:r>
      <w:r w:rsidRPr="005050C2">
        <w:rPr>
          <w:color w:val="000000"/>
        </w:rPr>
        <w:t xml:space="preserve">presented to the Association for Behavioral and Cognitive Therapies (ABCT) Annual </w:t>
      </w:r>
      <w:proofErr w:type="gramStart"/>
      <w:r w:rsidRPr="005050C2">
        <w:rPr>
          <w:color w:val="000000"/>
        </w:rPr>
        <w:t>Convention,</w:t>
      </w:r>
      <w:r w:rsidRPr="005050C2">
        <w:rPr>
          <w:color w:val="323130"/>
        </w:rPr>
        <w:t xml:space="preserve">  New</w:t>
      </w:r>
      <w:proofErr w:type="gramEnd"/>
      <w:r w:rsidRPr="005050C2">
        <w:rPr>
          <w:color w:val="323130"/>
        </w:rPr>
        <w:t xml:space="preserve"> York: New York.</w:t>
      </w:r>
    </w:p>
    <w:p w14:paraId="4C34584F" w14:textId="04DAC243" w:rsidR="00370D65" w:rsidRPr="005050C2" w:rsidRDefault="00370D65" w:rsidP="005050C2">
      <w:pPr>
        <w:rPr>
          <w:b/>
          <w:color w:val="000000"/>
          <w:u w:val="single"/>
        </w:rPr>
      </w:pPr>
    </w:p>
    <w:p w14:paraId="575B3E1C" w14:textId="7EAB32CD" w:rsidR="00CE1AAA" w:rsidRPr="005050C2" w:rsidRDefault="00CE1AAA" w:rsidP="005050C2">
      <w:pPr>
        <w:rPr>
          <w:b/>
          <w:i/>
          <w:iCs/>
          <w:color w:val="000000"/>
          <w:u w:val="single"/>
        </w:rPr>
      </w:pPr>
      <w:proofErr w:type="spellStart"/>
      <w:r w:rsidRPr="005050C2">
        <w:t>Adesogan</w:t>
      </w:r>
      <w:proofErr w:type="spellEnd"/>
      <w:r w:rsidRPr="005050C2">
        <w:t>,</w:t>
      </w:r>
      <w:r w:rsidRPr="005050C2">
        <w:rPr>
          <w:color w:val="323130"/>
        </w:rPr>
        <w:t xml:space="preserve"> O. I., </w:t>
      </w:r>
      <w:r w:rsidRPr="005050C2">
        <w:t>Lavner, J. A.,</w:t>
      </w:r>
      <w:r w:rsidRPr="005050C2">
        <w:rPr>
          <w:b/>
          <w:bCs/>
        </w:rPr>
        <w:t xml:space="preserve"> </w:t>
      </w:r>
      <w:r w:rsidRPr="005050C2">
        <w:rPr>
          <w:color w:val="323130"/>
        </w:rPr>
        <w:t>Carter, S. E.</w:t>
      </w:r>
      <w:proofErr w:type="gramStart"/>
      <w:r w:rsidRPr="005050C2">
        <w:rPr>
          <w:color w:val="323130"/>
        </w:rPr>
        <w:t xml:space="preserve">, </w:t>
      </w:r>
      <w:r w:rsidRPr="005050C2">
        <w:rPr>
          <w:b/>
          <w:bCs/>
        </w:rPr>
        <w:t xml:space="preserve"> </w:t>
      </w:r>
      <w:r w:rsidRPr="005050C2">
        <w:rPr>
          <w:color w:val="323130"/>
        </w:rPr>
        <w:t>Beach</w:t>
      </w:r>
      <w:proofErr w:type="gramEnd"/>
      <w:r w:rsidRPr="005050C2">
        <w:rPr>
          <w:color w:val="323130"/>
        </w:rPr>
        <w:t xml:space="preserve">, S. R. H. </w:t>
      </w:r>
      <w:r w:rsidRPr="005050C2">
        <w:rPr>
          <w:b/>
          <w:bCs/>
        </w:rPr>
        <w:t xml:space="preserve"> (</w:t>
      </w:r>
      <w:r w:rsidRPr="005050C2">
        <w:rPr>
          <w:color w:val="201F1E"/>
          <w:shd w:val="clear" w:color="auto" w:fill="FFFFFF"/>
        </w:rPr>
        <w:t xml:space="preserve">May 26 - 29, 2022). </w:t>
      </w:r>
      <w:r w:rsidRPr="005050C2">
        <w:rPr>
          <w:i/>
          <w:iCs/>
          <w:color w:val="201F1E"/>
          <w:shd w:val="clear" w:color="auto" w:fill="FFFFFF"/>
        </w:rPr>
        <w:t>Stress Accumulation and Depressive Symptoms Among Black Women in the Rural South.</w:t>
      </w:r>
    </w:p>
    <w:p w14:paraId="65DD35A7" w14:textId="4A238E21" w:rsidR="00CE1AAA" w:rsidRPr="005050C2" w:rsidRDefault="00312BF6" w:rsidP="005050C2">
      <w:pPr>
        <w:rPr>
          <w:color w:val="201F1E"/>
          <w:shd w:val="clear" w:color="auto" w:fill="FFFFFF"/>
        </w:rPr>
      </w:pPr>
      <w:r w:rsidRPr="005050C2">
        <w:rPr>
          <w:color w:val="201F1E"/>
          <w:shd w:val="clear" w:color="auto" w:fill="FFFFFF"/>
        </w:rPr>
        <w:t>Poster presented to the 2022 Annual Convention</w:t>
      </w:r>
      <w:r w:rsidRPr="005050C2">
        <w:rPr>
          <w:color w:val="000000"/>
          <w:shd w:val="clear" w:color="auto" w:fill="FBFBFB"/>
        </w:rPr>
        <w:t xml:space="preserve"> of the Association for Psychological Science</w:t>
      </w:r>
      <w:r w:rsidR="00CE1AAA" w:rsidRPr="005050C2">
        <w:rPr>
          <w:color w:val="201F1E"/>
          <w:shd w:val="clear" w:color="auto" w:fill="FFFFFF"/>
        </w:rPr>
        <w:t>, Chicago, USA.</w:t>
      </w:r>
      <w:r w:rsidR="00297B8C" w:rsidRPr="005050C2">
        <w:rPr>
          <w:color w:val="201F1E"/>
          <w:shd w:val="clear" w:color="auto" w:fill="FFFFFF"/>
        </w:rPr>
        <w:t xml:space="preserve">  </w:t>
      </w:r>
      <w:r w:rsidR="00CE1AAA" w:rsidRPr="005050C2">
        <w:rPr>
          <w:color w:val="201F1E"/>
          <w:shd w:val="clear" w:color="auto" w:fill="FFFFFF"/>
        </w:rPr>
        <w:t>Poster ID: 40535</w:t>
      </w:r>
    </w:p>
    <w:p w14:paraId="038906D0" w14:textId="3AD712A9" w:rsidR="002E0F6C" w:rsidRPr="005050C2" w:rsidRDefault="002E0F6C" w:rsidP="005050C2">
      <w:pPr>
        <w:rPr>
          <w:color w:val="201F1E"/>
          <w:shd w:val="clear" w:color="auto" w:fill="FFFFFF"/>
        </w:rPr>
      </w:pPr>
    </w:p>
    <w:p w14:paraId="346D2246" w14:textId="503BBA5E" w:rsidR="00CE1AAA" w:rsidRPr="005050C2" w:rsidRDefault="002E0F6C" w:rsidP="005050C2">
      <w:r w:rsidRPr="005050C2">
        <w:rPr>
          <w:color w:val="201F1E"/>
          <w:shd w:val="clear" w:color="auto" w:fill="FFFFFF"/>
        </w:rPr>
        <w:t>Hart, A.</w:t>
      </w:r>
      <w:proofErr w:type="gramStart"/>
      <w:r w:rsidRPr="005050C2">
        <w:rPr>
          <w:color w:val="201F1E"/>
          <w:shd w:val="clear" w:color="auto" w:fill="FFFFFF"/>
        </w:rPr>
        <w:t xml:space="preserve">, </w:t>
      </w:r>
      <w:r w:rsidRPr="005050C2">
        <w:rPr>
          <w:color w:val="323130"/>
        </w:rPr>
        <w:t>.</w:t>
      </w:r>
      <w:proofErr w:type="gramEnd"/>
      <w:r w:rsidRPr="005050C2">
        <w:rPr>
          <w:color w:val="323130"/>
        </w:rPr>
        <w:t xml:space="preserve">, </w:t>
      </w:r>
      <w:r w:rsidRPr="005050C2">
        <w:t>Lavner, J. A.,</w:t>
      </w:r>
      <w:r w:rsidRPr="005050C2">
        <w:rPr>
          <w:b/>
          <w:bCs/>
        </w:rPr>
        <w:t xml:space="preserve"> </w:t>
      </w:r>
      <w:r w:rsidRPr="005050C2">
        <w:rPr>
          <w:color w:val="323130"/>
        </w:rPr>
        <w:t xml:space="preserve">Metzger, I., Beach, S. R. H. </w:t>
      </w:r>
      <w:r w:rsidRPr="005050C2">
        <w:rPr>
          <w:b/>
          <w:bCs/>
        </w:rPr>
        <w:t xml:space="preserve"> (</w:t>
      </w:r>
      <w:r w:rsidRPr="005050C2">
        <w:rPr>
          <w:color w:val="201F1E"/>
          <w:shd w:val="clear" w:color="auto" w:fill="FFFFFF"/>
        </w:rPr>
        <w:t>May</w:t>
      </w:r>
      <w:r w:rsidR="00E702F6" w:rsidRPr="005050C2">
        <w:rPr>
          <w:color w:val="201F1E"/>
          <w:shd w:val="clear" w:color="auto" w:fill="FFFFFF"/>
        </w:rPr>
        <w:t xml:space="preserve"> 28</w:t>
      </w:r>
      <w:r w:rsidRPr="005050C2">
        <w:rPr>
          <w:color w:val="201F1E"/>
          <w:shd w:val="clear" w:color="auto" w:fill="FFFFFF"/>
        </w:rPr>
        <w:t xml:space="preserve">, 2022). </w:t>
      </w:r>
      <w:r w:rsidRPr="005050C2">
        <w:rPr>
          <w:i/>
          <w:iCs/>
          <w:color w:val="201F1E"/>
          <w:shd w:val="clear" w:color="auto" w:fill="FFFFFF"/>
        </w:rPr>
        <w:t>Ethnic-Racial Socialization Buffers Racial Discrimination's Longitudinal Association with Self-Esteem Trajectories Among Black Emerging Adults.</w:t>
      </w:r>
      <w:r w:rsidRPr="005050C2">
        <w:rPr>
          <w:color w:val="201F1E"/>
          <w:shd w:val="clear" w:color="auto" w:fill="FFFFFF"/>
        </w:rPr>
        <w:t xml:space="preserve">  </w:t>
      </w:r>
      <w:r w:rsidR="00312BF6" w:rsidRPr="005050C2">
        <w:rPr>
          <w:color w:val="201F1E"/>
          <w:shd w:val="clear" w:color="auto" w:fill="FFFFFF"/>
        </w:rPr>
        <w:t>Poster presented to the 2022 Annual Convention</w:t>
      </w:r>
      <w:r w:rsidR="00312BF6" w:rsidRPr="005050C2">
        <w:rPr>
          <w:color w:val="000000"/>
          <w:shd w:val="clear" w:color="auto" w:fill="FBFBFB"/>
        </w:rPr>
        <w:t xml:space="preserve"> of the Association for Psychological Science</w:t>
      </w:r>
      <w:r w:rsidRPr="005050C2">
        <w:rPr>
          <w:color w:val="201F1E"/>
          <w:shd w:val="clear" w:color="auto" w:fill="FFFFFF"/>
        </w:rPr>
        <w:t xml:space="preserve">. Chicago, USA.  </w:t>
      </w:r>
      <w:r w:rsidR="00312BF6" w:rsidRPr="005050C2">
        <w:rPr>
          <w:color w:val="201F1E"/>
        </w:rPr>
        <w:t xml:space="preserve"> </w:t>
      </w:r>
      <w:r w:rsidRPr="005050C2">
        <w:rPr>
          <w:color w:val="201F1E"/>
          <w:shd w:val="clear" w:color="auto" w:fill="FFFFFF"/>
        </w:rPr>
        <w:t>Poster ID: 40394</w:t>
      </w:r>
    </w:p>
    <w:p w14:paraId="7FE71C88" w14:textId="77777777" w:rsidR="00CE1AAA" w:rsidRPr="005050C2" w:rsidRDefault="00CE1AAA" w:rsidP="005050C2">
      <w:pPr>
        <w:rPr>
          <w:b/>
          <w:color w:val="000000"/>
          <w:u w:val="single"/>
        </w:rPr>
      </w:pPr>
    </w:p>
    <w:p w14:paraId="6E80B206" w14:textId="5026B8A7" w:rsidR="005E0C42" w:rsidRPr="005050C2" w:rsidRDefault="005E0C42" w:rsidP="005050C2">
      <w:pPr>
        <w:shd w:val="clear" w:color="auto" w:fill="FFFFFF"/>
        <w:rPr>
          <w:color w:val="505050"/>
          <w:lang w:val="en"/>
        </w:rPr>
      </w:pPr>
      <w:r w:rsidRPr="005050C2">
        <w:rPr>
          <w:color w:val="323130"/>
        </w:rPr>
        <w:t xml:space="preserve">Lavner, J. A., Barton, A. W., </w:t>
      </w:r>
      <w:proofErr w:type="spellStart"/>
      <w:r w:rsidRPr="005050C2">
        <w:rPr>
          <w:color w:val="323130"/>
        </w:rPr>
        <w:t>Adesogan</w:t>
      </w:r>
      <w:proofErr w:type="spellEnd"/>
      <w:r w:rsidRPr="005050C2">
        <w:rPr>
          <w:color w:val="323130"/>
        </w:rPr>
        <w:t>, O. I., Beach, S. R. H. (2021, May 22</w:t>
      </w:r>
      <w:r w:rsidRPr="005050C2">
        <w:rPr>
          <w:color w:val="323130"/>
          <w:vertAlign w:val="superscript"/>
        </w:rPr>
        <w:t>nd</w:t>
      </w:r>
      <w:r w:rsidRPr="005050C2">
        <w:rPr>
          <w:color w:val="323130"/>
        </w:rPr>
        <w:t xml:space="preserve">) </w:t>
      </w:r>
      <w:hyperlink r:id="rId38" w:history="1">
        <w:r w:rsidRPr="005050C2">
          <w:rPr>
            <w:i/>
            <w:iCs/>
            <w:color w:val="303030"/>
            <w:spacing w:val="5"/>
            <w:lang w:val="en"/>
          </w:rPr>
          <w:t>Family-centered prevention buffers the effect of financial strain on parenting, reducing youth conduct problems in African American families</w:t>
        </w:r>
      </w:hyperlink>
      <w:r w:rsidRPr="005050C2">
        <w:rPr>
          <w:i/>
          <w:iCs/>
          <w:color w:val="505050"/>
          <w:lang w:val="en"/>
        </w:rPr>
        <w:t xml:space="preserve">.  </w:t>
      </w:r>
      <w:r w:rsidR="00312BF6" w:rsidRPr="005050C2">
        <w:rPr>
          <w:color w:val="201F1E"/>
          <w:shd w:val="clear" w:color="auto" w:fill="FFFFFF"/>
        </w:rPr>
        <w:t>Poster presented to the 2021 Annual Convention</w:t>
      </w:r>
      <w:r w:rsidR="00312BF6" w:rsidRPr="005050C2">
        <w:rPr>
          <w:color w:val="000000"/>
          <w:shd w:val="clear" w:color="auto" w:fill="FBFBFB"/>
        </w:rPr>
        <w:t xml:space="preserve"> of the </w:t>
      </w:r>
      <w:r w:rsidRPr="005050C2">
        <w:rPr>
          <w:color w:val="000000"/>
          <w:shd w:val="clear" w:color="auto" w:fill="FBFBFB"/>
        </w:rPr>
        <w:t>Association for Psychological Science.  Online.</w:t>
      </w:r>
    </w:p>
    <w:p w14:paraId="5409E938" w14:textId="5A3A89B6" w:rsidR="005E0C42" w:rsidRPr="005050C2" w:rsidRDefault="005E0C42" w:rsidP="005050C2">
      <w:pPr>
        <w:rPr>
          <w:bCs/>
          <w:color w:val="000000"/>
        </w:rPr>
      </w:pPr>
    </w:p>
    <w:p w14:paraId="79D6D833" w14:textId="6FE4D5EA" w:rsidR="00000044" w:rsidRPr="005050C2" w:rsidRDefault="00000044" w:rsidP="005050C2">
      <w:pPr>
        <w:rPr>
          <w:color w:val="000000"/>
          <w:bdr w:val="none" w:sz="0" w:space="0" w:color="auto" w:frame="1"/>
          <w:shd w:val="clear" w:color="auto" w:fill="FFFFFF"/>
        </w:rPr>
      </w:pPr>
      <w:proofErr w:type="spellStart"/>
      <w:r w:rsidRPr="005050C2">
        <w:rPr>
          <w:color w:val="323130"/>
        </w:rPr>
        <w:t>Adesogan</w:t>
      </w:r>
      <w:proofErr w:type="spellEnd"/>
      <w:r w:rsidRPr="005050C2">
        <w:rPr>
          <w:color w:val="323130"/>
        </w:rPr>
        <w:t xml:space="preserve">, O. I., Lavner, J. A., Carter, S. E., Beach, S. R. H. (2021, November).  </w:t>
      </w:r>
      <w:r w:rsidRPr="005050C2">
        <w:rPr>
          <w:rFonts w:eastAsia="Verdana"/>
          <w:i/>
          <w:iCs/>
        </w:rPr>
        <w:t>COVID-19 Stress and the Health of Black Americans in the Rural South</w:t>
      </w:r>
      <w:r w:rsidRPr="005050C2">
        <w:rPr>
          <w:i/>
          <w:iCs/>
        </w:rPr>
        <w:t xml:space="preserve">.  </w:t>
      </w:r>
      <w:r w:rsidRPr="005050C2">
        <w:rPr>
          <w:color w:val="000000"/>
        </w:rPr>
        <w:t xml:space="preserve">Poster presented to the Association for Behavioral and Cognitive Therapies (ABCT) Annual </w:t>
      </w:r>
      <w:proofErr w:type="gramStart"/>
      <w:r w:rsidRPr="005050C2">
        <w:rPr>
          <w:color w:val="000000"/>
        </w:rPr>
        <w:t>Convention,</w:t>
      </w:r>
      <w:r w:rsidRPr="005050C2">
        <w:rPr>
          <w:color w:val="323130"/>
        </w:rPr>
        <w:t xml:space="preserve">  New</w:t>
      </w:r>
      <w:proofErr w:type="gramEnd"/>
      <w:r w:rsidRPr="005050C2">
        <w:rPr>
          <w:color w:val="323130"/>
        </w:rPr>
        <w:t xml:space="preserve"> Orleans.</w:t>
      </w:r>
    </w:p>
    <w:p w14:paraId="6E2E4606" w14:textId="77777777" w:rsidR="00000044" w:rsidRPr="005050C2" w:rsidRDefault="00000044" w:rsidP="005050C2">
      <w:pPr>
        <w:rPr>
          <w:color w:val="000000"/>
          <w:bdr w:val="none" w:sz="0" w:space="0" w:color="auto" w:frame="1"/>
          <w:shd w:val="clear" w:color="auto" w:fill="FFFFFF"/>
        </w:rPr>
      </w:pPr>
    </w:p>
    <w:p w14:paraId="3F8CA4D5" w14:textId="3160713D" w:rsidR="00370D65" w:rsidRPr="005050C2" w:rsidRDefault="00370D65" w:rsidP="005050C2">
      <w:r w:rsidRPr="005050C2">
        <w:rPr>
          <w:color w:val="000000"/>
          <w:bdr w:val="none" w:sz="0" w:space="0" w:color="auto" w:frame="1"/>
          <w:shd w:val="clear" w:color="auto" w:fill="FFFFFF"/>
        </w:rPr>
        <w:t xml:space="preserve">Nguyen, </w:t>
      </w:r>
      <w:proofErr w:type="spellStart"/>
      <w:proofErr w:type="gramStart"/>
      <w:r w:rsidRPr="005050C2">
        <w:rPr>
          <w:color w:val="000000"/>
          <w:bdr w:val="none" w:sz="0" w:space="0" w:color="auto" w:frame="1"/>
          <w:shd w:val="clear" w:color="auto" w:fill="FFFFFF"/>
        </w:rPr>
        <w:t>J.K.,Hart</w:t>
      </w:r>
      <w:proofErr w:type="spellEnd"/>
      <w:proofErr w:type="gramEnd"/>
      <w:r w:rsidRPr="005050C2">
        <w:rPr>
          <w:color w:val="000000"/>
          <w:bdr w:val="none" w:sz="0" w:space="0" w:color="auto" w:frame="1"/>
          <w:shd w:val="clear" w:color="auto" w:fill="FFFFFF"/>
        </w:rPr>
        <w:t>, A., Swygert, L., Spivey, B.N., Metzger, I.W., &amp; Beach, S., (Accepted). </w:t>
      </w:r>
      <w:r w:rsidRPr="005050C2">
        <w:rPr>
          <w:i/>
          <w:iCs/>
          <w:color w:val="000000"/>
          <w:bdr w:val="none" w:sz="0" w:space="0" w:color="auto" w:frame="1"/>
          <w:shd w:val="clear" w:color="auto" w:fill="FFFFFF"/>
        </w:rPr>
        <w:t>Racial discrimination, racial identity, racial socialization, and depressive symptoms among Black youth: a moderated-meditation model. </w:t>
      </w:r>
      <w:r w:rsidRPr="005050C2">
        <w:rPr>
          <w:color w:val="000000"/>
          <w:bdr w:val="none" w:sz="0" w:space="0" w:color="auto" w:frame="1"/>
          <w:shd w:val="clear" w:color="auto" w:fill="FFFFFF"/>
        </w:rPr>
        <w:t xml:space="preserve">Poster </w:t>
      </w:r>
      <w:r w:rsidR="005E0C42" w:rsidRPr="005050C2">
        <w:rPr>
          <w:color w:val="000000"/>
          <w:bdr w:val="none" w:sz="0" w:space="0" w:color="auto" w:frame="1"/>
          <w:shd w:val="clear" w:color="auto" w:fill="FFFFFF"/>
        </w:rPr>
        <w:t xml:space="preserve">presented </w:t>
      </w:r>
      <w:r w:rsidRPr="005050C2">
        <w:rPr>
          <w:color w:val="000000"/>
          <w:bdr w:val="none" w:sz="0" w:space="0" w:color="auto" w:frame="1"/>
          <w:shd w:val="clear" w:color="auto" w:fill="FFFFFF"/>
        </w:rPr>
        <w:t>to the 37th Annual Meeting of the International Society for Traumatic Stress Studies Annual Meeting, Virtual.</w:t>
      </w:r>
    </w:p>
    <w:p w14:paraId="06C38CFD" w14:textId="77777777" w:rsidR="00296A26" w:rsidRPr="005050C2" w:rsidRDefault="00296A26" w:rsidP="005050C2"/>
    <w:p w14:paraId="1704842E" w14:textId="4A4E42AF" w:rsidR="00296A26" w:rsidRPr="005050C2" w:rsidRDefault="00E85AEC" w:rsidP="005050C2">
      <w:r w:rsidRPr="005050C2">
        <w:rPr>
          <w:color w:val="201F1E"/>
        </w:rPr>
        <w:t>Barton, A. W.,</w:t>
      </w:r>
      <w:r w:rsidRPr="005050C2">
        <w:rPr>
          <w:b/>
          <w:color w:val="201F1E"/>
        </w:rPr>
        <w:t> </w:t>
      </w:r>
      <w:r w:rsidRPr="005050C2">
        <w:rPr>
          <w:color w:val="212121"/>
        </w:rPr>
        <w:t>Sutton, N. C.,</w:t>
      </w:r>
      <w:r w:rsidRPr="005050C2">
        <w:rPr>
          <w:color w:val="201F1E"/>
        </w:rPr>
        <w:t> Lavner, J. A., &amp; Beach, S.R.H</w:t>
      </w:r>
      <w:r w:rsidRPr="005050C2">
        <w:rPr>
          <w:color w:val="212121"/>
        </w:rPr>
        <w:t> (2021, November</w:t>
      </w:r>
      <w:r w:rsidR="00A80900" w:rsidRPr="005050C2">
        <w:rPr>
          <w:color w:val="212121"/>
        </w:rPr>
        <w:t xml:space="preserve"> 3rd</w:t>
      </w:r>
      <w:r w:rsidRPr="005050C2">
        <w:rPr>
          <w:color w:val="212121"/>
        </w:rPr>
        <w:t>).</w:t>
      </w:r>
      <w:r w:rsidRPr="005050C2">
        <w:rPr>
          <w:color w:val="201F1E"/>
        </w:rPr>
        <w:t> </w:t>
      </w:r>
      <w:r w:rsidRPr="005050C2">
        <w:rPr>
          <w:i/>
          <w:color w:val="212121"/>
        </w:rPr>
        <w:t>The Marital Discord Model among African American couples: The importance of partner support for long-term change in depressive symptoms</w:t>
      </w:r>
      <w:r w:rsidRPr="005050C2">
        <w:rPr>
          <w:i/>
          <w:color w:val="201F1E"/>
        </w:rPr>
        <w:t>. </w:t>
      </w:r>
      <w:r w:rsidRPr="005050C2">
        <w:rPr>
          <w:color w:val="201F1E"/>
        </w:rPr>
        <w:t>Paper presented at the Annual Meeting of the National Council on Family Relations.</w:t>
      </w:r>
      <w:r w:rsidR="00A80900" w:rsidRPr="005050C2">
        <w:rPr>
          <w:color w:val="201F1E"/>
        </w:rPr>
        <w:t xml:space="preserve">  Virtual meeting.</w:t>
      </w:r>
    </w:p>
    <w:p w14:paraId="234F9584" w14:textId="77777777" w:rsidR="00296A26" w:rsidRPr="005050C2" w:rsidRDefault="00296A26" w:rsidP="005050C2">
      <w:pPr>
        <w:ind w:left="720"/>
      </w:pPr>
    </w:p>
    <w:p w14:paraId="3F27BF02" w14:textId="77777777" w:rsidR="00296A26" w:rsidRPr="005050C2" w:rsidRDefault="00E85AEC" w:rsidP="005050C2">
      <w:proofErr w:type="spellStart"/>
      <w:r w:rsidRPr="005050C2">
        <w:rPr>
          <w:color w:val="323130"/>
        </w:rPr>
        <w:t>Adesogan</w:t>
      </w:r>
      <w:proofErr w:type="spellEnd"/>
      <w:r w:rsidRPr="005050C2">
        <w:rPr>
          <w:color w:val="323130"/>
        </w:rPr>
        <w:t xml:space="preserve">, O. I., Lavner, J. A., Beach, S. R. H. </w:t>
      </w:r>
      <w:r w:rsidRPr="005050C2">
        <w:rPr>
          <w:color w:val="000000"/>
          <w:u w:val="single"/>
        </w:rPr>
        <w:t xml:space="preserve">(November 19-22, 2020).  </w:t>
      </w:r>
      <w:r w:rsidRPr="005050C2">
        <w:rPr>
          <w:bCs/>
          <w:i/>
          <w:iCs/>
          <w:color w:val="323130"/>
        </w:rPr>
        <w:t>Shift-and-Persist Coping as a Protective Factor among African American Youth.</w:t>
      </w:r>
      <w:r w:rsidRPr="005050C2">
        <w:rPr>
          <w:b/>
          <w:i/>
          <w:iCs/>
          <w:color w:val="323130"/>
        </w:rPr>
        <w:t xml:space="preserve"> </w:t>
      </w:r>
      <w:r w:rsidRPr="005050C2">
        <w:rPr>
          <w:color w:val="000000"/>
        </w:rPr>
        <w:t>Poster presented to the Association for Behavioral and Cognitive Therapies (ABCT) Annual Convention,</w:t>
      </w:r>
      <w:r w:rsidRPr="005050C2">
        <w:rPr>
          <w:color w:val="323130"/>
        </w:rPr>
        <w:t xml:space="preserve"> Philadelphia, PA. </w:t>
      </w:r>
    </w:p>
    <w:p w14:paraId="72D78DF2" w14:textId="77777777" w:rsidR="00296A26" w:rsidRPr="005050C2" w:rsidRDefault="00296A26" w:rsidP="005050C2"/>
    <w:p w14:paraId="526D79BE" w14:textId="77777777" w:rsidR="00296A26" w:rsidRPr="005050C2" w:rsidRDefault="00E85AEC" w:rsidP="005050C2">
      <w:r w:rsidRPr="005050C2">
        <w:rPr>
          <w:color w:val="000000"/>
        </w:rPr>
        <w:t>Asiri, I.</w:t>
      </w:r>
      <w:proofErr w:type="gramStart"/>
      <w:r w:rsidRPr="005050C2">
        <w:rPr>
          <w:color w:val="000000"/>
        </w:rPr>
        <w:t>,  Young</w:t>
      </w:r>
      <w:proofErr w:type="gramEnd"/>
      <w:r w:rsidRPr="005050C2">
        <w:rPr>
          <w:color w:val="000000"/>
        </w:rPr>
        <w:t>, H. N.</w:t>
      </w:r>
      <w:proofErr w:type="gramStart"/>
      <w:r w:rsidRPr="005050C2">
        <w:rPr>
          <w:color w:val="000000"/>
        </w:rPr>
        <w:t>,  Beach</w:t>
      </w:r>
      <w:proofErr w:type="gramEnd"/>
      <w:r w:rsidRPr="005050C2">
        <w:rPr>
          <w:color w:val="000000"/>
        </w:rPr>
        <w:t xml:space="preserve">, S. R. H., </w:t>
      </w:r>
      <w:proofErr w:type="spellStart"/>
      <w:r w:rsidRPr="005050C2">
        <w:rPr>
          <w:color w:val="000000"/>
        </w:rPr>
        <w:t>Mandawat</w:t>
      </w:r>
      <w:proofErr w:type="spellEnd"/>
      <w:r w:rsidRPr="005050C2">
        <w:rPr>
          <w:color w:val="000000"/>
        </w:rPr>
        <w:t xml:space="preserve">, A., Master, </w:t>
      </w:r>
      <w:proofErr w:type="gramStart"/>
      <w:r w:rsidRPr="005050C2">
        <w:rPr>
          <w:color w:val="000000"/>
        </w:rPr>
        <w:t>V. ,</w:t>
      </w:r>
      <w:proofErr w:type="gramEnd"/>
      <w:r w:rsidRPr="005050C2">
        <w:rPr>
          <w:color w:val="000000"/>
        </w:rPr>
        <w:t xml:space="preserve"> </w:t>
      </w:r>
      <w:proofErr w:type="spellStart"/>
      <w:r w:rsidRPr="005050C2">
        <w:rPr>
          <w:color w:val="000000"/>
        </w:rPr>
        <w:t>Cobran</w:t>
      </w:r>
      <w:proofErr w:type="spellEnd"/>
      <w:r w:rsidRPr="005050C2">
        <w:rPr>
          <w:color w:val="000000"/>
        </w:rPr>
        <w:t xml:space="preserve">, E. K. (February 27-29, 2020). </w:t>
      </w:r>
      <w:r w:rsidRPr="005050C2">
        <w:rPr>
          <w:i/>
          <w:iCs/>
          <w:color w:val="000000"/>
        </w:rPr>
        <w:t>Mortality and Thromboembolic Events in Castration-Resistant Prostate Cancer Patients with Pre-existing Cardiovascular Comorbidities Receiving Oral Androgen Signaling Inhibitors: Research In-progress.</w:t>
      </w:r>
      <w:r w:rsidRPr="005050C2">
        <w:rPr>
          <w:color w:val="000000"/>
        </w:rPr>
        <w:t xml:space="preserve">  Presentation to the</w:t>
      </w:r>
      <w:r w:rsidRPr="005050C2">
        <w:rPr>
          <w:color w:val="000000"/>
          <w:u w:val="single"/>
        </w:rPr>
        <w:t xml:space="preserve"> </w:t>
      </w:r>
      <w:r w:rsidRPr="005050C2">
        <w:rPr>
          <w:color w:val="201F1E"/>
        </w:rPr>
        <w:t>Southeastern Regional Clinical &amp; Translational Science Conference, Callaway Gardens, GA.</w:t>
      </w:r>
    </w:p>
    <w:p w14:paraId="4CE45F8A" w14:textId="77777777" w:rsidR="00296A26" w:rsidRPr="005050C2" w:rsidRDefault="00296A26" w:rsidP="005050C2"/>
    <w:p w14:paraId="70321216" w14:textId="77777777" w:rsidR="00296A26" w:rsidRPr="005050C2" w:rsidRDefault="00E85AEC" w:rsidP="005050C2">
      <w:r w:rsidRPr="005050C2">
        <w:rPr>
          <w:color w:val="000000"/>
        </w:rPr>
        <w:lastRenderedPageBreak/>
        <w:t>Hart, A., Lavner, J. A., Beach, S. R. H. (</w:t>
      </w:r>
      <w:proofErr w:type="gramStart"/>
      <w:r w:rsidRPr="005050C2">
        <w:rPr>
          <w:color w:val="000000"/>
        </w:rPr>
        <w:t>May,</w:t>
      </w:r>
      <w:proofErr w:type="gramEnd"/>
      <w:r w:rsidRPr="005050C2">
        <w:rPr>
          <w:color w:val="000000"/>
        </w:rPr>
        <w:t xml:space="preserve"> 2020). </w:t>
      </w:r>
      <w:r w:rsidRPr="005050C2">
        <w:rPr>
          <w:i/>
        </w:rPr>
        <w:t>Cultural Socialization and Preparation for Bias Buffer the Impact of Racial Discrimination on Increases in Black Youths’ Depressive Symptoms</w:t>
      </w:r>
      <w:r w:rsidRPr="005050C2">
        <w:t xml:space="preserve">.  </w:t>
      </w:r>
      <w:r w:rsidRPr="005050C2">
        <w:rPr>
          <w:color w:val="000000"/>
        </w:rPr>
        <w:t>Poster presented at the Annual Convention of the Association for Psychological Science, Chicago, IL.</w:t>
      </w:r>
    </w:p>
    <w:p w14:paraId="4BECD7D8" w14:textId="77777777" w:rsidR="00296A26" w:rsidRPr="005050C2" w:rsidRDefault="00296A26" w:rsidP="005050C2"/>
    <w:p w14:paraId="58214B11" w14:textId="77777777" w:rsidR="00296A26" w:rsidRPr="005050C2" w:rsidRDefault="00E85AEC" w:rsidP="005050C2">
      <w:proofErr w:type="spellStart"/>
      <w:r w:rsidRPr="005050C2">
        <w:rPr>
          <w:color w:val="325B92"/>
        </w:rPr>
        <w:t>Cobran</w:t>
      </w:r>
      <w:proofErr w:type="spellEnd"/>
      <w:r w:rsidRPr="005050C2">
        <w:rPr>
          <w:color w:val="325B92"/>
        </w:rPr>
        <w:t xml:space="preserve"> E</w:t>
      </w:r>
      <w:r w:rsidRPr="005050C2">
        <w:rPr>
          <w:color w:val="21242B"/>
        </w:rPr>
        <w:t>, Chen R, Godley P. A., </w:t>
      </w:r>
      <w:r w:rsidRPr="005050C2">
        <w:rPr>
          <w:b/>
          <w:color w:val="21242B"/>
        </w:rPr>
        <w:t>Beach S. R. H</w:t>
      </w:r>
      <w:r w:rsidRPr="005050C2">
        <w:rPr>
          <w:color w:val="21242B"/>
        </w:rPr>
        <w:t>., </w:t>
      </w:r>
      <w:r w:rsidRPr="005050C2">
        <w:rPr>
          <w:color w:val="325B92"/>
        </w:rPr>
        <w:t>Young H. N</w:t>
      </w:r>
      <w:r w:rsidRPr="005050C2">
        <w:rPr>
          <w:color w:val="21242B"/>
        </w:rPr>
        <w:t xml:space="preserve">., Shah S., Asiri I. M. (October 10, 2019). </w:t>
      </w:r>
      <w:r w:rsidRPr="005050C2">
        <w:rPr>
          <w:color w:val="3C3C3B"/>
        </w:rPr>
        <w:t> </w:t>
      </w:r>
      <w:r w:rsidRPr="005050C2">
        <w:rPr>
          <w:i/>
          <w:color w:val="000000"/>
        </w:rPr>
        <w:t>Prostate Specific Antigen Surveillance Testing Frequency after Definitive Treatment with Surgery and Radiation Therapy for Localized Prostate Cancer.</w:t>
      </w:r>
      <w:r w:rsidRPr="005050C2">
        <w:rPr>
          <w:i/>
          <w:color w:val="3C3C3B"/>
        </w:rPr>
        <w:t xml:space="preserve"> </w:t>
      </w:r>
      <w:r w:rsidRPr="005050C2">
        <w:rPr>
          <w:color w:val="3C3C3B"/>
        </w:rPr>
        <w:t xml:space="preserve">Presented to </w:t>
      </w:r>
      <w:r w:rsidRPr="005050C2">
        <w:rPr>
          <w:color w:val="000000"/>
        </w:rPr>
        <w:t>the 7th African Caribbean Cancer Consortium Scientific and Training Conference, Kingston, Jamaica. 10 Oct 2019</w:t>
      </w:r>
      <w:r w:rsidRPr="005050C2">
        <w:rPr>
          <w:color w:val="3C3C3B"/>
        </w:rPr>
        <w:t>.</w:t>
      </w:r>
    </w:p>
    <w:p w14:paraId="10499D9A" w14:textId="77777777" w:rsidR="00296A26" w:rsidRPr="005050C2" w:rsidRDefault="00296A26" w:rsidP="005050C2"/>
    <w:p w14:paraId="732FC8ED" w14:textId="77777777" w:rsidR="00296A26" w:rsidRPr="005050C2" w:rsidRDefault="00E85AEC" w:rsidP="005050C2">
      <w:r w:rsidRPr="005050C2">
        <w:rPr>
          <w:color w:val="000000"/>
        </w:rPr>
        <w:t>Andersen, A.</w:t>
      </w:r>
      <w:proofErr w:type="gramStart"/>
      <w:r w:rsidRPr="005050C2">
        <w:rPr>
          <w:color w:val="000000"/>
        </w:rPr>
        <w:t>,  Philibert</w:t>
      </w:r>
      <w:proofErr w:type="gramEnd"/>
      <w:r w:rsidRPr="005050C2">
        <w:rPr>
          <w:color w:val="000000"/>
        </w:rPr>
        <w:t xml:space="preserve">, R. A., Lei, M-K., Beach, S. R. H. (June 15-19, </w:t>
      </w:r>
      <w:proofErr w:type="gramStart"/>
      <w:r w:rsidRPr="005050C2">
        <w:rPr>
          <w:color w:val="000000"/>
        </w:rPr>
        <w:t>2019 )</w:t>
      </w:r>
      <w:proofErr w:type="gramEnd"/>
      <w:r w:rsidRPr="005050C2">
        <w:rPr>
          <w:color w:val="000000"/>
        </w:rPr>
        <w:t xml:space="preserve">.  </w:t>
      </w:r>
      <w:r w:rsidRPr="005050C2">
        <w:rPr>
          <w:i/>
          <w:color w:val="000000"/>
        </w:rPr>
        <w:t>Smoking is associated with inflammation and increased B cell proportion in peripheral blood in older African American smokers.</w:t>
      </w:r>
      <w:r w:rsidRPr="005050C2">
        <w:rPr>
          <w:color w:val="000000"/>
        </w:rPr>
        <w:t xml:space="preserve"> Presentation to the 81st Annual Meeting of the College on Problems of Drug Dependence. San Antonio, TX. </w:t>
      </w:r>
    </w:p>
    <w:p w14:paraId="0B3C1DD8" w14:textId="77777777" w:rsidR="00296A26" w:rsidRPr="005050C2" w:rsidRDefault="00296A26" w:rsidP="005050C2"/>
    <w:p w14:paraId="1C5190C2" w14:textId="77777777" w:rsidR="00296A26" w:rsidRPr="005050C2" w:rsidRDefault="00E85AEC" w:rsidP="005050C2">
      <w:r w:rsidRPr="005050C2">
        <w:rPr>
          <w:color w:val="000000"/>
        </w:rPr>
        <w:t xml:space="preserve">Hart, A., Lavner, J. A., </w:t>
      </w:r>
      <w:r w:rsidRPr="005050C2">
        <w:rPr>
          <w:b/>
          <w:color w:val="000000"/>
        </w:rPr>
        <w:t>Beach, S. R. H.</w:t>
      </w:r>
      <w:r w:rsidRPr="005050C2">
        <w:rPr>
          <w:color w:val="000000"/>
        </w:rPr>
        <w:t xml:space="preserve"> (Nov 21- 24, 2019). </w:t>
      </w:r>
      <w:r w:rsidRPr="005050C2">
        <w:rPr>
          <w:i/>
          <w:color w:val="000000"/>
        </w:rPr>
        <w:t>Racial Discrimination Predicts Depressive Symptoms and Sleep Problems: Replication across Family Members among Blacks in the Rural South.</w:t>
      </w:r>
      <w:r w:rsidRPr="005050C2">
        <w:rPr>
          <w:color w:val="000000"/>
        </w:rPr>
        <w:t xml:space="preserve">  Poster presented to the Association for Behavioral and Cognitive Therapies (ABCT) Annual Convention.  </w:t>
      </w:r>
      <w:r w:rsidRPr="005050C2">
        <w:rPr>
          <w:color w:val="000000"/>
          <w:u w:val="single"/>
        </w:rPr>
        <w:t>Atlanta</w:t>
      </w:r>
      <w:r w:rsidRPr="005050C2">
        <w:rPr>
          <w:color w:val="000000"/>
        </w:rPr>
        <w:t xml:space="preserve">, </w:t>
      </w:r>
      <w:r w:rsidRPr="005050C2">
        <w:rPr>
          <w:color w:val="000000"/>
          <w:u w:val="single"/>
        </w:rPr>
        <w:t>Georgia</w:t>
      </w:r>
      <w:r w:rsidRPr="005050C2">
        <w:rPr>
          <w:color w:val="000000"/>
        </w:rPr>
        <w:t>.</w:t>
      </w:r>
    </w:p>
    <w:p w14:paraId="002B192E" w14:textId="77777777" w:rsidR="00296A26" w:rsidRPr="005050C2" w:rsidRDefault="00296A26" w:rsidP="005050C2">
      <w:pPr>
        <w:ind w:left="360"/>
      </w:pPr>
    </w:p>
    <w:p w14:paraId="10719DC1" w14:textId="77777777" w:rsidR="00296A26" w:rsidRPr="005050C2" w:rsidRDefault="00E85AEC" w:rsidP="005050C2">
      <w:r w:rsidRPr="005050C2">
        <w:rPr>
          <w:color w:val="000000"/>
        </w:rPr>
        <w:t xml:space="preserve">King, V., Wickrama, K., Beach, S. R H. (Nov 21 - 24, 2019). </w:t>
      </w:r>
      <w:r w:rsidRPr="005050C2">
        <w:rPr>
          <w:i/>
          <w:color w:val="000000"/>
        </w:rPr>
        <w:t>Religion and Spirituality in Couple Relationships: Building a Foundation for Expansion of Couple Therapy Research and Practice to Religious Couples.</w:t>
      </w:r>
      <w:r w:rsidRPr="005050C2">
        <w:rPr>
          <w:color w:val="000000"/>
        </w:rPr>
        <w:t xml:space="preserve"> Paper presented as part of the symposium “Religion and Spirituality in Couple Relationships Across the Lifespan: Expanding Couple Therapy </w:t>
      </w:r>
      <w:proofErr w:type="gramStart"/>
      <w:r w:rsidRPr="005050C2">
        <w:rPr>
          <w:color w:val="000000"/>
        </w:rPr>
        <w:t>Research“ to</w:t>
      </w:r>
      <w:proofErr w:type="gramEnd"/>
      <w:r w:rsidRPr="005050C2">
        <w:rPr>
          <w:color w:val="000000"/>
        </w:rPr>
        <w:t xml:space="preserve"> the Association for Behavioral and Cognitive Therapies (ABCT) Annual Convention.  </w:t>
      </w:r>
      <w:r w:rsidRPr="005050C2">
        <w:rPr>
          <w:color w:val="000000"/>
          <w:u w:val="single"/>
        </w:rPr>
        <w:t>Atlanta</w:t>
      </w:r>
      <w:r w:rsidRPr="005050C2">
        <w:rPr>
          <w:color w:val="000000"/>
        </w:rPr>
        <w:t xml:space="preserve">, </w:t>
      </w:r>
      <w:r w:rsidRPr="005050C2">
        <w:rPr>
          <w:color w:val="000000"/>
          <w:u w:val="single"/>
        </w:rPr>
        <w:t>Georgia</w:t>
      </w:r>
      <w:r w:rsidRPr="005050C2">
        <w:rPr>
          <w:color w:val="000000"/>
        </w:rPr>
        <w:t xml:space="preserve">. </w:t>
      </w:r>
    </w:p>
    <w:p w14:paraId="71BDB6C0" w14:textId="77777777" w:rsidR="00296A26" w:rsidRPr="005050C2" w:rsidRDefault="00296A26" w:rsidP="005050C2"/>
    <w:p w14:paraId="1618D075" w14:textId="77777777" w:rsidR="00296A26" w:rsidRPr="005050C2" w:rsidRDefault="00E85AEC" w:rsidP="005050C2">
      <w:r w:rsidRPr="005050C2">
        <w:rPr>
          <w:color w:val="000000"/>
        </w:rPr>
        <w:t>Barton, A. W., Lavner, J. A., Beach, S. R. H. (Nov 21 - 24, 2019).</w:t>
      </w:r>
      <w:r w:rsidRPr="005050C2">
        <w:rPr>
          <w:color w:val="000000"/>
          <w:u w:val="single"/>
        </w:rPr>
        <w:t xml:space="preserve"> </w:t>
      </w:r>
      <w:r w:rsidRPr="005050C2">
        <w:rPr>
          <w:color w:val="000000"/>
        </w:rPr>
        <w:t>“</w:t>
      </w:r>
      <w:r w:rsidRPr="005050C2">
        <w:rPr>
          <w:i/>
          <w:color w:val="000000"/>
        </w:rPr>
        <w:t>The Protecting Strong African American Families program: Design, implementation, and long-term outcomes for couples and children</w:t>
      </w:r>
      <w:r w:rsidRPr="005050C2">
        <w:rPr>
          <w:color w:val="000000"/>
        </w:rPr>
        <w:t>." Paper presented as part of the symposium on Novel preventive intervention strategies for couples and families: Extending the reach and social impact of CBT to promote relationship quality and family well-being.</w:t>
      </w:r>
      <w:r w:rsidRPr="005050C2">
        <w:rPr>
          <w:color w:val="000000"/>
          <w:u w:val="single"/>
        </w:rPr>
        <w:t xml:space="preserve">  </w:t>
      </w:r>
      <w:r w:rsidRPr="005050C2">
        <w:rPr>
          <w:color w:val="000000"/>
        </w:rPr>
        <w:t xml:space="preserve">Association for Behavioral and Cognitive Therapies (ABCT) Annual Convention.  </w:t>
      </w:r>
      <w:r w:rsidRPr="005050C2">
        <w:rPr>
          <w:color w:val="000000"/>
          <w:u w:val="single"/>
        </w:rPr>
        <w:t>Atlanta</w:t>
      </w:r>
      <w:r w:rsidRPr="005050C2">
        <w:rPr>
          <w:color w:val="000000"/>
        </w:rPr>
        <w:t xml:space="preserve">, </w:t>
      </w:r>
      <w:r w:rsidRPr="005050C2">
        <w:rPr>
          <w:color w:val="000000"/>
          <w:u w:val="single"/>
        </w:rPr>
        <w:t>Georgia</w:t>
      </w:r>
      <w:r w:rsidRPr="005050C2">
        <w:rPr>
          <w:color w:val="000000"/>
        </w:rPr>
        <w:t>.</w:t>
      </w:r>
    </w:p>
    <w:p w14:paraId="5101C2FD" w14:textId="77777777" w:rsidR="00296A26" w:rsidRPr="005050C2" w:rsidRDefault="00296A26" w:rsidP="005050C2"/>
    <w:p w14:paraId="4BA23D60" w14:textId="77777777" w:rsidR="00296A26" w:rsidRPr="005050C2" w:rsidRDefault="00E85AEC" w:rsidP="005050C2">
      <w:r w:rsidRPr="005050C2">
        <w:rPr>
          <w:color w:val="000000"/>
        </w:rPr>
        <w:t xml:space="preserve">Lei. M. K., Beach, S. R. H. (November 13-16, 2019).  </w:t>
      </w:r>
      <w:r w:rsidRPr="005050C2">
        <w:rPr>
          <w:i/>
          <w:color w:val="000000"/>
        </w:rPr>
        <w:t>Prevention induced changes in parental communication to reduce adolescent delinquency in disadvantaged neighborhood.</w:t>
      </w:r>
      <w:r w:rsidRPr="005050C2">
        <w:rPr>
          <w:color w:val="000000"/>
        </w:rPr>
        <w:t xml:space="preserve">  Paper presented to the American Society of Criminology. San Francisco, CA.</w:t>
      </w:r>
    </w:p>
    <w:p w14:paraId="2A196112" w14:textId="77777777" w:rsidR="00296A26" w:rsidRPr="005050C2" w:rsidRDefault="00296A26" w:rsidP="005050C2"/>
    <w:p w14:paraId="2AADB72C" w14:textId="77777777" w:rsidR="00296A26" w:rsidRPr="005050C2" w:rsidRDefault="00E85AEC" w:rsidP="005050C2">
      <w:r w:rsidRPr="005050C2">
        <w:rPr>
          <w:color w:val="000000"/>
        </w:rPr>
        <w:t xml:space="preserve">Dogan, M. V., Simons, R. L., </w:t>
      </w:r>
      <w:r w:rsidRPr="005050C2">
        <w:rPr>
          <w:b/>
          <w:color w:val="000000"/>
        </w:rPr>
        <w:t>Beach</w:t>
      </w:r>
      <w:r w:rsidRPr="005050C2">
        <w:rPr>
          <w:color w:val="000000"/>
        </w:rPr>
        <w:t>, S. R. H., Philibert, R. A. (</w:t>
      </w:r>
      <w:proofErr w:type="gramStart"/>
      <w:r w:rsidRPr="005050C2">
        <w:rPr>
          <w:color w:val="000000"/>
        </w:rPr>
        <w:t>November,</w:t>
      </w:r>
      <w:proofErr w:type="gramEnd"/>
      <w:r w:rsidRPr="005050C2">
        <w:rPr>
          <w:color w:val="000000"/>
        </w:rPr>
        <w:t xml:space="preserve"> 2018).  </w:t>
      </w:r>
      <w:r w:rsidRPr="005050C2">
        <w:rPr>
          <w:i/>
          <w:color w:val="000000"/>
          <w:u w:val="single"/>
        </w:rPr>
        <w:t>A Next-Generation Artificial Intelligence-Based Integrated Genetic-Epigenetic Prediction of 5-Year Risk for Coronary Heart Disease</w:t>
      </w:r>
      <w:r w:rsidRPr="005050C2">
        <w:rPr>
          <w:i/>
          <w:color w:val="000000"/>
        </w:rPr>
        <w:t>.</w:t>
      </w:r>
      <w:r w:rsidRPr="005050C2">
        <w:rPr>
          <w:color w:val="000000"/>
        </w:rPr>
        <w:t xml:space="preserve">  American Heart Association.  Chicago, Illinois.</w:t>
      </w:r>
    </w:p>
    <w:p w14:paraId="6558DF56" w14:textId="77777777" w:rsidR="00296A26" w:rsidRPr="005050C2" w:rsidRDefault="00296A26" w:rsidP="005050C2"/>
    <w:p w14:paraId="1D7CC39B" w14:textId="77777777" w:rsidR="00296A26" w:rsidRPr="005050C2" w:rsidRDefault="00E85AEC" w:rsidP="005050C2">
      <w:r w:rsidRPr="005050C2">
        <w:rPr>
          <w:color w:val="000000"/>
        </w:rPr>
        <w:t>Lavner, J. A</w:t>
      </w:r>
      <w:r w:rsidRPr="005050C2">
        <w:rPr>
          <w:b/>
          <w:color w:val="000000"/>
        </w:rPr>
        <w:t>., Beach</w:t>
      </w:r>
      <w:r w:rsidRPr="005050C2">
        <w:rPr>
          <w:color w:val="000000"/>
        </w:rPr>
        <w:t xml:space="preserve">, S. R. H. Barton, A. W. Bryant, C. M.  (March 1-3, 2018). </w:t>
      </w:r>
      <w:r w:rsidRPr="005050C2">
        <w:rPr>
          <w:i/>
          <w:color w:val="000000"/>
        </w:rPr>
        <w:t>Racial Discrimination and Relationship Functioning among African American Couples</w:t>
      </w:r>
      <w:r w:rsidRPr="005050C2">
        <w:rPr>
          <w:color w:val="000000"/>
        </w:rPr>
        <w:t xml:space="preserve">. Paper presented </w:t>
      </w:r>
      <w:r w:rsidRPr="005050C2">
        <w:rPr>
          <w:color w:val="000000"/>
        </w:rPr>
        <w:lastRenderedPageBreak/>
        <w:t>to SPSP as part of the symposium “Couples in Context:  Influence of Social Networks and Socio-Economic Hardships,” Atlanta, GA.</w:t>
      </w:r>
    </w:p>
    <w:p w14:paraId="5668D139" w14:textId="77777777" w:rsidR="00296A26" w:rsidRPr="005050C2" w:rsidRDefault="00296A26" w:rsidP="005050C2">
      <w:pPr>
        <w:ind w:left="720"/>
      </w:pPr>
    </w:p>
    <w:p w14:paraId="0E2F4F3A" w14:textId="77777777" w:rsidR="00296A26" w:rsidRPr="005050C2" w:rsidRDefault="00E85AEC" w:rsidP="005050C2">
      <w:r w:rsidRPr="005050C2">
        <w:rPr>
          <w:color w:val="000000"/>
        </w:rPr>
        <w:t xml:space="preserve">Barton, A. W. </w:t>
      </w:r>
      <w:proofErr w:type="gramStart"/>
      <w:r w:rsidRPr="005050C2">
        <w:rPr>
          <w:color w:val="000000"/>
        </w:rPr>
        <w:t xml:space="preserve">&amp;  </w:t>
      </w:r>
      <w:r w:rsidRPr="005050C2">
        <w:rPr>
          <w:b/>
          <w:color w:val="000000"/>
        </w:rPr>
        <w:t>Beach</w:t>
      </w:r>
      <w:proofErr w:type="gramEnd"/>
      <w:r w:rsidRPr="005050C2">
        <w:rPr>
          <w:color w:val="000000"/>
        </w:rPr>
        <w:t xml:space="preserve">, S. R. H. (March 1-3, 2018).  </w:t>
      </w:r>
      <w:r w:rsidRPr="005050C2">
        <w:rPr>
          <w:i/>
          <w:color w:val="000000"/>
        </w:rPr>
        <w:t>Family-Centered Prevention Program Buffers Financial Hardship Spillover to African Americans’ Relationship Outcomes</w:t>
      </w:r>
      <w:r w:rsidRPr="005050C2">
        <w:rPr>
          <w:color w:val="000000"/>
        </w:rPr>
        <w:t>.  Paper presented to SPSP as part of the symposium “Couples in Context:  Influence of Social Networks and Socio-Economic Hardships,” Atlanta, GA. </w:t>
      </w:r>
    </w:p>
    <w:p w14:paraId="47FF1D8A" w14:textId="77777777" w:rsidR="00296A26" w:rsidRPr="005050C2" w:rsidRDefault="00296A26" w:rsidP="005050C2">
      <w:pPr>
        <w:ind w:left="720"/>
      </w:pPr>
    </w:p>
    <w:p w14:paraId="211D1D30" w14:textId="77777777" w:rsidR="00296A26" w:rsidRPr="005050C2" w:rsidRDefault="00E85AEC" w:rsidP="005050C2">
      <w:r w:rsidRPr="005050C2">
        <w:rPr>
          <w:color w:val="000000"/>
        </w:rPr>
        <w:t xml:space="preserve">Barton, A. W. </w:t>
      </w:r>
      <w:proofErr w:type="gramStart"/>
      <w:r w:rsidRPr="005050C2">
        <w:rPr>
          <w:color w:val="000000"/>
        </w:rPr>
        <w:t xml:space="preserve">&amp;  </w:t>
      </w:r>
      <w:r w:rsidRPr="005050C2">
        <w:rPr>
          <w:b/>
          <w:color w:val="000000"/>
        </w:rPr>
        <w:t>Beach</w:t>
      </w:r>
      <w:proofErr w:type="gramEnd"/>
      <w:r w:rsidRPr="005050C2">
        <w:rPr>
          <w:color w:val="000000"/>
        </w:rPr>
        <w:t>, S. R. H. (</w:t>
      </w:r>
      <w:proofErr w:type="gramStart"/>
      <w:r w:rsidRPr="005050C2">
        <w:rPr>
          <w:color w:val="000000"/>
        </w:rPr>
        <w:t>May,</w:t>
      </w:r>
      <w:proofErr w:type="gramEnd"/>
      <w:r w:rsidRPr="005050C2">
        <w:rPr>
          <w:color w:val="000000"/>
        </w:rPr>
        <w:t xml:space="preserve"> 2017).</w:t>
      </w:r>
      <w:r w:rsidRPr="005050C2">
        <w:rPr>
          <w:color w:val="000000"/>
          <w:u w:val="single"/>
        </w:rPr>
        <w:t xml:space="preserve"> </w:t>
      </w:r>
      <w:r w:rsidRPr="005050C2">
        <w:rPr>
          <w:i/>
          <w:color w:val="000000"/>
        </w:rPr>
        <w:t>The Protecting Strong African American Families (</w:t>
      </w:r>
      <w:proofErr w:type="spellStart"/>
      <w:r w:rsidRPr="005050C2">
        <w:rPr>
          <w:i/>
          <w:color w:val="000000"/>
        </w:rPr>
        <w:t>ProSAAF</w:t>
      </w:r>
      <w:proofErr w:type="spellEnd"/>
      <w:r w:rsidRPr="005050C2">
        <w:rPr>
          <w:i/>
          <w:color w:val="000000"/>
        </w:rPr>
        <w:t>) Program: Main and Stress-Buffering Effects from a Randomized Controlled Trial for Two-Parent Rural African American Families</w:t>
      </w:r>
      <w:r w:rsidRPr="005050C2">
        <w:rPr>
          <w:color w:val="000000"/>
        </w:rPr>
        <w:t>. Society for Prevention Research.</w:t>
      </w:r>
    </w:p>
    <w:p w14:paraId="74F57D0C" w14:textId="77777777" w:rsidR="00296A26" w:rsidRPr="005050C2" w:rsidRDefault="00296A26" w:rsidP="005050C2">
      <w:pPr>
        <w:ind w:left="720"/>
      </w:pPr>
    </w:p>
    <w:p w14:paraId="08CB218F" w14:textId="77777777" w:rsidR="00296A26" w:rsidRPr="005050C2" w:rsidRDefault="00E85AEC" w:rsidP="005050C2">
      <w:r w:rsidRPr="005050C2">
        <w:rPr>
          <w:color w:val="000000"/>
        </w:rPr>
        <w:t>Berger, P. K., Lavner, J. A., Smith, J., </w:t>
      </w:r>
      <w:r w:rsidRPr="005050C2">
        <w:rPr>
          <w:b/>
          <w:color w:val="000000"/>
        </w:rPr>
        <w:t>Beach</w:t>
      </w:r>
      <w:r w:rsidRPr="005050C2">
        <w:rPr>
          <w:color w:val="000000"/>
        </w:rPr>
        <w:t>, S. R. H., Birch, L. (</w:t>
      </w:r>
      <w:proofErr w:type="gramStart"/>
      <w:r w:rsidRPr="005050C2">
        <w:rPr>
          <w:color w:val="000000"/>
        </w:rPr>
        <w:t>November,</w:t>
      </w:r>
      <w:proofErr w:type="gramEnd"/>
      <w:r w:rsidRPr="005050C2">
        <w:rPr>
          <w:color w:val="000000"/>
        </w:rPr>
        <w:t xml:space="preserve"> 2016). </w:t>
      </w:r>
      <w:r w:rsidRPr="005050C2">
        <w:rPr>
          <w:i/>
          <w:color w:val="000000"/>
        </w:rPr>
        <w:t>Change in body composition from 2 to 8 weeks postpartum differs for breastfed and formula-fed infants.</w:t>
      </w:r>
      <w:r w:rsidRPr="005050C2">
        <w:rPr>
          <w:color w:val="000000"/>
        </w:rPr>
        <w:t xml:space="preserve"> Presented at The Obesity Society meeting.</w:t>
      </w:r>
    </w:p>
    <w:p w14:paraId="73D32983" w14:textId="77777777" w:rsidR="00296A26" w:rsidRPr="005050C2" w:rsidRDefault="00296A26" w:rsidP="005050C2">
      <w:pPr>
        <w:ind w:left="720"/>
      </w:pPr>
    </w:p>
    <w:p w14:paraId="06EC7A22" w14:textId="77777777" w:rsidR="00296A26" w:rsidRPr="005050C2" w:rsidRDefault="00E85AEC" w:rsidP="005050C2">
      <w:r w:rsidRPr="005050C2">
        <w:rPr>
          <w:color w:val="000000"/>
        </w:rPr>
        <w:t xml:space="preserve">Lavner, J., Birch, L., </w:t>
      </w:r>
      <w:r w:rsidRPr="005050C2">
        <w:rPr>
          <w:b/>
          <w:color w:val="000000"/>
        </w:rPr>
        <w:t>Beach</w:t>
      </w:r>
      <w:r w:rsidRPr="005050C2">
        <w:rPr>
          <w:color w:val="000000"/>
        </w:rPr>
        <w:t xml:space="preserve">, S. R. H. (October 31 - November </w:t>
      </w:r>
      <w:proofErr w:type="gramStart"/>
      <w:r w:rsidRPr="005050C2">
        <w:rPr>
          <w:color w:val="000000"/>
        </w:rPr>
        <w:t>4,  2016</w:t>
      </w:r>
      <w:proofErr w:type="gramEnd"/>
      <w:r w:rsidRPr="005050C2">
        <w:rPr>
          <w:color w:val="000000"/>
        </w:rPr>
        <w:t xml:space="preserve">).  </w:t>
      </w:r>
      <w:r w:rsidRPr="005050C2">
        <w:rPr>
          <w:i/>
          <w:color w:val="000000"/>
        </w:rPr>
        <w:t>Change in body composition from 2 to 8 weeks postpartum differs for breastfed and formula-fed infants</w:t>
      </w:r>
      <w:r w:rsidRPr="005050C2">
        <w:rPr>
          <w:color w:val="000000"/>
        </w:rPr>
        <w:t>.  Paper presented to The Obesity Society’s Annual Meeting in New Orleans, LA.</w:t>
      </w:r>
    </w:p>
    <w:p w14:paraId="3916216D" w14:textId="77777777" w:rsidR="00296A26" w:rsidRPr="005050C2" w:rsidRDefault="00296A26" w:rsidP="005050C2">
      <w:pPr>
        <w:ind w:left="720"/>
      </w:pPr>
    </w:p>
    <w:p w14:paraId="210D197B" w14:textId="77777777" w:rsidR="00296A26" w:rsidRPr="005050C2" w:rsidRDefault="00E85AEC" w:rsidP="005050C2">
      <w:r w:rsidRPr="005050C2">
        <w:rPr>
          <w:color w:val="000000"/>
        </w:rPr>
        <w:t xml:space="preserve">McNeil Smith, S., Reynolds, J. E., Fincham, F. D., &amp; </w:t>
      </w:r>
      <w:r w:rsidRPr="005050C2">
        <w:rPr>
          <w:b/>
          <w:color w:val="000000"/>
        </w:rPr>
        <w:t>Beach</w:t>
      </w:r>
      <w:r w:rsidRPr="005050C2">
        <w:rPr>
          <w:color w:val="000000"/>
        </w:rPr>
        <w:t>, S. R. H. (</w:t>
      </w:r>
      <w:proofErr w:type="gramStart"/>
      <w:r w:rsidRPr="005050C2">
        <w:rPr>
          <w:color w:val="000000"/>
        </w:rPr>
        <w:t>November,</w:t>
      </w:r>
      <w:proofErr w:type="gramEnd"/>
      <w:r w:rsidRPr="005050C2">
        <w:rPr>
          <w:color w:val="000000"/>
        </w:rPr>
        <w:t xml:space="preserve"> 2016). </w:t>
      </w:r>
      <w:r w:rsidRPr="005050C2">
        <w:rPr>
          <w:i/>
          <w:color w:val="000000"/>
        </w:rPr>
        <w:t xml:space="preserve">Perceived discrimination and marital instability in </w:t>
      </w:r>
      <w:proofErr w:type="gramStart"/>
      <w:r w:rsidRPr="005050C2">
        <w:rPr>
          <w:i/>
          <w:color w:val="000000"/>
        </w:rPr>
        <w:t>African-American</w:t>
      </w:r>
      <w:proofErr w:type="gramEnd"/>
      <w:r w:rsidRPr="005050C2">
        <w:rPr>
          <w:i/>
          <w:color w:val="000000"/>
        </w:rPr>
        <w:t xml:space="preserve"> couples.</w:t>
      </w:r>
      <w:r w:rsidRPr="005050C2">
        <w:rPr>
          <w:color w:val="000000"/>
        </w:rPr>
        <w:t xml:space="preserve"> National Council on Family Relations. Minneapolis, Minnesota.  </w:t>
      </w:r>
    </w:p>
    <w:p w14:paraId="0E975715" w14:textId="77777777" w:rsidR="00296A26" w:rsidRPr="005050C2" w:rsidRDefault="00296A26" w:rsidP="005050C2">
      <w:pPr>
        <w:ind w:left="720"/>
      </w:pPr>
    </w:p>
    <w:p w14:paraId="5EF47A79" w14:textId="77777777" w:rsidR="00296A26" w:rsidRPr="005050C2" w:rsidRDefault="00E85AEC" w:rsidP="005050C2">
      <w:pPr>
        <w:spacing w:after="160"/>
      </w:pPr>
      <w:r w:rsidRPr="005050C2">
        <w:rPr>
          <w:b/>
          <w:color w:val="000000"/>
        </w:rPr>
        <w:t>Beach</w:t>
      </w:r>
      <w:r w:rsidRPr="005050C2">
        <w:rPr>
          <w:color w:val="000000"/>
        </w:rPr>
        <w:t>, S. R. H. (</w:t>
      </w:r>
      <w:proofErr w:type="gramStart"/>
      <w:r w:rsidRPr="005050C2">
        <w:rPr>
          <w:color w:val="000000"/>
        </w:rPr>
        <w:t>May,</w:t>
      </w:r>
      <w:proofErr w:type="gramEnd"/>
      <w:r w:rsidRPr="005050C2">
        <w:rPr>
          <w:color w:val="000000"/>
        </w:rPr>
        <w:t xml:space="preserve"> 2015). </w:t>
      </w:r>
      <w:r w:rsidRPr="005050C2">
        <w:rPr>
          <w:i/>
          <w:color w:val="000000"/>
        </w:rPr>
        <w:t>Examination of Contextual and Family Effects on Health and Well-being Using Epigenetic Predictors, Mediators, and Outcomes</w:t>
      </w:r>
      <w:r w:rsidRPr="005050C2">
        <w:rPr>
          <w:color w:val="000000"/>
        </w:rPr>
        <w:t xml:space="preserve">.  </w:t>
      </w:r>
      <w:r w:rsidRPr="005050C2">
        <w:rPr>
          <w:color w:val="000000"/>
          <w:spacing w:val="-8"/>
        </w:rPr>
        <w:t xml:space="preserve">Presentation for the Inaugural Symposium of the Institute for Translational Research in Children’s Mental Health (ITR).  </w:t>
      </w:r>
      <w:r w:rsidRPr="005050C2">
        <w:rPr>
          <w:color w:val="000000"/>
        </w:rPr>
        <w:t xml:space="preserve">Epigenetics:  Development, Psychopathology, Resilience, and Preventive Intervention.  Minneapolis, Minnesota.  </w:t>
      </w:r>
    </w:p>
    <w:p w14:paraId="640B567C" w14:textId="77777777" w:rsidR="00296A26" w:rsidRPr="005050C2" w:rsidRDefault="00E85AEC" w:rsidP="005050C2">
      <w:r w:rsidRPr="005050C2">
        <w:rPr>
          <w:color w:val="000000"/>
        </w:rPr>
        <w:t xml:space="preserve">Salami, T. K., Carter, S. E., Walker, R. L., </w:t>
      </w:r>
      <w:r w:rsidRPr="005050C2">
        <w:rPr>
          <w:b/>
          <w:color w:val="000000"/>
        </w:rPr>
        <w:t>Beach</w:t>
      </w:r>
      <w:r w:rsidRPr="005050C2">
        <w:rPr>
          <w:color w:val="000000"/>
        </w:rPr>
        <w:t>, S. R. H. (</w:t>
      </w:r>
      <w:proofErr w:type="gramStart"/>
      <w:r w:rsidRPr="005050C2">
        <w:rPr>
          <w:color w:val="000000"/>
        </w:rPr>
        <w:t>November,</w:t>
      </w:r>
      <w:proofErr w:type="gramEnd"/>
      <w:r w:rsidRPr="005050C2">
        <w:rPr>
          <w:color w:val="000000"/>
        </w:rPr>
        <w:t xml:space="preserve"> 2015). </w:t>
      </w:r>
      <w:r w:rsidRPr="005050C2">
        <w:rPr>
          <w:i/>
          <w:color w:val="000000"/>
        </w:rPr>
        <w:t xml:space="preserve">The Differential Impact of Dimensions of Race-Related Stress on Symptoms of Depression and Anxiety in a Community-Based Low-Income Sample of African Americans. </w:t>
      </w:r>
      <w:r w:rsidRPr="005050C2">
        <w:rPr>
          <w:color w:val="000000"/>
        </w:rPr>
        <w:t xml:space="preserve"> Poster presented at the 49</w:t>
      </w:r>
      <w:r w:rsidRPr="005050C2">
        <w:rPr>
          <w:color w:val="000000"/>
          <w:vertAlign w:val="superscript"/>
        </w:rPr>
        <w:t>th</w:t>
      </w:r>
      <w:r w:rsidRPr="005050C2">
        <w:rPr>
          <w:color w:val="000000"/>
        </w:rPr>
        <w:t xml:space="preserve"> annual convention of ABCT held in Chicago, Illinois.</w:t>
      </w:r>
    </w:p>
    <w:p w14:paraId="2201CDC8" w14:textId="77777777" w:rsidR="00296A26" w:rsidRPr="005050C2" w:rsidRDefault="00296A26" w:rsidP="005050C2">
      <w:pPr>
        <w:ind w:left="720"/>
      </w:pPr>
    </w:p>
    <w:p w14:paraId="3A40395D" w14:textId="77777777" w:rsidR="00296A26" w:rsidRPr="005050C2" w:rsidRDefault="00E85AEC" w:rsidP="005050C2">
      <w:r w:rsidRPr="005050C2">
        <w:rPr>
          <w:color w:val="000000"/>
        </w:rPr>
        <w:t xml:space="preserve">Dogan, M. V., S. R. H. </w:t>
      </w:r>
      <w:r w:rsidRPr="005050C2">
        <w:rPr>
          <w:b/>
          <w:color w:val="000000"/>
        </w:rPr>
        <w:t>Beach</w:t>
      </w:r>
      <w:r w:rsidRPr="005050C2">
        <w:rPr>
          <w:color w:val="000000"/>
        </w:rPr>
        <w:t>, Lei, M. K., Cutrona, C. E., Gerrard, M., Gibbons, F. X., Simons, R. L., Brody, G. H., Philibert, R. A. (October 6</w:t>
      </w:r>
      <w:r w:rsidRPr="005050C2">
        <w:rPr>
          <w:color w:val="000000"/>
          <w:vertAlign w:val="superscript"/>
        </w:rPr>
        <w:t>th</w:t>
      </w:r>
      <w:r w:rsidRPr="005050C2">
        <w:rPr>
          <w:color w:val="000000"/>
        </w:rPr>
        <w:t xml:space="preserve">, 2015). </w:t>
      </w:r>
      <w:proofErr w:type="spellStart"/>
      <w:r w:rsidRPr="005050C2">
        <w:rPr>
          <w:i/>
          <w:color w:val="000000"/>
        </w:rPr>
        <w:t>Methylomic</w:t>
      </w:r>
      <w:proofErr w:type="spellEnd"/>
      <w:r w:rsidRPr="005050C2">
        <w:rPr>
          <w:i/>
          <w:color w:val="000000"/>
        </w:rPr>
        <w:t xml:space="preserve"> aging as a window on lifestyle impact: Tobacco and alcohol alter the rate of biological aging.</w:t>
      </w:r>
      <w:r w:rsidRPr="005050C2">
        <w:rPr>
          <w:color w:val="000000"/>
        </w:rPr>
        <w:t xml:space="preserve">  American Society of Human Genetics Annual Meeting in Baltimore, Maryland.</w:t>
      </w:r>
    </w:p>
    <w:p w14:paraId="4CE5781B" w14:textId="77777777" w:rsidR="00296A26" w:rsidRPr="005050C2" w:rsidRDefault="00296A26" w:rsidP="005050C2">
      <w:pPr>
        <w:ind w:left="720"/>
      </w:pPr>
    </w:p>
    <w:p w14:paraId="1A3D7D0D" w14:textId="77777777" w:rsidR="00296A26" w:rsidRPr="005050C2" w:rsidRDefault="00E85AEC" w:rsidP="005050C2">
      <w:r w:rsidRPr="005050C2">
        <w:rPr>
          <w:color w:val="000000"/>
        </w:rPr>
        <w:t xml:space="preserve">Rajasekaran, V., Salami, T. K., Carter, S. E., </w:t>
      </w:r>
      <w:r w:rsidRPr="005050C2">
        <w:rPr>
          <w:b/>
          <w:color w:val="000000"/>
        </w:rPr>
        <w:t>Beach</w:t>
      </w:r>
      <w:r w:rsidRPr="005050C2">
        <w:rPr>
          <w:color w:val="000000"/>
        </w:rPr>
        <w:t>, S. R. H., Walker, R. L. (</w:t>
      </w:r>
      <w:proofErr w:type="gramStart"/>
      <w:r w:rsidRPr="005050C2">
        <w:rPr>
          <w:color w:val="000000"/>
        </w:rPr>
        <w:t>April,</w:t>
      </w:r>
      <w:proofErr w:type="gramEnd"/>
      <w:r w:rsidRPr="005050C2">
        <w:rPr>
          <w:color w:val="000000"/>
        </w:rPr>
        <w:t xml:space="preserve"> 2015).  </w:t>
      </w:r>
      <w:r w:rsidRPr="005050C2">
        <w:rPr>
          <w:i/>
          <w:color w:val="000000"/>
        </w:rPr>
        <w:t xml:space="preserve">A Cascade Model Linking Life-Stress and Deliberate Self-Harm: The Mediating Effects of Hopelessness Depressive Symptoms, Emotion Regulation, and Impulsivity. </w:t>
      </w:r>
      <w:r w:rsidRPr="005050C2">
        <w:rPr>
          <w:color w:val="000000"/>
        </w:rPr>
        <w:t>Psi Chi.  Athens, GA.</w:t>
      </w:r>
    </w:p>
    <w:p w14:paraId="43F31C03" w14:textId="77777777" w:rsidR="00296A26" w:rsidRPr="005050C2" w:rsidRDefault="00296A26" w:rsidP="005050C2">
      <w:pPr>
        <w:ind w:left="720"/>
      </w:pPr>
    </w:p>
    <w:p w14:paraId="60867315" w14:textId="77777777" w:rsidR="00296A26" w:rsidRPr="005050C2" w:rsidRDefault="00E85AEC" w:rsidP="005050C2">
      <w:r w:rsidRPr="005050C2">
        <w:rPr>
          <w:color w:val="000000"/>
        </w:rPr>
        <w:t xml:space="preserve">Davis, M., </w:t>
      </w:r>
      <w:proofErr w:type="spellStart"/>
      <w:r w:rsidRPr="005050C2">
        <w:rPr>
          <w:color w:val="000000"/>
        </w:rPr>
        <w:t>Suveg</w:t>
      </w:r>
      <w:proofErr w:type="spellEnd"/>
      <w:r w:rsidRPr="005050C2">
        <w:rPr>
          <w:color w:val="000000"/>
        </w:rPr>
        <w:t xml:space="preserve">, C., Shaffer, A., </w:t>
      </w:r>
      <w:r w:rsidRPr="005050C2">
        <w:rPr>
          <w:b/>
          <w:color w:val="000000"/>
        </w:rPr>
        <w:t>Beach</w:t>
      </w:r>
      <w:r w:rsidRPr="005050C2">
        <w:rPr>
          <w:color w:val="000000"/>
        </w:rPr>
        <w:t xml:space="preserve">, S. R.H. (March 19-21, 2015). </w:t>
      </w:r>
      <w:r w:rsidRPr="005050C2">
        <w:rPr>
          <w:i/>
          <w:color w:val="000000"/>
        </w:rPr>
        <w:t>Child Genotype Moderates the Impact of Maternal Parenting Stress Among Preschoolers.</w:t>
      </w:r>
      <w:r w:rsidRPr="005050C2">
        <w:rPr>
          <w:color w:val="000000"/>
        </w:rPr>
        <w:t xml:space="preserve">  Paper presented at the biennial meeting of the Society for Research on Child Development</w:t>
      </w:r>
      <w:r w:rsidRPr="005050C2">
        <w:rPr>
          <w:color w:val="000000"/>
          <w:spacing w:val="-12"/>
        </w:rPr>
        <w:t>, Philadelphia, Pennsylvania</w:t>
      </w:r>
    </w:p>
    <w:p w14:paraId="20F9DE39" w14:textId="77777777" w:rsidR="00296A26" w:rsidRPr="005050C2" w:rsidRDefault="00296A26" w:rsidP="005050C2">
      <w:pPr>
        <w:ind w:left="720"/>
      </w:pPr>
    </w:p>
    <w:p w14:paraId="2CCEF245" w14:textId="77777777" w:rsidR="00296A26" w:rsidRPr="005050C2" w:rsidRDefault="00E85AEC" w:rsidP="005050C2">
      <w:r w:rsidRPr="005050C2">
        <w:rPr>
          <w:b/>
          <w:color w:val="000000"/>
        </w:rPr>
        <w:t>Beach,</w:t>
      </w:r>
      <w:r w:rsidRPr="005050C2">
        <w:rPr>
          <w:color w:val="000000"/>
        </w:rPr>
        <w:t xml:space="preserve"> S. R. H., Barton, A., Lei, M. K., Brody, G. H., Kogan, S. M., Hurt, T. R., Fincham, F. D., Stanley, S. M. (</w:t>
      </w:r>
      <w:proofErr w:type="gramStart"/>
      <w:r w:rsidRPr="005050C2">
        <w:rPr>
          <w:color w:val="000000"/>
        </w:rPr>
        <w:t>November,</w:t>
      </w:r>
      <w:proofErr w:type="gramEnd"/>
      <w:r w:rsidRPr="005050C2">
        <w:rPr>
          <w:color w:val="000000"/>
        </w:rPr>
        <w:t xml:space="preserve"> 2014). </w:t>
      </w:r>
      <w:r w:rsidRPr="005050C2">
        <w:rPr>
          <w:i/>
          <w:color w:val="000000"/>
        </w:rPr>
        <w:t>The Effect of Communication Change on Parenting in the Promoting Strong African American Families (</w:t>
      </w:r>
      <w:proofErr w:type="spellStart"/>
      <w:r w:rsidRPr="005050C2">
        <w:rPr>
          <w:i/>
          <w:color w:val="000000"/>
        </w:rPr>
        <w:t>ProSAAF</w:t>
      </w:r>
      <w:proofErr w:type="spellEnd"/>
      <w:r w:rsidRPr="005050C2">
        <w:rPr>
          <w:i/>
          <w:color w:val="000000"/>
        </w:rPr>
        <w:t xml:space="preserve">) Program. </w:t>
      </w:r>
      <w:r w:rsidRPr="005050C2">
        <w:rPr>
          <w:color w:val="000000"/>
        </w:rPr>
        <w:t xml:space="preserve"> Paper presented at the 48</w:t>
      </w:r>
      <w:r w:rsidRPr="005050C2">
        <w:rPr>
          <w:color w:val="000000"/>
          <w:vertAlign w:val="superscript"/>
        </w:rPr>
        <w:t>th</w:t>
      </w:r>
      <w:r w:rsidRPr="005050C2">
        <w:rPr>
          <w:color w:val="000000"/>
        </w:rPr>
        <w:t xml:space="preserve"> annual convention of ABCT held in Philadelphia as part of the symposium on "Relationship Interventions for Underrepresented Couples." </w:t>
      </w:r>
    </w:p>
    <w:p w14:paraId="1A31186F" w14:textId="77777777" w:rsidR="00296A26" w:rsidRPr="005050C2" w:rsidRDefault="00296A26" w:rsidP="005050C2">
      <w:pPr>
        <w:ind w:left="720"/>
      </w:pPr>
    </w:p>
    <w:p w14:paraId="68832C38" w14:textId="77777777" w:rsidR="00296A26" w:rsidRPr="005050C2" w:rsidRDefault="00E85AEC" w:rsidP="005050C2">
      <w:r w:rsidRPr="005050C2">
        <w:rPr>
          <w:color w:val="000000"/>
        </w:rPr>
        <w:t xml:space="preserve">Carter, S.E., Salami, T.K., Walker, R.L., </w:t>
      </w:r>
      <w:r w:rsidRPr="005050C2">
        <w:rPr>
          <w:b/>
          <w:color w:val="000000"/>
        </w:rPr>
        <w:t>Beach</w:t>
      </w:r>
      <w:r w:rsidRPr="005050C2">
        <w:rPr>
          <w:color w:val="000000"/>
        </w:rPr>
        <w:t>, S.R.H. (</w:t>
      </w:r>
      <w:proofErr w:type="gramStart"/>
      <w:r w:rsidRPr="005050C2">
        <w:rPr>
          <w:color w:val="000000"/>
        </w:rPr>
        <w:t>November,</w:t>
      </w:r>
      <w:proofErr w:type="gramEnd"/>
      <w:r w:rsidRPr="005050C2">
        <w:rPr>
          <w:color w:val="000000"/>
        </w:rPr>
        <w:t xml:space="preserve"> 2014). Perceived racial discrimination is associated with chronic health problems among African American women: Mediation by anxiety and moderation by health-promoting behaviors. Poster to be presented at the 48</w:t>
      </w:r>
      <w:r w:rsidRPr="005050C2">
        <w:rPr>
          <w:color w:val="000000"/>
          <w:vertAlign w:val="superscript"/>
        </w:rPr>
        <w:t>th</w:t>
      </w:r>
      <w:r w:rsidRPr="005050C2">
        <w:rPr>
          <w:color w:val="000000"/>
        </w:rPr>
        <w:t xml:space="preserve"> annual convention of Association for Behavioral and Cognitive Therapies Convention Special Interest Group - African Americans in Behavior Therapy. Philadelphia, PA.</w:t>
      </w:r>
    </w:p>
    <w:p w14:paraId="0B444EA4" w14:textId="77777777" w:rsidR="00296A26" w:rsidRPr="005050C2" w:rsidRDefault="00296A26" w:rsidP="005050C2">
      <w:pPr>
        <w:ind w:left="720"/>
      </w:pPr>
    </w:p>
    <w:p w14:paraId="5689AB70" w14:textId="77777777" w:rsidR="00296A26" w:rsidRPr="005050C2" w:rsidRDefault="00E85AEC" w:rsidP="005050C2">
      <w:r w:rsidRPr="005050C2">
        <w:rPr>
          <w:color w:val="000000"/>
        </w:rPr>
        <w:t xml:space="preserve">Salami, T. K., Carter, S. E., Walker, R. L., </w:t>
      </w:r>
      <w:r w:rsidRPr="005050C2">
        <w:rPr>
          <w:b/>
          <w:color w:val="000000"/>
        </w:rPr>
        <w:t>Beach</w:t>
      </w:r>
      <w:r w:rsidRPr="005050C2">
        <w:rPr>
          <w:color w:val="000000"/>
        </w:rPr>
        <w:t>, S. R. H. (</w:t>
      </w:r>
      <w:proofErr w:type="gramStart"/>
      <w:r w:rsidRPr="005050C2">
        <w:rPr>
          <w:color w:val="000000"/>
        </w:rPr>
        <w:t>November,</w:t>
      </w:r>
      <w:proofErr w:type="gramEnd"/>
      <w:r w:rsidRPr="005050C2">
        <w:rPr>
          <w:color w:val="000000"/>
        </w:rPr>
        <w:t xml:space="preserve"> 2014).  Does Race Matter for Detecting Cognitive Vulnerability to Depression? Examination of Cognitive Vulnerability Measures among African Americans and European Americans.  Poster presented at the 48</w:t>
      </w:r>
      <w:r w:rsidRPr="005050C2">
        <w:rPr>
          <w:color w:val="000000"/>
          <w:vertAlign w:val="superscript"/>
        </w:rPr>
        <w:t>th</w:t>
      </w:r>
      <w:r w:rsidRPr="005050C2">
        <w:rPr>
          <w:color w:val="000000"/>
        </w:rPr>
        <w:t xml:space="preserve"> annual convention of ABCT.  Philadelphia, PA.</w:t>
      </w:r>
    </w:p>
    <w:p w14:paraId="7A82DAED" w14:textId="77777777" w:rsidR="00296A26" w:rsidRPr="005050C2" w:rsidRDefault="00296A26" w:rsidP="005050C2">
      <w:pPr>
        <w:ind w:left="720"/>
      </w:pPr>
    </w:p>
    <w:p w14:paraId="09159DE1" w14:textId="77777777" w:rsidR="00296A26" w:rsidRPr="005050C2" w:rsidRDefault="00E85AEC" w:rsidP="005050C2">
      <w:r w:rsidRPr="005050C2">
        <w:rPr>
          <w:color w:val="000000"/>
        </w:rPr>
        <w:t xml:space="preserve">Gibbons, R. X., Abraham, T., Stock, M., Gerrard, M., </w:t>
      </w:r>
      <w:r w:rsidRPr="005050C2">
        <w:rPr>
          <w:b/>
          <w:color w:val="000000"/>
        </w:rPr>
        <w:t>Beach</w:t>
      </w:r>
      <w:r w:rsidRPr="005050C2">
        <w:rPr>
          <w:color w:val="000000"/>
        </w:rPr>
        <w:t>, S., Wills, T. (February 2014).  Sensitivity Genes Moderate the Effect of Racial Discrimination on Anger and Self-Control.  Poster presented at the annual meeting of SPSP Austin, Texas.</w:t>
      </w:r>
    </w:p>
    <w:p w14:paraId="1D5663E2" w14:textId="77777777" w:rsidR="00296A26" w:rsidRPr="005050C2" w:rsidRDefault="00296A26" w:rsidP="005050C2">
      <w:pPr>
        <w:ind w:left="720"/>
      </w:pPr>
    </w:p>
    <w:p w14:paraId="16428FD9" w14:textId="77777777" w:rsidR="00296A26" w:rsidRPr="005050C2" w:rsidRDefault="00E85AEC" w:rsidP="005050C2">
      <w:r w:rsidRPr="005050C2">
        <w:rPr>
          <w:color w:val="000000"/>
        </w:rPr>
        <w:t xml:space="preserve">Kogan, S. M., Lei, M-K., </w:t>
      </w:r>
      <w:r w:rsidRPr="005050C2">
        <w:rPr>
          <w:b/>
          <w:color w:val="000000"/>
        </w:rPr>
        <w:t>Beach</w:t>
      </w:r>
      <w:r w:rsidRPr="005050C2">
        <w:rPr>
          <w:color w:val="000000"/>
        </w:rPr>
        <w:t>, S. R. H., Brody, G. H., Windle, M. MacKillop, J., Lee, S. (</w:t>
      </w:r>
      <w:proofErr w:type="gramStart"/>
      <w:r w:rsidRPr="005050C2">
        <w:rPr>
          <w:color w:val="000000"/>
        </w:rPr>
        <w:t>March,</w:t>
      </w:r>
      <w:proofErr w:type="gramEnd"/>
      <w:r w:rsidRPr="005050C2">
        <w:rPr>
          <w:color w:val="000000"/>
        </w:rPr>
        <w:t xml:space="preserve"> 2014). </w:t>
      </w:r>
      <w:r w:rsidRPr="005050C2">
        <w:rPr>
          <w:i/>
          <w:color w:val="000000"/>
        </w:rPr>
        <w:t>DRD4 polymorphisms and early sexual onset: Gender and environmental moderation in a sample of African American youth.</w:t>
      </w:r>
      <w:r w:rsidRPr="005050C2">
        <w:rPr>
          <w:color w:val="000000"/>
        </w:rPr>
        <w:t xml:space="preserve">  Paper presented to the 15</w:t>
      </w:r>
      <w:r w:rsidRPr="005050C2">
        <w:rPr>
          <w:color w:val="000000"/>
          <w:vertAlign w:val="superscript"/>
        </w:rPr>
        <w:t>th</w:t>
      </w:r>
      <w:r w:rsidRPr="005050C2">
        <w:rPr>
          <w:color w:val="000000"/>
        </w:rPr>
        <w:t xml:space="preserve"> biennial meeting of the Society for Research on Adolescence. Austin, Texas.</w:t>
      </w:r>
    </w:p>
    <w:p w14:paraId="12953AE5" w14:textId="77777777" w:rsidR="00296A26" w:rsidRPr="005050C2" w:rsidRDefault="00296A26" w:rsidP="005050C2">
      <w:pPr>
        <w:ind w:left="720"/>
      </w:pPr>
    </w:p>
    <w:p w14:paraId="02012C7A" w14:textId="77777777" w:rsidR="00296A26" w:rsidRPr="005050C2" w:rsidRDefault="00E85AEC" w:rsidP="005050C2">
      <w:r w:rsidRPr="005050C2">
        <w:rPr>
          <w:color w:val="000000"/>
        </w:rPr>
        <w:t xml:space="preserve">Salami, T. K., Carter, S. E., Flowers, K. C., Walker, R. L., </w:t>
      </w:r>
      <w:r w:rsidRPr="005050C2">
        <w:rPr>
          <w:b/>
          <w:color w:val="000000"/>
        </w:rPr>
        <w:t>Beach</w:t>
      </w:r>
      <w:r w:rsidRPr="005050C2">
        <w:rPr>
          <w:color w:val="000000"/>
        </w:rPr>
        <w:t>, S. R. H. (</w:t>
      </w:r>
      <w:proofErr w:type="gramStart"/>
      <w:r w:rsidRPr="005050C2">
        <w:rPr>
          <w:color w:val="000000"/>
        </w:rPr>
        <w:t>May,</w:t>
      </w:r>
      <w:proofErr w:type="gramEnd"/>
      <w:r w:rsidRPr="005050C2">
        <w:rPr>
          <w:color w:val="000000"/>
        </w:rPr>
        <w:t xml:space="preserve"> 2013).  </w:t>
      </w:r>
      <w:r w:rsidRPr="005050C2">
        <w:rPr>
          <w:i/>
          <w:color w:val="000000"/>
        </w:rPr>
        <w:t>Cognitive Vulnerability of Depression: Examining the Attributional Style Questionnaire and the Cognitive Style Questionnaire in African Americans.</w:t>
      </w:r>
      <w:r w:rsidRPr="005050C2">
        <w:rPr>
          <w:color w:val="000000"/>
        </w:rPr>
        <w:t xml:space="preserve"> Paper presented at the annual convention of the American Psychological Society.  Washington, DC.</w:t>
      </w:r>
    </w:p>
    <w:p w14:paraId="0213EA2A" w14:textId="77777777" w:rsidR="00296A26" w:rsidRPr="005050C2" w:rsidRDefault="00296A26" w:rsidP="005050C2">
      <w:pPr>
        <w:ind w:left="720"/>
        <w:jc w:val="center"/>
      </w:pPr>
    </w:p>
    <w:p w14:paraId="510AF652" w14:textId="77777777" w:rsidR="00296A26" w:rsidRPr="005050C2" w:rsidRDefault="00E85AEC" w:rsidP="005050C2">
      <w:r w:rsidRPr="005050C2">
        <w:rPr>
          <w:b/>
          <w:color w:val="000000"/>
        </w:rPr>
        <w:t>Beach</w:t>
      </w:r>
      <w:r w:rsidRPr="005050C2">
        <w:rPr>
          <w:color w:val="000000"/>
        </w:rPr>
        <w:t>, S. R. H.</w:t>
      </w:r>
      <w:r w:rsidRPr="005050C2">
        <w:rPr>
          <w:b/>
          <w:color w:val="000000"/>
        </w:rPr>
        <w:t xml:space="preserve">, </w:t>
      </w:r>
      <w:r w:rsidRPr="005050C2">
        <w:rPr>
          <w:color w:val="000000"/>
        </w:rPr>
        <w:t>Brody, G. H.,</w:t>
      </w:r>
      <w:r w:rsidRPr="005050C2">
        <w:rPr>
          <w:b/>
          <w:color w:val="000000"/>
        </w:rPr>
        <w:t xml:space="preserve"> </w:t>
      </w:r>
      <w:r w:rsidRPr="005050C2">
        <w:rPr>
          <w:color w:val="000000"/>
        </w:rPr>
        <w:t>Kogan, S. M., Hurt, T. R., Fincham, F. D., Stanley, S. M. (</w:t>
      </w:r>
      <w:proofErr w:type="gramStart"/>
      <w:r w:rsidRPr="005050C2">
        <w:rPr>
          <w:color w:val="000000"/>
        </w:rPr>
        <w:t>Nov.,</w:t>
      </w:r>
      <w:proofErr w:type="gramEnd"/>
      <w:r w:rsidRPr="005050C2">
        <w:rPr>
          <w:color w:val="000000"/>
        </w:rPr>
        <w:t xml:space="preserve"> 2012).  </w:t>
      </w:r>
      <w:r w:rsidRPr="005050C2">
        <w:rPr>
          <w:b/>
          <w:color w:val="000000"/>
        </w:rPr>
        <w:t xml:space="preserve"> </w:t>
      </w:r>
      <w:r w:rsidRPr="005050C2">
        <w:rPr>
          <w:i/>
          <w:color w:val="000000"/>
        </w:rPr>
        <w:t>Efficacy of the Protecting Strong African American Families (</w:t>
      </w:r>
      <w:proofErr w:type="spellStart"/>
      <w:r w:rsidRPr="005050C2">
        <w:rPr>
          <w:i/>
          <w:color w:val="000000"/>
        </w:rPr>
        <w:t>ProSAAF</w:t>
      </w:r>
      <w:proofErr w:type="spellEnd"/>
      <w:r w:rsidRPr="005050C2">
        <w:rPr>
          <w:i/>
          <w:color w:val="000000"/>
        </w:rPr>
        <w:t>) Program.</w:t>
      </w:r>
      <w:r w:rsidRPr="005050C2">
        <w:rPr>
          <w:b/>
          <w:color w:val="000000"/>
        </w:rPr>
        <w:t xml:space="preserve">  </w:t>
      </w:r>
      <w:r w:rsidRPr="005050C2">
        <w:rPr>
          <w:color w:val="000000"/>
        </w:rPr>
        <w:t>Poster presented at the 46th Annual Convention of the Association for Behavioral and Cognitive Therapies.  November 16th, 2012.  National Harbor, MD.</w:t>
      </w:r>
    </w:p>
    <w:p w14:paraId="2C9886F2" w14:textId="77777777" w:rsidR="00296A26" w:rsidRPr="005050C2" w:rsidRDefault="00E85AEC" w:rsidP="005050C2">
      <w:pPr>
        <w:ind w:left="720"/>
      </w:pPr>
      <w:r w:rsidRPr="005050C2">
        <w:rPr>
          <w:color w:val="000000"/>
        </w:rPr>
        <w:tab/>
      </w:r>
      <w:r w:rsidRPr="005050C2">
        <w:rPr>
          <w:color w:val="000000"/>
        </w:rPr>
        <w:tab/>
        <w:t xml:space="preserve"> </w:t>
      </w:r>
    </w:p>
    <w:p w14:paraId="727DB7F8" w14:textId="77777777" w:rsidR="00296A26" w:rsidRPr="005050C2" w:rsidRDefault="00E85AEC" w:rsidP="005050C2">
      <w:r w:rsidRPr="005050C2">
        <w:rPr>
          <w:color w:val="000000"/>
        </w:rPr>
        <w:t xml:space="preserve">Hurt, T. R., </w:t>
      </w:r>
      <w:r w:rsidRPr="005050C2">
        <w:rPr>
          <w:b/>
          <w:color w:val="000000"/>
        </w:rPr>
        <w:t>Beach</w:t>
      </w:r>
      <w:r w:rsidRPr="005050C2">
        <w:rPr>
          <w:color w:val="000000"/>
        </w:rPr>
        <w:t xml:space="preserve">, S. R. H, Stokes, L. A., Bush, P. L., &amp; Sheats, K. J. (2012, October - November). </w:t>
      </w:r>
      <w:r w:rsidRPr="005050C2">
        <w:rPr>
          <w:i/>
          <w:color w:val="000000"/>
        </w:rPr>
        <w:t xml:space="preserve">Engaging African American men in </w:t>
      </w:r>
      <w:proofErr w:type="gramStart"/>
      <w:r w:rsidRPr="005050C2">
        <w:rPr>
          <w:i/>
          <w:color w:val="000000"/>
        </w:rPr>
        <w:t>empirically-based</w:t>
      </w:r>
      <w:proofErr w:type="gramEnd"/>
      <w:r w:rsidRPr="005050C2">
        <w:rPr>
          <w:i/>
          <w:color w:val="000000"/>
        </w:rPr>
        <w:t xml:space="preserve"> marriage enrichment programs:  Lessons from a focus group on the </w:t>
      </w:r>
      <w:proofErr w:type="spellStart"/>
      <w:r w:rsidRPr="005050C2">
        <w:rPr>
          <w:i/>
          <w:color w:val="000000"/>
        </w:rPr>
        <w:t>ProSAAM</w:t>
      </w:r>
      <w:proofErr w:type="spellEnd"/>
      <w:r w:rsidRPr="005050C2">
        <w:rPr>
          <w:i/>
          <w:color w:val="000000"/>
        </w:rPr>
        <w:t xml:space="preserve"> Project</w:t>
      </w:r>
      <w:r w:rsidRPr="005050C2">
        <w:rPr>
          <w:color w:val="000000"/>
        </w:rPr>
        <w:t xml:space="preserve">. Paper presented at the H2R 2012 Survey Methods for </w:t>
      </w:r>
      <w:proofErr w:type="gramStart"/>
      <w:r w:rsidRPr="005050C2">
        <w:rPr>
          <w:color w:val="000000"/>
        </w:rPr>
        <w:t>Hard to Reach</w:t>
      </w:r>
      <w:proofErr w:type="gramEnd"/>
      <w:r w:rsidRPr="005050C2">
        <w:rPr>
          <w:color w:val="000000"/>
        </w:rPr>
        <w:t xml:space="preserve"> Populations, New Orleans, LA.</w:t>
      </w:r>
    </w:p>
    <w:p w14:paraId="5C079EED" w14:textId="77777777" w:rsidR="00296A26" w:rsidRPr="005050C2" w:rsidRDefault="00296A26" w:rsidP="005050C2">
      <w:pPr>
        <w:ind w:left="720"/>
      </w:pPr>
    </w:p>
    <w:p w14:paraId="2B68D16D" w14:textId="77777777" w:rsidR="00296A26" w:rsidRPr="005050C2" w:rsidRDefault="00E85AEC" w:rsidP="005050C2">
      <w:r w:rsidRPr="005050C2">
        <w:rPr>
          <w:color w:val="000000"/>
        </w:rPr>
        <w:t xml:space="preserve">Kogan, S. M., Brody, G. H., </w:t>
      </w:r>
      <w:r w:rsidRPr="005050C2">
        <w:rPr>
          <w:b/>
          <w:color w:val="000000"/>
        </w:rPr>
        <w:t>Beach</w:t>
      </w:r>
      <w:r w:rsidRPr="005050C2">
        <w:rPr>
          <w:color w:val="000000"/>
        </w:rPr>
        <w:t>, S. R. H., Philibert, R., Gibbons, F. X., Chen, Y. F., Simons, R.  (April 2</w:t>
      </w:r>
      <w:r w:rsidRPr="005050C2">
        <w:rPr>
          <w:color w:val="000000"/>
          <w:vertAlign w:val="superscript"/>
        </w:rPr>
        <w:t>nd</w:t>
      </w:r>
      <w:r w:rsidRPr="005050C2">
        <w:rPr>
          <w:color w:val="000000"/>
        </w:rPr>
        <w:t xml:space="preserve">, 2011).  </w:t>
      </w:r>
      <w:r w:rsidRPr="005050C2">
        <w:rPr>
          <w:i/>
          <w:color w:val="000000"/>
        </w:rPr>
        <w:t>Contextual Amplification of Family Processes and the DRD4 Polymorphism: Effects on Adolescent Women's Risky Sexual Behavior</w:t>
      </w:r>
      <w:r w:rsidRPr="005050C2">
        <w:rPr>
          <w:color w:val="000000"/>
        </w:rPr>
        <w:t xml:space="preserve">.  Paper presented to the Biennial Meeting of the Society for Research in Child Development in Montreal, Canada.  </w:t>
      </w:r>
    </w:p>
    <w:p w14:paraId="6F370894" w14:textId="77777777" w:rsidR="00296A26" w:rsidRPr="005050C2" w:rsidRDefault="00296A26" w:rsidP="005050C2">
      <w:pPr>
        <w:ind w:left="720"/>
      </w:pPr>
    </w:p>
    <w:p w14:paraId="2D5108A2" w14:textId="77777777" w:rsidR="00296A26" w:rsidRPr="005050C2" w:rsidRDefault="00E85AEC" w:rsidP="005050C2">
      <w:r w:rsidRPr="005050C2">
        <w:rPr>
          <w:b/>
          <w:color w:val="000000"/>
        </w:rPr>
        <w:t>Beach</w:t>
      </w:r>
      <w:r w:rsidRPr="005050C2">
        <w:rPr>
          <w:color w:val="000000"/>
        </w:rPr>
        <w:t xml:space="preserve">, S. R. H., &amp; Whisman, M. A. (October 14, 2010).  </w:t>
      </w:r>
      <w:r w:rsidRPr="005050C2">
        <w:rPr>
          <w:i/>
          <w:color w:val="000000"/>
        </w:rPr>
        <w:t>The impact of Partner Relational Problems</w:t>
      </w:r>
      <w:r w:rsidRPr="005050C2">
        <w:rPr>
          <w:color w:val="000000"/>
        </w:rPr>
        <w:t>.  Presentation to the Fetzer Institute and the World Health Organization for the Conference on Relational Processes in ICD-11 in Ascona, Switzerland.</w:t>
      </w:r>
    </w:p>
    <w:p w14:paraId="18C4F3DD" w14:textId="77777777" w:rsidR="00296A26" w:rsidRPr="005050C2" w:rsidRDefault="00296A26" w:rsidP="005050C2">
      <w:pPr>
        <w:ind w:left="720"/>
      </w:pPr>
    </w:p>
    <w:p w14:paraId="56CC23ED" w14:textId="77777777" w:rsidR="00296A26" w:rsidRPr="005050C2" w:rsidRDefault="00E85AEC" w:rsidP="005050C2">
      <w:r w:rsidRPr="005050C2">
        <w:rPr>
          <w:b/>
          <w:color w:val="000000"/>
        </w:rPr>
        <w:t>Beach</w:t>
      </w:r>
      <w:r w:rsidRPr="005050C2">
        <w:rPr>
          <w:color w:val="000000"/>
        </w:rPr>
        <w:t xml:space="preserve">, S.R. H. (October 20, 2010).  Affective Disorders: It is Time </w:t>
      </w:r>
      <w:proofErr w:type="gramStart"/>
      <w:r w:rsidRPr="005050C2">
        <w:rPr>
          <w:color w:val="000000"/>
        </w:rPr>
        <w:t>To</w:t>
      </w:r>
      <w:proofErr w:type="gramEnd"/>
      <w:r w:rsidRPr="005050C2">
        <w:rPr>
          <w:color w:val="000000"/>
        </w:rPr>
        <w:t xml:space="preserve"> Facilitate Referrals for Marital and Family Treatment.  University of Zurich, Switzerland.</w:t>
      </w:r>
    </w:p>
    <w:p w14:paraId="708B0F3D" w14:textId="77777777" w:rsidR="00296A26" w:rsidRPr="005050C2" w:rsidRDefault="00296A26" w:rsidP="005050C2">
      <w:pPr>
        <w:ind w:left="720"/>
      </w:pPr>
    </w:p>
    <w:p w14:paraId="21D496B1" w14:textId="77777777" w:rsidR="00296A26" w:rsidRPr="005050C2" w:rsidRDefault="00E85AEC" w:rsidP="005050C2">
      <w:r w:rsidRPr="005050C2">
        <w:rPr>
          <w:color w:val="000000"/>
        </w:rPr>
        <w:t xml:space="preserve">Whisman, M. A., &amp; </w:t>
      </w:r>
      <w:r w:rsidRPr="005050C2">
        <w:rPr>
          <w:b/>
          <w:color w:val="000000"/>
        </w:rPr>
        <w:t>Beach</w:t>
      </w:r>
      <w:r w:rsidRPr="005050C2">
        <w:rPr>
          <w:color w:val="000000"/>
        </w:rPr>
        <w:t xml:space="preserve">, S. R. H. (October 14, 2010).  </w:t>
      </w:r>
      <w:r w:rsidRPr="005050C2">
        <w:rPr>
          <w:i/>
          <w:color w:val="000000"/>
        </w:rPr>
        <w:t>The identification of Partner Relational Problems</w:t>
      </w:r>
      <w:r w:rsidRPr="005050C2">
        <w:rPr>
          <w:color w:val="000000"/>
        </w:rPr>
        <w:t>.  Presentation to the Fetzer Institute and the World Health Organization for the Conference on Relational Processes in ICD-11 in Ascona, Switzerland.</w:t>
      </w:r>
    </w:p>
    <w:p w14:paraId="73A5BDC5" w14:textId="77777777" w:rsidR="00296A26" w:rsidRPr="005050C2" w:rsidRDefault="00296A26" w:rsidP="005050C2">
      <w:pPr>
        <w:ind w:left="720"/>
      </w:pPr>
    </w:p>
    <w:p w14:paraId="386E149F" w14:textId="77777777" w:rsidR="00296A26" w:rsidRPr="005050C2" w:rsidRDefault="00E85AEC" w:rsidP="005050C2">
      <w:r w:rsidRPr="005050C2">
        <w:rPr>
          <w:b/>
          <w:color w:val="000000"/>
        </w:rPr>
        <w:t>Beach</w:t>
      </w:r>
      <w:r w:rsidRPr="005050C2">
        <w:rPr>
          <w:color w:val="000000"/>
        </w:rPr>
        <w:t>, S. R. H., &amp; Whisman, M. A. (</w:t>
      </w:r>
      <w:proofErr w:type="gramStart"/>
      <w:r w:rsidRPr="005050C2">
        <w:rPr>
          <w:color w:val="000000"/>
        </w:rPr>
        <w:t>July,</w:t>
      </w:r>
      <w:proofErr w:type="gramEnd"/>
      <w:r w:rsidRPr="005050C2">
        <w:rPr>
          <w:color w:val="000000"/>
        </w:rPr>
        <w:t xml:space="preserve"> 2010).  </w:t>
      </w:r>
      <w:r w:rsidRPr="005050C2">
        <w:rPr>
          <w:i/>
          <w:color w:val="000000"/>
        </w:rPr>
        <w:t>Affective Disorders</w:t>
      </w:r>
      <w:r w:rsidRPr="005050C2">
        <w:rPr>
          <w:color w:val="000000"/>
        </w:rPr>
        <w:t xml:space="preserve">.  Presentation to the Research Conference of the American Association of Marital and Family Therapy.  Arlington, VA.  </w:t>
      </w:r>
    </w:p>
    <w:p w14:paraId="7219DA85" w14:textId="77777777" w:rsidR="00296A26" w:rsidRPr="005050C2" w:rsidRDefault="00296A26" w:rsidP="005050C2">
      <w:pPr>
        <w:ind w:left="720"/>
      </w:pPr>
    </w:p>
    <w:p w14:paraId="64E11A73" w14:textId="77777777" w:rsidR="00296A26" w:rsidRPr="005050C2" w:rsidRDefault="00E85AEC" w:rsidP="005050C2">
      <w:r w:rsidRPr="005050C2">
        <w:rPr>
          <w:color w:val="000000"/>
        </w:rPr>
        <w:t xml:space="preserve">Todorov AA, </w:t>
      </w:r>
      <w:proofErr w:type="spellStart"/>
      <w:r w:rsidRPr="005050C2">
        <w:rPr>
          <w:color w:val="000000"/>
        </w:rPr>
        <w:t>Chorbov</w:t>
      </w:r>
      <w:proofErr w:type="spellEnd"/>
      <w:r w:rsidRPr="005050C2">
        <w:rPr>
          <w:color w:val="000000"/>
        </w:rPr>
        <w:t xml:space="preserve"> V, Cicero TJ, Lynskey M, </w:t>
      </w:r>
      <w:r w:rsidRPr="005050C2">
        <w:rPr>
          <w:b/>
          <w:color w:val="000000"/>
        </w:rPr>
        <w:t>Beach</w:t>
      </w:r>
      <w:r w:rsidRPr="005050C2">
        <w:rPr>
          <w:color w:val="000000"/>
        </w:rPr>
        <w:t xml:space="preserve"> SRH (October 3-7, 2010). </w:t>
      </w:r>
      <w:r w:rsidRPr="005050C2">
        <w:rPr>
          <w:i/>
          <w:color w:val="000000"/>
        </w:rPr>
        <w:t>Exposure to trauma is associated with hypermethylation in the SLC6A4 promoter region.</w:t>
      </w:r>
      <w:r w:rsidRPr="005050C2">
        <w:rPr>
          <w:color w:val="000000"/>
        </w:rPr>
        <w:t xml:space="preserve"> The XVIII World Congress on Psychiatric Genetics.  Athens, Greece.</w:t>
      </w:r>
    </w:p>
    <w:p w14:paraId="2AC08A9D" w14:textId="77777777" w:rsidR="00296A26" w:rsidRPr="005050C2" w:rsidRDefault="00296A26" w:rsidP="005050C2">
      <w:pPr>
        <w:ind w:left="720"/>
      </w:pPr>
    </w:p>
    <w:p w14:paraId="379284E6" w14:textId="77777777" w:rsidR="00296A26" w:rsidRPr="005050C2" w:rsidRDefault="00E85AEC" w:rsidP="005050C2">
      <w:r w:rsidRPr="005050C2">
        <w:rPr>
          <w:color w:val="000000"/>
        </w:rPr>
        <w:t xml:space="preserve">Philibert, R., </w:t>
      </w:r>
      <w:r w:rsidRPr="005050C2">
        <w:rPr>
          <w:b/>
          <w:color w:val="000000"/>
        </w:rPr>
        <w:t>Beach</w:t>
      </w:r>
      <w:r w:rsidRPr="005050C2">
        <w:rPr>
          <w:color w:val="000000"/>
        </w:rPr>
        <w:t>, S. R.H., Gunter, T., D., Brody, G. H., Caspers, K. C., &amp; Gibbons, F. X. (</w:t>
      </w:r>
      <w:proofErr w:type="gramStart"/>
      <w:r w:rsidRPr="005050C2">
        <w:rPr>
          <w:color w:val="000000"/>
        </w:rPr>
        <w:t>May,</w:t>
      </w:r>
      <w:proofErr w:type="gramEnd"/>
      <w:r w:rsidRPr="005050C2">
        <w:rPr>
          <w:color w:val="000000"/>
        </w:rPr>
        <w:t xml:space="preserve"> 2010). </w:t>
      </w:r>
      <w:r w:rsidRPr="005050C2">
        <w:rPr>
          <w:i/>
          <w:color w:val="000000"/>
        </w:rPr>
        <w:t>The epigenetic signature of depression at the serotonin transporter is dependent on gender</w:t>
      </w:r>
      <w:r w:rsidRPr="005050C2">
        <w:rPr>
          <w:color w:val="000000"/>
        </w:rPr>
        <w:t>.  Society for Biological Psychiatry, New Orleans.</w:t>
      </w:r>
    </w:p>
    <w:p w14:paraId="0B01398F" w14:textId="77777777" w:rsidR="00296A26" w:rsidRPr="005050C2" w:rsidRDefault="00296A26" w:rsidP="005050C2">
      <w:pPr>
        <w:ind w:left="720"/>
      </w:pPr>
    </w:p>
    <w:p w14:paraId="4909D9CC" w14:textId="77777777" w:rsidR="00296A26" w:rsidRPr="005050C2" w:rsidRDefault="00E85AEC" w:rsidP="005050C2">
      <w:r w:rsidRPr="005050C2">
        <w:rPr>
          <w:color w:val="000000"/>
        </w:rPr>
        <w:t xml:space="preserve">Philibert, R., </w:t>
      </w:r>
      <w:r w:rsidRPr="005050C2">
        <w:rPr>
          <w:b/>
          <w:color w:val="000000"/>
        </w:rPr>
        <w:t>Beach</w:t>
      </w:r>
      <w:r w:rsidRPr="005050C2">
        <w:rPr>
          <w:color w:val="000000"/>
        </w:rPr>
        <w:t xml:space="preserve">, S. R.H., Gunter, T., D., Todorov, A. A., Brody, G. H., </w:t>
      </w:r>
      <w:proofErr w:type="spellStart"/>
      <w:r w:rsidRPr="005050C2">
        <w:rPr>
          <w:color w:val="000000"/>
        </w:rPr>
        <w:t>Vijayendran</w:t>
      </w:r>
      <w:proofErr w:type="spellEnd"/>
      <w:r w:rsidRPr="005050C2">
        <w:rPr>
          <w:color w:val="000000"/>
        </w:rPr>
        <w:t xml:space="preserve">, M., Elliot, N., Hollenbeck, M., Russell, D., Cutrona, C. E. (Nov.2-6, 2010). </w:t>
      </w:r>
      <w:r w:rsidRPr="005050C2">
        <w:rPr>
          <w:i/>
          <w:color w:val="000000"/>
        </w:rPr>
        <w:t xml:space="preserve">The Relationship of Genotype and Thyroid Function to Lifetime History </w:t>
      </w:r>
      <w:proofErr w:type="gramStart"/>
      <w:r w:rsidRPr="005050C2">
        <w:rPr>
          <w:i/>
          <w:color w:val="000000"/>
        </w:rPr>
        <w:t>of  Major</w:t>
      </w:r>
      <w:proofErr w:type="gramEnd"/>
      <w:r w:rsidRPr="005050C2">
        <w:rPr>
          <w:i/>
          <w:color w:val="000000"/>
        </w:rPr>
        <w:t xml:space="preserve"> Depression in Three Independent Populations.</w:t>
      </w:r>
      <w:r w:rsidRPr="005050C2">
        <w:rPr>
          <w:color w:val="000000"/>
        </w:rPr>
        <w:t xml:space="preserve"> 60</w:t>
      </w:r>
      <w:r w:rsidRPr="005050C2">
        <w:rPr>
          <w:color w:val="000000"/>
          <w:vertAlign w:val="superscript"/>
        </w:rPr>
        <w:t>th</w:t>
      </w:r>
      <w:r w:rsidRPr="005050C2">
        <w:rPr>
          <w:color w:val="000000"/>
        </w:rPr>
        <w:t xml:space="preserve"> Annual meeting of the American Society of Human Genetics.  Washington, DC.</w:t>
      </w:r>
    </w:p>
    <w:p w14:paraId="19F53F74" w14:textId="77777777" w:rsidR="00296A26" w:rsidRPr="005050C2" w:rsidRDefault="00296A26" w:rsidP="005050C2">
      <w:pPr>
        <w:ind w:left="720"/>
      </w:pPr>
    </w:p>
    <w:p w14:paraId="708FFE88" w14:textId="77777777" w:rsidR="00296A26" w:rsidRPr="005050C2" w:rsidRDefault="00E85AEC" w:rsidP="005050C2">
      <w:r w:rsidRPr="005050C2">
        <w:rPr>
          <w:b/>
          <w:color w:val="000000"/>
        </w:rPr>
        <w:t>Beach</w:t>
      </w:r>
      <w:r w:rsidRPr="005050C2">
        <w:rPr>
          <w:color w:val="000000"/>
        </w:rPr>
        <w:t>, S. R. H., Hurt, T. R., Fincham, F. D., Franklin, K. J., McNair, L. M., Stanley, S. M. (</w:t>
      </w:r>
      <w:proofErr w:type="gramStart"/>
      <w:r w:rsidRPr="005050C2">
        <w:rPr>
          <w:color w:val="000000"/>
        </w:rPr>
        <w:t>Nov.,</w:t>
      </w:r>
      <w:proofErr w:type="gramEnd"/>
      <w:r w:rsidRPr="005050C2">
        <w:rPr>
          <w:color w:val="000000"/>
        </w:rPr>
        <w:t xml:space="preserve"> 2009).  </w:t>
      </w:r>
      <w:r w:rsidRPr="005050C2">
        <w:rPr>
          <w:i/>
          <w:color w:val="000000"/>
        </w:rPr>
        <w:t>Enhancing the Cultural Sensitivity of Marital Programs by Attending to Couples’ Spirituality:  Efficacy Data for Prayer Focused PREP (PFP)</w:t>
      </w:r>
      <w:r w:rsidRPr="005050C2">
        <w:rPr>
          <w:color w:val="000000"/>
        </w:rPr>
        <w:t xml:space="preserve">. For the panel “Taking It to the Next Level: Culture- and Gender-Inclusive Family-Based Prevention.” Paper presented at the Association for Behavioral and Cognitive Therapies, New York, NY. </w:t>
      </w:r>
    </w:p>
    <w:p w14:paraId="5F24ACDA" w14:textId="77777777" w:rsidR="00296A26" w:rsidRPr="005050C2" w:rsidRDefault="00296A26" w:rsidP="005050C2">
      <w:pPr>
        <w:ind w:left="720"/>
      </w:pPr>
    </w:p>
    <w:p w14:paraId="1D08145E" w14:textId="77777777" w:rsidR="00296A26" w:rsidRPr="005050C2" w:rsidRDefault="00E85AEC" w:rsidP="005050C2">
      <w:r w:rsidRPr="005050C2">
        <w:rPr>
          <w:b/>
          <w:color w:val="000000"/>
        </w:rPr>
        <w:t>Beach</w:t>
      </w:r>
      <w:r w:rsidRPr="005050C2">
        <w:rPr>
          <w:color w:val="000000"/>
        </w:rPr>
        <w:t>, S. R. H., Brody, G. H., Philibert, R. A. (</w:t>
      </w:r>
      <w:proofErr w:type="gramStart"/>
      <w:r w:rsidRPr="005050C2">
        <w:rPr>
          <w:color w:val="000000"/>
        </w:rPr>
        <w:t>Nov.,</w:t>
      </w:r>
      <w:proofErr w:type="gramEnd"/>
      <w:r w:rsidRPr="005050C2">
        <w:rPr>
          <w:color w:val="000000"/>
        </w:rPr>
        <w:t xml:space="preserve"> 2009). </w:t>
      </w:r>
      <w:r w:rsidRPr="005050C2">
        <w:rPr>
          <w:i/>
          <w:color w:val="000000"/>
        </w:rPr>
        <w:t>Child Maltreatment and MAOA Genotype in Depression and Antisocial Personality Disorder:  Genetic Moderation of the Effects of Family Environment</w:t>
      </w:r>
      <w:r w:rsidRPr="005050C2">
        <w:rPr>
          <w:color w:val="000000"/>
        </w:rPr>
        <w:t xml:space="preserve">. For the panel “Personal Relationships and Depression Across the Lifespan.” Paper presented at the Association for Behavioral and Cognitive Therapies, New York, NY. </w:t>
      </w:r>
    </w:p>
    <w:p w14:paraId="5A022693" w14:textId="77777777" w:rsidR="00296A26" w:rsidRPr="005050C2" w:rsidRDefault="00296A26" w:rsidP="005050C2">
      <w:pPr>
        <w:ind w:left="720"/>
      </w:pPr>
    </w:p>
    <w:p w14:paraId="1F8EB9BC" w14:textId="77777777" w:rsidR="00296A26" w:rsidRPr="005050C2" w:rsidRDefault="00E85AEC" w:rsidP="005050C2">
      <w:r w:rsidRPr="005050C2">
        <w:rPr>
          <w:b/>
          <w:color w:val="000000"/>
        </w:rPr>
        <w:t>Beach</w:t>
      </w:r>
      <w:r w:rsidRPr="005050C2">
        <w:rPr>
          <w:color w:val="000000"/>
        </w:rPr>
        <w:t xml:space="preserve">, S. R. H., Fincham, F. D., Hurt, T. R. (July 9, 2009). </w:t>
      </w:r>
      <w:r w:rsidRPr="005050C2">
        <w:rPr>
          <w:i/>
          <w:color w:val="000000"/>
        </w:rPr>
        <w:t xml:space="preserve">Integrating Prayer into Relationship </w:t>
      </w:r>
      <w:proofErr w:type="spellStart"/>
      <w:r w:rsidRPr="005050C2">
        <w:rPr>
          <w:i/>
          <w:color w:val="000000"/>
        </w:rPr>
        <w:t>Enhancment</w:t>
      </w:r>
      <w:proofErr w:type="spellEnd"/>
      <w:r w:rsidRPr="005050C2">
        <w:rPr>
          <w:color w:val="000000"/>
        </w:rPr>
        <w:t>. Plenary Keynote Address presented to Smart Marriage. Orlando, FL.</w:t>
      </w:r>
    </w:p>
    <w:p w14:paraId="41781D17" w14:textId="77777777" w:rsidR="00296A26" w:rsidRPr="005050C2" w:rsidRDefault="00296A26" w:rsidP="005050C2">
      <w:pPr>
        <w:ind w:left="720"/>
      </w:pPr>
    </w:p>
    <w:p w14:paraId="3800D33F" w14:textId="77777777" w:rsidR="00296A26" w:rsidRPr="005050C2" w:rsidRDefault="00E85AEC" w:rsidP="005050C2">
      <w:r w:rsidRPr="005050C2">
        <w:rPr>
          <w:color w:val="000000"/>
        </w:rPr>
        <w:lastRenderedPageBreak/>
        <w:t xml:space="preserve">Burns, M. N., </w:t>
      </w:r>
      <w:r w:rsidRPr="005050C2">
        <w:rPr>
          <w:b/>
          <w:color w:val="000000"/>
        </w:rPr>
        <w:t>Beach</w:t>
      </w:r>
      <w:r w:rsidRPr="005050C2">
        <w:rPr>
          <w:color w:val="000000"/>
        </w:rPr>
        <w:t xml:space="preserve">, S. R. H., </w:t>
      </w:r>
      <w:proofErr w:type="spellStart"/>
      <w:r w:rsidRPr="005050C2">
        <w:rPr>
          <w:color w:val="000000"/>
        </w:rPr>
        <w:t>Kammen</w:t>
      </w:r>
      <w:proofErr w:type="spellEnd"/>
      <w:r w:rsidRPr="005050C2">
        <w:rPr>
          <w:color w:val="000000"/>
        </w:rPr>
        <w:t xml:space="preserve">, C. (April 24, 2009).  </w:t>
      </w:r>
      <w:r w:rsidRPr="005050C2">
        <w:rPr>
          <w:i/>
          <w:color w:val="000000"/>
        </w:rPr>
        <w:t>Attributional and Minority Stress Processes Predict Social Anxiety in Gay Men</w:t>
      </w:r>
      <w:r w:rsidRPr="005050C2">
        <w:rPr>
          <w:color w:val="000000"/>
        </w:rPr>
        <w:t>. Paper presented at the Johns Hopkins Public Health Conference.</w:t>
      </w:r>
    </w:p>
    <w:p w14:paraId="12B4F434" w14:textId="77777777" w:rsidR="00296A26" w:rsidRPr="005050C2" w:rsidRDefault="00296A26" w:rsidP="005050C2">
      <w:pPr>
        <w:ind w:left="720"/>
      </w:pPr>
    </w:p>
    <w:p w14:paraId="430919F9" w14:textId="77777777" w:rsidR="00296A26" w:rsidRPr="005050C2" w:rsidRDefault="00E85AEC" w:rsidP="005050C2">
      <w:r w:rsidRPr="005050C2">
        <w:rPr>
          <w:b/>
          <w:color w:val="000000"/>
        </w:rPr>
        <w:t>Beach</w:t>
      </w:r>
      <w:r w:rsidRPr="005050C2">
        <w:rPr>
          <w:color w:val="000000"/>
        </w:rPr>
        <w:t xml:space="preserve">, S. R. H. (February 5, 2009).  </w:t>
      </w:r>
      <w:r w:rsidRPr="005050C2">
        <w:rPr>
          <w:i/>
          <w:color w:val="000000"/>
        </w:rPr>
        <w:t>Relationship Processes</w:t>
      </w:r>
      <w:r w:rsidRPr="005050C2">
        <w:rPr>
          <w:color w:val="000000"/>
        </w:rPr>
        <w:t xml:space="preserve">.  Presentation to the conference on Romantic Relationships in Emerging Adulthood.  </w:t>
      </w:r>
      <w:proofErr w:type="spellStart"/>
      <w:r w:rsidRPr="005050C2">
        <w:rPr>
          <w:color w:val="000000"/>
        </w:rPr>
        <w:t>Tallahasee</w:t>
      </w:r>
      <w:proofErr w:type="spellEnd"/>
      <w:r w:rsidRPr="005050C2">
        <w:rPr>
          <w:color w:val="000000"/>
        </w:rPr>
        <w:t>, Florida.</w:t>
      </w:r>
    </w:p>
    <w:p w14:paraId="4F36504E" w14:textId="77777777" w:rsidR="00296A26" w:rsidRPr="005050C2" w:rsidRDefault="00296A26" w:rsidP="005050C2">
      <w:pPr>
        <w:ind w:left="720"/>
      </w:pPr>
    </w:p>
    <w:p w14:paraId="71B39AEC" w14:textId="77777777" w:rsidR="00296A26" w:rsidRPr="005050C2" w:rsidRDefault="00E85AEC" w:rsidP="005050C2">
      <w:r w:rsidRPr="005050C2">
        <w:rPr>
          <w:color w:val="000000"/>
        </w:rPr>
        <w:t xml:space="preserve">Philibert, R., </w:t>
      </w:r>
      <w:r w:rsidRPr="005050C2">
        <w:rPr>
          <w:b/>
          <w:color w:val="000000"/>
        </w:rPr>
        <w:t>Beach</w:t>
      </w:r>
      <w:r w:rsidRPr="005050C2">
        <w:rPr>
          <w:color w:val="000000"/>
        </w:rPr>
        <w:t xml:space="preserve">, S. R. H., Brody, G., Gunter, T. D., Chen, Y. (2009, May 14-16). </w:t>
      </w:r>
      <w:r w:rsidRPr="005050C2">
        <w:rPr>
          <w:color w:val="000000"/>
          <w:u w:val="single"/>
        </w:rPr>
        <w:t xml:space="preserve">The </w:t>
      </w:r>
      <w:r w:rsidRPr="005050C2">
        <w:rPr>
          <w:i/>
          <w:color w:val="000000"/>
        </w:rPr>
        <w:t>Relationship of Genetic Variation in the 15q24 Nicotine Receptor Cluster with Nicotine and Alcohol Dependence in 4 Independent Cohorts</w:t>
      </w:r>
      <w:r w:rsidRPr="005050C2">
        <w:rPr>
          <w:color w:val="000000"/>
        </w:rPr>
        <w:t xml:space="preserve">.  Society of Biological </w:t>
      </w:r>
      <w:proofErr w:type="gramStart"/>
      <w:r w:rsidRPr="005050C2">
        <w:rPr>
          <w:color w:val="000000"/>
        </w:rPr>
        <w:t>Psychiatry,  64</w:t>
      </w:r>
      <w:proofErr w:type="gramEnd"/>
      <w:r w:rsidRPr="005050C2">
        <w:rPr>
          <w:color w:val="000000"/>
        </w:rPr>
        <w:t>th Annual Scientific Convention &amp; Meeting. Vancouver, Canada</w:t>
      </w:r>
    </w:p>
    <w:p w14:paraId="124B40BB" w14:textId="77777777" w:rsidR="00296A26" w:rsidRPr="005050C2" w:rsidRDefault="00296A26" w:rsidP="005050C2">
      <w:pPr>
        <w:ind w:left="720"/>
      </w:pPr>
    </w:p>
    <w:p w14:paraId="6BFEF61C" w14:textId="77777777" w:rsidR="00296A26" w:rsidRPr="005050C2" w:rsidRDefault="00E85AEC" w:rsidP="005050C2">
      <w:r w:rsidRPr="005050C2">
        <w:rPr>
          <w:b/>
          <w:color w:val="000000"/>
        </w:rPr>
        <w:t>Beach</w:t>
      </w:r>
      <w:r w:rsidRPr="005050C2">
        <w:rPr>
          <w:color w:val="000000"/>
        </w:rPr>
        <w:t>, S. R. H. (October 22</w:t>
      </w:r>
      <w:r w:rsidRPr="005050C2">
        <w:rPr>
          <w:color w:val="000000"/>
          <w:vertAlign w:val="superscript"/>
        </w:rPr>
        <w:t>nd</w:t>
      </w:r>
      <w:r w:rsidRPr="005050C2">
        <w:rPr>
          <w:color w:val="000000"/>
        </w:rPr>
        <w:t>, 2008). Marital and Family Dysfunction in Depression.  Invited presentation for Grand Rounds at the University of Iowa Medical School. Iowa City, Iowa.</w:t>
      </w:r>
    </w:p>
    <w:p w14:paraId="2F348882" w14:textId="77777777" w:rsidR="00296A26" w:rsidRPr="005050C2" w:rsidRDefault="00296A26" w:rsidP="005050C2">
      <w:pPr>
        <w:ind w:left="720"/>
      </w:pPr>
    </w:p>
    <w:p w14:paraId="0D65B248" w14:textId="77777777" w:rsidR="00296A26" w:rsidRPr="005050C2" w:rsidRDefault="00E85AEC" w:rsidP="005050C2">
      <w:r w:rsidRPr="005050C2">
        <w:rPr>
          <w:color w:val="000000"/>
        </w:rPr>
        <w:t xml:space="preserve">Hurt, T. R., &amp; </w:t>
      </w:r>
      <w:r w:rsidRPr="005050C2">
        <w:rPr>
          <w:b/>
          <w:color w:val="000000"/>
        </w:rPr>
        <w:t>Beach</w:t>
      </w:r>
      <w:r w:rsidRPr="005050C2">
        <w:rPr>
          <w:color w:val="000000"/>
        </w:rPr>
        <w:t>, S. R. H. (June 18, 2008). Community Engagement in the Program for Strong African American Marriages (</w:t>
      </w:r>
      <w:proofErr w:type="spellStart"/>
      <w:r w:rsidRPr="005050C2">
        <w:rPr>
          <w:color w:val="000000"/>
        </w:rPr>
        <w:t>ProSAAM</w:t>
      </w:r>
      <w:proofErr w:type="spellEnd"/>
      <w:r w:rsidRPr="005050C2">
        <w:rPr>
          <w:color w:val="000000"/>
        </w:rPr>
        <w:t>).  Third annual, African American Healthy Marriage Initiative (AAHMI) conference.  Chapel Hill, NC.</w:t>
      </w:r>
    </w:p>
    <w:p w14:paraId="11751979" w14:textId="77777777" w:rsidR="00296A26" w:rsidRPr="005050C2" w:rsidRDefault="00296A26" w:rsidP="005050C2">
      <w:pPr>
        <w:ind w:left="720"/>
      </w:pPr>
    </w:p>
    <w:p w14:paraId="545EFBF7" w14:textId="77777777" w:rsidR="00296A26" w:rsidRPr="005050C2" w:rsidRDefault="00E85AEC" w:rsidP="005050C2">
      <w:r w:rsidRPr="005050C2">
        <w:rPr>
          <w:b/>
          <w:color w:val="000000"/>
        </w:rPr>
        <w:t>Beach</w:t>
      </w:r>
      <w:r w:rsidRPr="005050C2">
        <w:rPr>
          <w:color w:val="000000"/>
        </w:rPr>
        <w:t xml:space="preserve">, S. R. H., Hurt, T. R., Fincham, F. D., McNair, L. M. (June 18, 2008). </w:t>
      </w:r>
      <w:r w:rsidRPr="005050C2">
        <w:rPr>
          <w:i/>
          <w:color w:val="000000"/>
        </w:rPr>
        <w:t>Preliminary Efficacy Results in the Program for Strong African American Marriages (</w:t>
      </w:r>
      <w:proofErr w:type="spellStart"/>
      <w:r w:rsidRPr="005050C2">
        <w:rPr>
          <w:i/>
          <w:color w:val="000000"/>
        </w:rPr>
        <w:t>ProSAAM</w:t>
      </w:r>
      <w:proofErr w:type="spellEnd"/>
      <w:r w:rsidRPr="005050C2">
        <w:rPr>
          <w:i/>
          <w:color w:val="000000"/>
        </w:rPr>
        <w:t>)</w:t>
      </w:r>
      <w:r w:rsidRPr="005050C2">
        <w:rPr>
          <w:color w:val="000000"/>
        </w:rPr>
        <w:t>.  Third annual, African American Healthy Marriage Initiative (AAHMI) conference.  Chapel Hill, NC.</w:t>
      </w:r>
    </w:p>
    <w:p w14:paraId="5AF517BC" w14:textId="77777777" w:rsidR="00296A26" w:rsidRPr="005050C2" w:rsidRDefault="00296A26" w:rsidP="005050C2">
      <w:pPr>
        <w:ind w:left="720"/>
      </w:pPr>
    </w:p>
    <w:p w14:paraId="079C5B72" w14:textId="77777777" w:rsidR="00296A26" w:rsidRPr="005050C2" w:rsidRDefault="00E85AEC" w:rsidP="005050C2">
      <w:r w:rsidRPr="005050C2">
        <w:rPr>
          <w:b/>
          <w:color w:val="000000"/>
        </w:rPr>
        <w:t>Beach</w:t>
      </w:r>
      <w:r w:rsidRPr="005050C2">
        <w:rPr>
          <w:color w:val="000000"/>
        </w:rPr>
        <w:t xml:space="preserve">, S. R. H., Fincham, F. D., Hurt, T. R. (July 5, 12:45-2:15, 2008). </w:t>
      </w:r>
      <w:r w:rsidRPr="005050C2">
        <w:rPr>
          <w:i/>
          <w:color w:val="000000"/>
        </w:rPr>
        <w:t>Prayer and Marriage Education</w:t>
      </w:r>
      <w:r w:rsidRPr="005050C2">
        <w:rPr>
          <w:color w:val="000000"/>
        </w:rPr>
        <w:t>. Workshop presented to Smart Marriage. San Francisco, CA.</w:t>
      </w:r>
    </w:p>
    <w:p w14:paraId="146CD738" w14:textId="77777777" w:rsidR="00296A26" w:rsidRPr="005050C2" w:rsidRDefault="00296A26" w:rsidP="005050C2">
      <w:pPr>
        <w:ind w:left="720"/>
      </w:pPr>
    </w:p>
    <w:p w14:paraId="2E8938AA" w14:textId="77777777" w:rsidR="00296A26" w:rsidRPr="005050C2" w:rsidRDefault="00E85AEC" w:rsidP="005050C2">
      <w:r w:rsidRPr="005050C2">
        <w:rPr>
          <w:color w:val="000000"/>
        </w:rPr>
        <w:t xml:space="preserve">Fincham, F. D., &amp; </w:t>
      </w:r>
      <w:r w:rsidRPr="005050C2">
        <w:rPr>
          <w:b/>
          <w:color w:val="000000"/>
        </w:rPr>
        <w:t>Beach</w:t>
      </w:r>
      <w:r w:rsidRPr="005050C2">
        <w:rPr>
          <w:color w:val="000000"/>
        </w:rPr>
        <w:t>, S. R. H. (Nov. 2008).</w:t>
      </w:r>
      <w:r w:rsidRPr="005050C2">
        <w:rPr>
          <w:color w:val="000000"/>
          <w:u w:val="single"/>
        </w:rPr>
        <w:t xml:space="preserve"> </w:t>
      </w:r>
      <w:r w:rsidRPr="005050C2">
        <w:rPr>
          <w:i/>
          <w:color w:val="000000"/>
        </w:rPr>
        <w:t>Spirituality and Marital Intervention: A Conceptual Framework and Preliminary Data</w:t>
      </w:r>
      <w:r w:rsidRPr="005050C2">
        <w:rPr>
          <w:color w:val="000000"/>
        </w:rPr>
        <w:t xml:space="preserve">. Paper presented at the Association for Behavioral and Cognitive Therapies, Orlando, Fl. </w:t>
      </w:r>
    </w:p>
    <w:p w14:paraId="614FA9DF" w14:textId="77777777" w:rsidR="00296A26" w:rsidRPr="005050C2" w:rsidRDefault="00296A26" w:rsidP="005050C2">
      <w:pPr>
        <w:ind w:left="720"/>
      </w:pPr>
    </w:p>
    <w:p w14:paraId="4834C13A" w14:textId="77777777" w:rsidR="00296A26" w:rsidRPr="005050C2" w:rsidRDefault="00E85AEC" w:rsidP="005050C2">
      <w:r w:rsidRPr="005050C2">
        <w:rPr>
          <w:color w:val="000000"/>
        </w:rPr>
        <w:t xml:space="preserve">McNair, L., Hurt, T., </w:t>
      </w:r>
      <w:r w:rsidRPr="005050C2">
        <w:rPr>
          <w:b/>
          <w:color w:val="000000"/>
        </w:rPr>
        <w:t>Beach</w:t>
      </w:r>
      <w:r w:rsidRPr="005050C2">
        <w:rPr>
          <w:color w:val="000000"/>
        </w:rPr>
        <w:t>, S. R. H., Fincham, F. D.</w:t>
      </w:r>
      <w:proofErr w:type="gramStart"/>
      <w:r w:rsidRPr="005050C2">
        <w:rPr>
          <w:color w:val="000000"/>
        </w:rPr>
        <w:t>,  Murry</w:t>
      </w:r>
      <w:proofErr w:type="gramEnd"/>
      <w:r w:rsidRPr="005050C2">
        <w:rPr>
          <w:color w:val="000000"/>
        </w:rPr>
        <w:t xml:space="preserve">, V. M. (Nov. 2007). </w:t>
      </w:r>
      <w:r w:rsidRPr="005050C2">
        <w:rPr>
          <w:i/>
          <w:color w:val="000000"/>
        </w:rPr>
        <w:t>Community Engagement in the Program for Strong African American Marriage (</w:t>
      </w:r>
      <w:proofErr w:type="spellStart"/>
      <w:r w:rsidRPr="005050C2">
        <w:rPr>
          <w:i/>
          <w:color w:val="000000"/>
        </w:rPr>
        <w:t>ProSAAM</w:t>
      </w:r>
      <w:proofErr w:type="spellEnd"/>
      <w:r w:rsidRPr="005050C2">
        <w:rPr>
          <w:i/>
          <w:color w:val="000000"/>
        </w:rPr>
        <w:t>)</w:t>
      </w:r>
      <w:r w:rsidRPr="005050C2">
        <w:rPr>
          <w:color w:val="000000"/>
        </w:rPr>
        <w:t xml:space="preserve">.  Paper presented at the Association for Behavioral and Cognitive Therapies, </w:t>
      </w:r>
      <w:proofErr w:type="spellStart"/>
      <w:r w:rsidRPr="005050C2">
        <w:rPr>
          <w:color w:val="000000"/>
        </w:rPr>
        <w:t>Philidelphia</w:t>
      </w:r>
      <w:proofErr w:type="spellEnd"/>
      <w:r w:rsidRPr="005050C2">
        <w:rPr>
          <w:color w:val="000000"/>
        </w:rPr>
        <w:t xml:space="preserve">. </w:t>
      </w:r>
    </w:p>
    <w:p w14:paraId="2AE5B985" w14:textId="77777777" w:rsidR="00296A26" w:rsidRPr="005050C2" w:rsidRDefault="00296A26" w:rsidP="005050C2">
      <w:pPr>
        <w:ind w:left="720"/>
      </w:pPr>
    </w:p>
    <w:p w14:paraId="4A0AE8ED" w14:textId="77777777" w:rsidR="00296A26" w:rsidRPr="005050C2" w:rsidRDefault="00E85AEC" w:rsidP="005050C2">
      <w:r w:rsidRPr="005050C2">
        <w:rPr>
          <w:b/>
          <w:color w:val="000000"/>
        </w:rPr>
        <w:t>Beach</w:t>
      </w:r>
      <w:r w:rsidRPr="005050C2">
        <w:rPr>
          <w:color w:val="000000"/>
        </w:rPr>
        <w:t xml:space="preserve">, S. R. H., Brody, G. H., Kogan, S., Murry, V. M., &amp; Chen, Yi Fu. (Nov. 2007). </w:t>
      </w:r>
      <w:r w:rsidRPr="005050C2">
        <w:rPr>
          <w:i/>
          <w:color w:val="000000"/>
        </w:rPr>
        <w:t>Family Based intervention Reduces Depression: Evidence from the Strong African American Families Program</w:t>
      </w:r>
      <w:r w:rsidRPr="005050C2">
        <w:rPr>
          <w:color w:val="000000"/>
        </w:rPr>
        <w:t xml:space="preserve">.  Paper presented at the Association for Behavioral and Cognitive Therapies, </w:t>
      </w:r>
      <w:proofErr w:type="spellStart"/>
      <w:r w:rsidRPr="005050C2">
        <w:rPr>
          <w:color w:val="000000"/>
        </w:rPr>
        <w:t>Philidelphia</w:t>
      </w:r>
      <w:proofErr w:type="spellEnd"/>
      <w:r w:rsidRPr="005050C2">
        <w:rPr>
          <w:color w:val="000000"/>
        </w:rPr>
        <w:t xml:space="preserve">. </w:t>
      </w:r>
    </w:p>
    <w:p w14:paraId="1F969C20" w14:textId="77777777" w:rsidR="00296A26" w:rsidRPr="005050C2" w:rsidRDefault="00296A26" w:rsidP="005050C2">
      <w:pPr>
        <w:ind w:left="720"/>
      </w:pPr>
    </w:p>
    <w:p w14:paraId="6FF02ACC" w14:textId="77777777" w:rsidR="00296A26" w:rsidRPr="005050C2" w:rsidRDefault="00E85AEC" w:rsidP="005050C2">
      <w:r w:rsidRPr="005050C2">
        <w:rPr>
          <w:color w:val="000000"/>
        </w:rPr>
        <w:t xml:space="preserve">Hurt, T., </w:t>
      </w:r>
      <w:r w:rsidRPr="005050C2">
        <w:rPr>
          <w:b/>
          <w:color w:val="000000"/>
        </w:rPr>
        <w:t>Beach</w:t>
      </w:r>
      <w:r w:rsidRPr="005050C2">
        <w:rPr>
          <w:color w:val="000000"/>
        </w:rPr>
        <w:t>, S. R. H., McNair, L. D., Fincham, F. D., Murry, V. M. (</w:t>
      </w:r>
      <w:proofErr w:type="gramStart"/>
      <w:r w:rsidRPr="005050C2">
        <w:rPr>
          <w:color w:val="000000"/>
        </w:rPr>
        <w:t>Nov.,</w:t>
      </w:r>
      <w:proofErr w:type="gramEnd"/>
      <w:r w:rsidRPr="005050C2">
        <w:rPr>
          <w:color w:val="000000"/>
        </w:rPr>
        <w:t xml:space="preserve"> 2007). </w:t>
      </w:r>
      <w:r w:rsidRPr="005050C2">
        <w:rPr>
          <w:i/>
          <w:color w:val="000000"/>
        </w:rPr>
        <w:t xml:space="preserve">Dissemination of Couples’ Interventions:  Experiences from </w:t>
      </w:r>
      <w:proofErr w:type="spellStart"/>
      <w:r w:rsidRPr="005050C2">
        <w:rPr>
          <w:i/>
          <w:color w:val="000000"/>
        </w:rPr>
        <w:t>ProSAAM</w:t>
      </w:r>
      <w:proofErr w:type="spellEnd"/>
      <w:r w:rsidRPr="005050C2">
        <w:rPr>
          <w:color w:val="000000"/>
        </w:rPr>
        <w:t>.  Paper presented at the 69</w:t>
      </w:r>
      <w:r w:rsidRPr="005050C2">
        <w:rPr>
          <w:color w:val="000000"/>
          <w:vertAlign w:val="superscript"/>
        </w:rPr>
        <w:t>th</w:t>
      </w:r>
      <w:r w:rsidRPr="005050C2">
        <w:rPr>
          <w:color w:val="000000"/>
        </w:rPr>
        <w:t xml:space="preserve"> annual meeting of the National Council on Family Relations.  Pittsburgh.</w:t>
      </w:r>
    </w:p>
    <w:p w14:paraId="6BA6D6A2" w14:textId="77777777" w:rsidR="00296A26" w:rsidRPr="005050C2" w:rsidRDefault="00296A26" w:rsidP="005050C2">
      <w:pPr>
        <w:ind w:left="720"/>
      </w:pPr>
    </w:p>
    <w:p w14:paraId="7A84EEDF" w14:textId="77777777" w:rsidR="00296A26" w:rsidRPr="005050C2" w:rsidRDefault="00E85AEC" w:rsidP="005050C2">
      <w:r w:rsidRPr="005050C2">
        <w:rPr>
          <w:color w:val="000000"/>
        </w:rPr>
        <w:t xml:space="preserve">Brody, G. H., </w:t>
      </w:r>
      <w:r w:rsidRPr="005050C2">
        <w:rPr>
          <w:b/>
          <w:color w:val="000000"/>
        </w:rPr>
        <w:t>Beach</w:t>
      </w:r>
      <w:r w:rsidRPr="005050C2">
        <w:rPr>
          <w:color w:val="000000"/>
        </w:rPr>
        <w:t>, S. R. H. (</w:t>
      </w:r>
      <w:proofErr w:type="gramStart"/>
      <w:r w:rsidRPr="005050C2">
        <w:rPr>
          <w:color w:val="000000"/>
        </w:rPr>
        <w:t>May,</w:t>
      </w:r>
      <w:proofErr w:type="gramEnd"/>
      <w:r w:rsidRPr="005050C2">
        <w:rPr>
          <w:color w:val="000000"/>
        </w:rPr>
        <w:t xml:space="preserve"> 2007). </w:t>
      </w:r>
      <w:r w:rsidRPr="005050C2">
        <w:rPr>
          <w:i/>
          <w:color w:val="000000"/>
        </w:rPr>
        <w:t>Laying the groundwork for examining genetic and GXE effects in preventive interventions with African American Families</w:t>
      </w:r>
      <w:r w:rsidRPr="005050C2">
        <w:rPr>
          <w:color w:val="000000"/>
        </w:rPr>
        <w:t>. Fifteenth annual meeting of the Society for Prevention Research. Washington, D.C.</w:t>
      </w:r>
    </w:p>
    <w:p w14:paraId="58CCE21D" w14:textId="77777777" w:rsidR="00296A26" w:rsidRPr="005050C2" w:rsidRDefault="00296A26" w:rsidP="005050C2">
      <w:pPr>
        <w:ind w:left="720"/>
      </w:pPr>
    </w:p>
    <w:p w14:paraId="470B4B2D" w14:textId="77777777" w:rsidR="00296A26" w:rsidRPr="005050C2" w:rsidRDefault="00E85AEC" w:rsidP="005050C2">
      <w:r w:rsidRPr="005050C2">
        <w:rPr>
          <w:color w:val="000000"/>
        </w:rPr>
        <w:t xml:space="preserve">Dreifuss, J. A., Kamen, C., </w:t>
      </w:r>
      <w:r w:rsidRPr="005050C2">
        <w:rPr>
          <w:b/>
          <w:color w:val="000000"/>
        </w:rPr>
        <w:t>Beach</w:t>
      </w:r>
      <w:r w:rsidRPr="005050C2">
        <w:rPr>
          <w:color w:val="000000"/>
        </w:rPr>
        <w:t>, S. R. H. (</w:t>
      </w:r>
      <w:proofErr w:type="gramStart"/>
      <w:r w:rsidRPr="005050C2">
        <w:rPr>
          <w:color w:val="000000"/>
        </w:rPr>
        <w:t>Nov.,</w:t>
      </w:r>
      <w:proofErr w:type="gramEnd"/>
      <w:r w:rsidRPr="005050C2">
        <w:rPr>
          <w:color w:val="000000"/>
        </w:rPr>
        <w:t xml:space="preserve"> 2006).  </w:t>
      </w:r>
      <w:r w:rsidRPr="005050C2">
        <w:rPr>
          <w:i/>
          <w:color w:val="000000"/>
        </w:rPr>
        <w:t>Piloting the use of a computerized intervention to retrain maladaptive relationship attributions in married women</w:t>
      </w:r>
      <w:r w:rsidRPr="005050C2">
        <w:rPr>
          <w:color w:val="000000"/>
        </w:rPr>
        <w:t>.  Paper presented at the 40</w:t>
      </w:r>
      <w:r w:rsidRPr="005050C2">
        <w:rPr>
          <w:color w:val="000000"/>
          <w:vertAlign w:val="superscript"/>
        </w:rPr>
        <w:t>th</w:t>
      </w:r>
      <w:r w:rsidRPr="005050C2">
        <w:rPr>
          <w:color w:val="000000"/>
        </w:rPr>
        <w:t xml:space="preserve"> annual convention of the Association for Behavioral and Cognitive Therapies.</w:t>
      </w:r>
    </w:p>
    <w:p w14:paraId="174FD29E" w14:textId="77777777" w:rsidR="00296A26" w:rsidRPr="005050C2" w:rsidRDefault="00296A26" w:rsidP="005050C2">
      <w:pPr>
        <w:ind w:left="720"/>
      </w:pPr>
    </w:p>
    <w:p w14:paraId="6C4FC5FF" w14:textId="77777777" w:rsidR="00296A26" w:rsidRPr="005050C2" w:rsidRDefault="00E85AEC" w:rsidP="005050C2">
      <w:r w:rsidRPr="005050C2">
        <w:rPr>
          <w:b/>
          <w:color w:val="000000"/>
        </w:rPr>
        <w:t>Beach</w:t>
      </w:r>
      <w:r w:rsidRPr="005050C2">
        <w:rPr>
          <w:color w:val="000000"/>
        </w:rPr>
        <w:t xml:space="preserve">, S. R. H., Fincham, F. D., &amp; Leonard, K. A. </w:t>
      </w:r>
      <w:proofErr w:type="gramStart"/>
      <w:r w:rsidRPr="005050C2">
        <w:rPr>
          <w:color w:val="000000"/>
        </w:rPr>
        <w:t>( Nov.</w:t>
      </w:r>
      <w:proofErr w:type="gramEnd"/>
      <w:r w:rsidRPr="005050C2">
        <w:rPr>
          <w:color w:val="000000"/>
        </w:rPr>
        <w:t xml:space="preserve">, 2006).  </w:t>
      </w:r>
      <w:r w:rsidRPr="005050C2">
        <w:rPr>
          <w:i/>
          <w:color w:val="000000"/>
        </w:rPr>
        <w:t>Nuances in the connection between marriage and depression</w:t>
      </w:r>
      <w:r w:rsidRPr="005050C2">
        <w:rPr>
          <w:color w:val="000000"/>
        </w:rPr>
        <w:t>. Paper presented at the 40</w:t>
      </w:r>
      <w:r w:rsidRPr="005050C2">
        <w:rPr>
          <w:color w:val="000000"/>
          <w:vertAlign w:val="superscript"/>
        </w:rPr>
        <w:t>th</w:t>
      </w:r>
      <w:r w:rsidRPr="005050C2">
        <w:rPr>
          <w:color w:val="000000"/>
        </w:rPr>
        <w:t xml:space="preserve"> annual convention of the Association for Behavioral and Cognitive Therapies.</w:t>
      </w:r>
    </w:p>
    <w:p w14:paraId="4B6BB63B" w14:textId="77777777" w:rsidR="00296A26" w:rsidRPr="005050C2" w:rsidRDefault="00296A26" w:rsidP="005050C2">
      <w:pPr>
        <w:ind w:left="720"/>
      </w:pPr>
    </w:p>
    <w:p w14:paraId="7E3AD32A" w14:textId="77777777" w:rsidR="00296A26" w:rsidRPr="005050C2" w:rsidRDefault="00E85AEC" w:rsidP="005050C2">
      <w:r w:rsidRPr="005050C2">
        <w:rPr>
          <w:b/>
          <w:color w:val="000000"/>
        </w:rPr>
        <w:t>Beach</w:t>
      </w:r>
      <w:r w:rsidRPr="005050C2">
        <w:rPr>
          <w:color w:val="000000"/>
        </w:rPr>
        <w:t xml:space="preserve">, S. R. H. </w:t>
      </w:r>
      <w:proofErr w:type="gramStart"/>
      <w:r w:rsidRPr="005050C2">
        <w:rPr>
          <w:color w:val="000000"/>
        </w:rPr>
        <w:t>( Nov.</w:t>
      </w:r>
      <w:proofErr w:type="gramEnd"/>
      <w:r w:rsidRPr="005050C2">
        <w:rPr>
          <w:color w:val="000000"/>
        </w:rPr>
        <w:t xml:space="preserve">, 2006).  </w:t>
      </w:r>
      <w:r w:rsidRPr="005050C2">
        <w:rPr>
          <w:i/>
          <w:color w:val="000000"/>
        </w:rPr>
        <w:t>Recommendations for incorporating couple and family processes into the DSM-V</w:t>
      </w:r>
      <w:r w:rsidRPr="005050C2">
        <w:rPr>
          <w:color w:val="000000"/>
        </w:rPr>
        <w:t>.  Paper presented at the 40</w:t>
      </w:r>
      <w:r w:rsidRPr="005050C2">
        <w:rPr>
          <w:color w:val="000000"/>
          <w:vertAlign w:val="superscript"/>
        </w:rPr>
        <w:t>th</w:t>
      </w:r>
      <w:r w:rsidRPr="005050C2">
        <w:rPr>
          <w:color w:val="000000"/>
        </w:rPr>
        <w:t xml:space="preserve"> annual convention of the Association for Behavioral and Cognitive Therapies.</w:t>
      </w:r>
    </w:p>
    <w:p w14:paraId="31C3FB61" w14:textId="77777777" w:rsidR="00296A26" w:rsidRPr="005050C2" w:rsidRDefault="00296A26" w:rsidP="005050C2">
      <w:pPr>
        <w:ind w:left="720"/>
      </w:pPr>
    </w:p>
    <w:p w14:paraId="468F7B4D" w14:textId="77777777" w:rsidR="00296A26" w:rsidRPr="005050C2" w:rsidRDefault="00E85AEC" w:rsidP="005050C2">
      <w:r w:rsidRPr="005050C2">
        <w:rPr>
          <w:b/>
          <w:color w:val="000000"/>
        </w:rPr>
        <w:t>Beach</w:t>
      </w:r>
      <w:r w:rsidRPr="005050C2">
        <w:rPr>
          <w:color w:val="000000"/>
        </w:rPr>
        <w:t>, S.R.H., Fincham, F. D., &amp; Leonard, K. (</w:t>
      </w:r>
      <w:proofErr w:type="gramStart"/>
      <w:r w:rsidRPr="005050C2">
        <w:rPr>
          <w:color w:val="000000"/>
        </w:rPr>
        <w:t>Nov.,</w:t>
      </w:r>
      <w:proofErr w:type="gramEnd"/>
      <w:r w:rsidRPr="005050C2">
        <w:rPr>
          <w:color w:val="000000"/>
        </w:rPr>
        <w:t xml:space="preserve"> 2006). </w:t>
      </w:r>
      <w:r w:rsidRPr="005050C2">
        <w:rPr>
          <w:i/>
          <w:color w:val="000000"/>
        </w:rPr>
        <w:t>Non-linear connections between marital discord and depression</w:t>
      </w:r>
      <w:r w:rsidRPr="005050C2">
        <w:rPr>
          <w:color w:val="000000"/>
          <w:u w:val="single"/>
        </w:rPr>
        <w:t>.</w:t>
      </w:r>
      <w:r w:rsidRPr="005050C2">
        <w:rPr>
          <w:color w:val="000000"/>
        </w:rPr>
        <w:t xml:space="preserve">  Paper presented at the 38</w:t>
      </w:r>
      <w:r w:rsidRPr="005050C2">
        <w:rPr>
          <w:color w:val="000000"/>
          <w:vertAlign w:val="superscript"/>
        </w:rPr>
        <w:t>Th</w:t>
      </w:r>
      <w:r w:rsidRPr="005050C2">
        <w:rPr>
          <w:color w:val="000000"/>
        </w:rPr>
        <w:t xml:space="preserve"> annual convention at the Association for the Advancement of Behavior Therapy. New Orleans, LA.</w:t>
      </w:r>
    </w:p>
    <w:p w14:paraId="097A0242" w14:textId="77777777" w:rsidR="00296A26" w:rsidRPr="005050C2" w:rsidRDefault="00296A26" w:rsidP="005050C2">
      <w:pPr>
        <w:ind w:left="720"/>
      </w:pPr>
    </w:p>
    <w:p w14:paraId="28B543D1" w14:textId="77777777" w:rsidR="00296A26" w:rsidRPr="005050C2" w:rsidRDefault="00E85AEC" w:rsidP="005050C2">
      <w:r w:rsidRPr="005050C2">
        <w:rPr>
          <w:color w:val="000000"/>
        </w:rPr>
        <w:t xml:space="preserve">Schneider, R., </w:t>
      </w:r>
      <w:r w:rsidRPr="005050C2">
        <w:rPr>
          <w:b/>
          <w:color w:val="000000"/>
        </w:rPr>
        <w:t>Beach</w:t>
      </w:r>
      <w:r w:rsidRPr="005050C2">
        <w:rPr>
          <w:color w:val="000000"/>
        </w:rPr>
        <w:t>, S. R. H., Baumrind, N., &amp; Kimerling, R. (</w:t>
      </w:r>
      <w:proofErr w:type="gramStart"/>
      <w:r w:rsidRPr="005050C2">
        <w:rPr>
          <w:color w:val="000000"/>
        </w:rPr>
        <w:t>Nov.,</w:t>
      </w:r>
      <w:proofErr w:type="gramEnd"/>
      <w:r w:rsidRPr="005050C2">
        <w:rPr>
          <w:color w:val="000000"/>
        </w:rPr>
        <w:t xml:space="preserve"> 2006). </w:t>
      </w:r>
      <w:r w:rsidRPr="005050C2">
        <w:rPr>
          <w:i/>
          <w:color w:val="000000"/>
        </w:rPr>
        <w:t xml:space="preserve">Child abuse, partner violence and marital dissolution among Latina women: Links to mental health problems and PTSD </w:t>
      </w:r>
      <w:proofErr w:type="spellStart"/>
      <w:r w:rsidRPr="005050C2">
        <w:rPr>
          <w:i/>
          <w:color w:val="000000"/>
        </w:rPr>
        <w:t>symtoms</w:t>
      </w:r>
      <w:proofErr w:type="spellEnd"/>
      <w:r w:rsidRPr="005050C2">
        <w:rPr>
          <w:color w:val="000000"/>
        </w:rPr>
        <w:t>. Poster presented at the 40</w:t>
      </w:r>
      <w:r w:rsidRPr="005050C2">
        <w:rPr>
          <w:color w:val="000000"/>
          <w:vertAlign w:val="superscript"/>
        </w:rPr>
        <w:t>th</w:t>
      </w:r>
      <w:r w:rsidRPr="005050C2">
        <w:rPr>
          <w:color w:val="000000"/>
        </w:rPr>
        <w:t xml:space="preserve"> annual meeting of the Association for the Advancement of Behavior Therapy. </w:t>
      </w:r>
    </w:p>
    <w:p w14:paraId="4CF77859" w14:textId="77777777" w:rsidR="00296A26" w:rsidRPr="005050C2" w:rsidRDefault="00296A26" w:rsidP="005050C2"/>
    <w:p w14:paraId="4CD0DCDA" w14:textId="77777777" w:rsidR="00296A26" w:rsidRPr="005050C2" w:rsidRDefault="00E85AEC" w:rsidP="005050C2">
      <w:r w:rsidRPr="005050C2">
        <w:rPr>
          <w:b/>
          <w:color w:val="000000"/>
          <w:u w:val="single"/>
        </w:rPr>
        <w:t>Service to the University</w:t>
      </w:r>
    </w:p>
    <w:p w14:paraId="03B56DF7" w14:textId="77777777" w:rsidR="00296A26" w:rsidRPr="005050C2" w:rsidRDefault="00296A26" w:rsidP="005050C2"/>
    <w:p w14:paraId="62485D3E" w14:textId="77777777" w:rsidR="00296A26" w:rsidRPr="005050C2" w:rsidRDefault="00E85AEC" w:rsidP="005050C2">
      <w:r w:rsidRPr="005050C2">
        <w:rPr>
          <w:color w:val="000000"/>
          <w:u w:val="single"/>
        </w:rPr>
        <w:t>University-level Committees:</w:t>
      </w:r>
    </w:p>
    <w:p w14:paraId="0D2DFC6D" w14:textId="064C7997" w:rsidR="00296A26" w:rsidRPr="005050C2" w:rsidRDefault="005F625C" w:rsidP="005050C2">
      <w:r>
        <w:tab/>
        <w:t>Member, Regent’s Award Selection Committee (2023-2026).</w:t>
      </w:r>
    </w:p>
    <w:p w14:paraId="5C6512CA" w14:textId="18D6BDD3" w:rsidR="00BA7888" w:rsidRPr="005050C2" w:rsidRDefault="005E0C42" w:rsidP="005050C2">
      <w:pPr>
        <w:pStyle w:val="NormalWeb"/>
        <w:spacing w:before="0" w:beforeAutospacing="0" w:after="0" w:afterAutospacing="0"/>
        <w:ind w:left="720"/>
        <w:rPr>
          <w:color w:val="3C4043"/>
          <w:spacing w:val="3"/>
        </w:rPr>
      </w:pPr>
      <w:r w:rsidRPr="008D36F0">
        <w:rPr>
          <w:color w:val="000000" w:themeColor="text1"/>
          <w:spacing w:val="3"/>
        </w:rPr>
        <w:t xml:space="preserve">Member, Board of Directors of the University of Georgia Research </w:t>
      </w:r>
      <w:proofErr w:type="gramStart"/>
      <w:r w:rsidRPr="008D36F0">
        <w:rPr>
          <w:color w:val="000000" w:themeColor="text1"/>
          <w:spacing w:val="3"/>
        </w:rPr>
        <w:t>Foundation(</w:t>
      </w:r>
      <w:proofErr w:type="gramEnd"/>
      <w:r w:rsidRPr="008D36F0">
        <w:rPr>
          <w:color w:val="000000" w:themeColor="text1"/>
          <w:spacing w:val="3"/>
        </w:rPr>
        <w:t>UGARF)</w:t>
      </w:r>
      <w:r w:rsidR="00BA7888" w:rsidRPr="008D36F0">
        <w:rPr>
          <w:color w:val="000000" w:themeColor="text1"/>
          <w:spacing w:val="3"/>
        </w:rPr>
        <w:t>. (2021-2024</w:t>
      </w:r>
      <w:r w:rsidR="00BA7888" w:rsidRPr="005050C2">
        <w:rPr>
          <w:color w:val="3C4043"/>
          <w:spacing w:val="3"/>
        </w:rPr>
        <w:t>).</w:t>
      </w:r>
    </w:p>
    <w:p w14:paraId="3839A077" w14:textId="54A516B5" w:rsidR="00296A26" w:rsidRPr="005050C2" w:rsidRDefault="00E85AEC" w:rsidP="005050C2">
      <w:pPr>
        <w:pStyle w:val="NormalWeb"/>
        <w:spacing w:before="0" w:beforeAutospacing="0" w:after="0" w:afterAutospacing="0"/>
        <w:ind w:left="720"/>
        <w:rPr>
          <w:color w:val="3C4043"/>
          <w:spacing w:val="3"/>
        </w:rPr>
      </w:pPr>
      <w:r w:rsidRPr="005050C2">
        <w:rPr>
          <w:color w:val="000000"/>
        </w:rPr>
        <w:t>Advisory Board -</w:t>
      </w:r>
      <w:r w:rsidRPr="005050C2">
        <w:rPr>
          <w:color w:val="000000"/>
          <w:u w:val="single"/>
        </w:rPr>
        <w:t xml:space="preserve"> </w:t>
      </w:r>
      <w:r w:rsidRPr="005050C2">
        <w:rPr>
          <w:color w:val="000000"/>
        </w:rPr>
        <w:t>SEER (Scientists Engaged in Education Research) Center (2019 – present). </w:t>
      </w:r>
    </w:p>
    <w:p w14:paraId="2B9A3EAE" w14:textId="6113DA00" w:rsidR="00962738" w:rsidRDefault="00E85AEC" w:rsidP="005050C2">
      <w:pPr>
        <w:rPr>
          <w:color w:val="000000"/>
        </w:rPr>
      </w:pPr>
      <w:r w:rsidRPr="005050C2">
        <w:rPr>
          <w:color w:val="000000"/>
        </w:rPr>
        <w:tab/>
        <w:t>Executive Committee, Owens Institute for Behavioral Research (2013- present).</w:t>
      </w:r>
    </w:p>
    <w:p w14:paraId="598DA6BF" w14:textId="5F590C38" w:rsidR="00F22007" w:rsidRPr="005050C2" w:rsidRDefault="00F22007" w:rsidP="005050C2">
      <w:pPr>
        <w:rPr>
          <w:color w:val="000000"/>
        </w:rPr>
      </w:pPr>
      <w:r>
        <w:rPr>
          <w:color w:val="000000"/>
        </w:rPr>
        <w:tab/>
        <w:t>Executive Committee, Center for Family Research</w:t>
      </w:r>
    </w:p>
    <w:p w14:paraId="5EA43C9E" w14:textId="57B0ED94" w:rsidR="00962738" w:rsidRPr="005050C2" w:rsidRDefault="00962738" w:rsidP="005050C2">
      <w:pPr>
        <w:ind w:firstLine="720"/>
      </w:pPr>
      <w:r w:rsidRPr="005050C2">
        <w:t>HDFS Head Search Committee (2021-2022)</w:t>
      </w:r>
    </w:p>
    <w:p w14:paraId="10157F2D" w14:textId="7636AD23" w:rsidR="00296A26" w:rsidRPr="005050C2" w:rsidRDefault="00E85AEC" w:rsidP="005050C2">
      <w:r w:rsidRPr="005050C2">
        <w:rPr>
          <w:color w:val="000000"/>
        </w:rPr>
        <w:tab/>
      </w:r>
      <w:r w:rsidR="00962738" w:rsidRPr="005050C2">
        <w:rPr>
          <w:color w:val="000000"/>
          <w:shd w:val="clear" w:color="auto" w:fill="FFFFFF"/>
        </w:rPr>
        <w:t>Social and Behavioral Sciences Faculty Awards review committee (2016 to 2021).</w:t>
      </w:r>
    </w:p>
    <w:p w14:paraId="23BC9BCB" w14:textId="69486031" w:rsidR="00296A26" w:rsidRPr="005050C2" w:rsidRDefault="00E85AEC" w:rsidP="005050C2">
      <w:pPr>
        <w:rPr>
          <w:color w:val="000000"/>
        </w:rPr>
      </w:pPr>
      <w:r w:rsidRPr="005050C2">
        <w:rPr>
          <w:color w:val="000000"/>
        </w:rPr>
        <w:tab/>
        <w:t>Social and Behavioral Science Division Committee – Franklin College (2012-</w:t>
      </w:r>
      <w:r w:rsidR="00962738" w:rsidRPr="005050C2">
        <w:rPr>
          <w:color w:val="000000"/>
        </w:rPr>
        <w:t xml:space="preserve"> 2020</w:t>
      </w:r>
      <w:r w:rsidRPr="005050C2">
        <w:rPr>
          <w:color w:val="000000"/>
        </w:rPr>
        <w:t>).</w:t>
      </w:r>
    </w:p>
    <w:p w14:paraId="189F2486" w14:textId="2C48F1A9" w:rsidR="00962738" w:rsidRPr="005050C2" w:rsidRDefault="00962738" w:rsidP="005050C2">
      <w:pPr>
        <w:ind w:firstLine="720"/>
      </w:pPr>
      <w:r w:rsidRPr="005050C2">
        <w:rPr>
          <w:color w:val="000000"/>
        </w:rPr>
        <w:t>OIBR search Committee for Associate Director (2019).</w:t>
      </w:r>
    </w:p>
    <w:p w14:paraId="15B1884D" w14:textId="77777777" w:rsidR="00296A26" w:rsidRPr="005050C2" w:rsidRDefault="00E85AEC" w:rsidP="005050C2">
      <w:r w:rsidRPr="005050C2">
        <w:rPr>
          <w:color w:val="000000"/>
        </w:rPr>
        <w:tab/>
        <w:t>Search Committee – Department of Sociology (2017-2018)</w:t>
      </w:r>
    </w:p>
    <w:p w14:paraId="56C6A55F" w14:textId="77777777" w:rsidR="00296A26" w:rsidRPr="005050C2" w:rsidRDefault="00E85AEC" w:rsidP="005050C2">
      <w:r w:rsidRPr="005050C2">
        <w:rPr>
          <w:color w:val="000000"/>
        </w:rPr>
        <w:tab/>
        <w:t>William A. Owens and Charles B. Knapp Selection Committee (2015-2019).</w:t>
      </w:r>
    </w:p>
    <w:p w14:paraId="1DC31E95" w14:textId="77777777" w:rsidR="00296A26" w:rsidRPr="005050C2" w:rsidRDefault="00E85AEC" w:rsidP="005050C2">
      <w:r w:rsidRPr="005050C2">
        <w:rPr>
          <w:color w:val="000000"/>
        </w:rPr>
        <w:tab/>
        <w:t>Advisory Board, Clinical Trials Research Unit, University of Georgia</w:t>
      </w:r>
    </w:p>
    <w:p w14:paraId="6178F146" w14:textId="77777777" w:rsidR="00296A26" w:rsidRPr="005050C2" w:rsidRDefault="00E85AEC" w:rsidP="005050C2">
      <w:r w:rsidRPr="005050C2">
        <w:rPr>
          <w:color w:val="000000"/>
        </w:rPr>
        <w:tab/>
        <w:t xml:space="preserve">Search Committee, Associate Dean for Research, College of Family and Consumer </w:t>
      </w:r>
      <w:r w:rsidRPr="005050C2">
        <w:rPr>
          <w:color w:val="000000"/>
        </w:rPr>
        <w:tab/>
      </w:r>
    </w:p>
    <w:p w14:paraId="77CCFEA4" w14:textId="77777777" w:rsidR="00296A26" w:rsidRPr="005050C2" w:rsidRDefault="00E85AEC" w:rsidP="005050C2">
      <w:r w:rsidRPr="005050C2">
        <w:rPr>
          <w:color w:val="000000"/>
        </w:rPr>
        <w:tab/>
        <w:t>Sciences. (2012-2013).</w:t>
      </w:r>
    </w:p>
    <w:p w14:paraId="0E51CF38" w14:textId="77777777" w:rsidR="00296A26" w:rsidRPr="005050C2" w:rsidRDefault="00E85AEC" w:rsidP="005050C2">
      <w:r w:rsidRPr="005050C2">
        <w:rPr>
          <w:color w:val="000000"/>
        </w:rPr>
        <w:tab/>
        <w:t xml:space="preserve">Search </w:t>
      </w:r>
      <w:proofErr w:type="gramStart"/>
      <w:r w:rsidRPr="005050C2">
        <w:rPr>
          <w:color w:val="000000"/>
        </w:rPr>
        <w:t>committee,  “</w:t>
      </w:r>
      <w:proofErr w:type="gramEnd"/>
      <w:r w:rsidRPr="005050C2">
        <w:rPr>
          <w:color w:val="000000"/>
        </w:rPr>
        <w:t xml:space="preserve">William Flatt </w:t>
      </w:r>
      <w:proofErr w:type="gramStart"/>
      <w:r w:rsidRPr="005050C2">
        <w:rPr>
          <w:color w:val="000000"/>
        </w:rPr>
        <w:t>Professorship”  in</w:t>
      </w:r>
      <w:proofErr w:type="gramEnd"/>
      <w:r w:rsidRPr="005050C2">
        <w:rPr>
          <w:color w:val="000000"/>
        </w:rPr>
        <w:t xml:space="preserve"> Childhood Obesity (2012-2013)</w:t>
      </w:r>
    </w:p>
    <w:p w14:paraId="738751B6" w14:textId="77777777" w:rsidR="00296A26" w:rsidRPr="005050C2" w:rsidRDefault="00E85AEC" w:rsidP="005050C2">
      <w:pPr>
        <w:ind w:left="720"/>
      </w:pPr>
      <w:r w:rsidRPr="005050C2">
        <w:rPr>
          <w:color w:val="000000"/>
        </w:rPr>
        <w:t>Search Committee, Dean of Franklin College (2011-2012)</w:t>
      </w:r>
    </w:p>
    <w:p w14:paraId="2956A011" w14:textId="77777777" w:rsidR="00296A26" w:rsidRPr="005050C2" w:rsidRDefault="00E85AEC" w:rsidP="005050C2">
      <w:pPr>
        <w:ind w:left="720"/>
      </w:pPr>
      <w:r w:rsidRPr="005050C2">
        <w:rPr>
          <w:color w:val="000000"/>
        </w:rPr>
        <w:t>Advisory Board: College of Education's Institute for Interdisciplinary Research in Education and Development (IIRED). (2009 to present).</w:t>
      </w:r>
    </w:p>
    <w:p w14:paraId="7B4763D8" w14:textId="77777777" w:rsidR="00296A26" w:rsidRPr="005050C2" w:rsidRDefault="00E85AEC" w:rsidP="005050C2">
      <w:pPr>
        <w:ind w:left="720"/>
      </w:pPr>
      <w:r w:rsidRPr="005050C2">
        <w:rPr>
          <w:color w:val="000000"/>
        </w:rPr>
        <w:t>Program Review Committee: Child and Family Development (2010-2011)</w:t>
      </w:r>
    </w:p>
    <w:p w14:paraId="7CCE5418" w14:textId="77777777" w:rsidR="00296A26" w:rsidRPr="005050C2" w:rsidRDefault="00E85AEC" w:rsidP="005050C2">
      <w:r w:rsidRPr="005050C2">
        <w:rPr>
          <w:color w:val="000000"/>
        </w:rPr>
        <w:lastRenderedPageBreak/>
        <w:tab/>
        <w:t>Personnel Action Committee:  Institute for Behavioral Research (2009-2010)</w:t>
      </w:r>
    </w:p>
    <w:p w14:paraId="127D1C06" w14:textId="77777777" w:rsidR="00296A26" w:rsidRPr="005050C2" w:rsidRDefault="00E85AEC" w:rsidP="005050C2">
      <w:r w:rsidRPr="005050C2">
        <w:rPr>
          <w:color w:val="000000"/>
        </w:rPr>
        <w:tab/>
        <w:t>Program Review Committee:  Institute for African American Studies (2008-2009)</w:t>
      </w:r>
    </w:p>
    <w:p w14:paraId="64A8DD08" w14:textId="77777777" w:rsidR="00296A26" w:rsidRPr="005050C2" w:rsidRDefault="00E85AEC" w:rsidP="005050C2">
      <w:r w:rsidRPr="005050C2">
        <w:rPr>
          <w:color w:val="000000"/>
        </w:rPr>
        <w:tab/>
        <w:t>Task Force on Enhancing Research and Research Productivity at UGA</w:t>
      </w:r>
      <w:r w:rsidRPr="005050C2">
        <w:rPr>
          <w:color w:val="000000"/>
          <w:u w:val="single"/>
        </w:rPr>
        <w:t xml:space="preserve"> </w:t>
      </w:r>
      <w:r w:rsidRPr="005050C2">
        <w:rPr>
          <w:color w:val="000000"/>
        </w:rPr>
        <w:t>(2007-2008)</w:t>
      </w:r>
    </w:p>
    <w:p w14:paraId="3D34675B" w14:textId="77777777" w:rsidR="00296A26" w:rsidRPr="005050C2" w:rsidRDefault="00E85AEC" w:rsidP="005050C2">
      <w:r w:rsidRPr="005050C2">
        <w:rPr>
          <w:color w:val="000000"/>
        </w:rPr>
        <w:tab/>
        <w:t>F&amp;A Return Task Force (2007-2008)</w:t>
      </w:r>
    </w:p>
    <w:p w14:paraId="1E6DD3AB" w14:textId="77777777" w:rsidR="00296A26" w:rsidRPr="005050C2" w:rsidRDefault="00E85AEC" w:rsidP="005050C2">
      <w:r w:rsidRPr="005050C2">
        <w:rPr>
          <w:color w:val="000000"/>
        </w:rPr>
        <w:tab/>
        <w:t>Research Communication Group (2008 to present).</w:t>
      </w:r>
    </w:p>
    <w:p w14:paraId="765E1724" w14:textId="77777777" w:rsidR="00296A26" w:rsidRPr="005050C2" w:rsidRDefault="00E85AEC" w:rsidP="005050C2">
      <w:r w:rsidRPr="005050C2">
        <w:rPr>
          <w:color w:val="000000"/>
        </w:rPr>
        <w:tab/>
        <w:t>Executive Committee – IBR [chair] (2003-2013)</w:t>
      </w:r>
    </w:p>
    <w:p w14:paraId="12AABFFC" w14:textId="77777777" w:rsidR="00296A26" w:rsidRPr="005050C2" w:rsidRDefault="00E85AEC" w:rsidP="005050C2">
      <w:r w:rsidRPr="005050C2">
        <w:rPr>
          <w:color w:val="000000"/>
        </w:rPr>
        <w:tab/>
        <w:t>Vice President for Research Advisory Committee (2006 - 2008)</w:t>
      </w:r>
    </w:p>
    <w:p w14:paraId="3B93DC6C" w14:textId="77777777" w:rsidR="00296A26" w:rsidRPr="005050C2" w:rsidRDefault="00E85AEC" w:rsidP="005050C2">
      <w:r w:rsidRPr="005050C2">
        <w:rPr>
          <w:color w:val="000000"/>
        </w:rPr>
        <w:tab/>
        <w:t>Research Communication Group (OVPR, 2008 – present)</w:t>
      </w:r>
    </w:p>
    <w:p w14:paraId="327BE5B7" w14:textId="77777777" w:rsidR="00296A26" w:rsidRPr="005050C2" w:rsidRDefault="00E85AEC" w:rsidP="005050C2">
      <w:r w:rsidRPr="005050C2">
        <w:rPr>
          <w:color w:val="000000"/>
        </w:rPr>
        <w:tab/>
        <w:t>BHSI Director Review Committee (2005-2006)</w:t>
      </w:r>
    </w:p>
    <w:p w14:paraId="56286616" w14:textId="77777777" w:rsidR="00296A26" w:rsidRPr="005050C2" w:rsidRDefault="00E85AEC" w:rsidP="005050C2">
      <w:r w:rsidRPr="005050C2">
        <w:rPr>
          <w:color w:val="000000"/>
        </w:rPr>
        <w:tab/>
        <w:t>Vice President for Research and Associate Provost Search Committee (2005)</w:t>
      </w:r>
    </w:p>
    <w:p w14:paraId="66E13434" w14:textId="77777777" w:rsidR="00296A26" w:rsidRPr="005050C2" w:rsidRDefault="00E85AEC" w:rsidP="005050C2">
      <w:r w:rsidRPr="005050C2">
        <w:rPr>
          <w:color w:val="000000"/>
        </w:rPr>
        <w:tab/>
        <w:t>University Council (1994-1997)</w:t>
      </w:r>
    </w:p>
    <w:p w14:paraId="689CA367" w14:textId="77777777" w:rsidR="00296A26" w:rsidRPr="005050C2" w:rsidRDefault="00E85AEC" w:rsidP="005050C2">
      <w:r w:rsidRPr="005050C2">
        <w:rPr>
          <w:color w:val="000000"/>
        </w:rPr>
        <w:tab/>
        <w:t>Executive Committee of the University Council (1995-1997)</w:t>
      </w:r>
    </w:p>
    <w:p w14:paraId="5C359190" w14:textId="77777777" w:rsidR="00296A26" w:rsidRPr="005050C2" w:rsidRDefault="00E85AEC" w:rsidP="005050C2">
      <w:r w:rsidRPr="005050C2">
        <w:rPr>
          <w:color w:val="000000"/>
        </w:rPr>
        <w:tab/>
        <w:t>Advisory Committee for the Survey Research Center (2000-2005)</w:t>
      </w:r>
    </w:p>
    <w:p w14:paraId="0E1E37C7" w14:textId="77777777" w:rsidR="00296A26" w:rsidRPr="005050C2" w:rsidRDefault="00E85AEC" w:rsidP="005050C2">
      <w:r w:rsidRPr="005050C2">
        <w:rPr>
          <w:color w:val="000000"/>
        </w:rPr>
        <w:tab/>
        <w:t>Program Review Committee-Health Promotion and Behavior</w:t>
      </w:r>
    </w:p>
    <w:p w14:paraId="384E8770" w14:textId="77777777" w:rsidR="00296A26" w:rsidRPr="005050C2" w:rsidRDefault="00E85AEC" w:rsidP="005050C2">
      <w:r w:rsidRPr="005050C2">
        <w:rPr>
          <w:color w:val="000000"/>
        </w:rPr>
        <w:tab/>
        <w:t xml:space="preserve">Bio-Medical Initiative Committee </w:t>
      </w:r>
    </w:p>
    <w:p w14:paraId="37AEABBB" w14:textId="77777777" w:rsidR="00296A26" w:rsidRPr="005050C2" w:rsidRDefault="00E85AEC" w:rsidP="005050C2">
      <w:r w:rsidRPr="005050C2">
        <w:rPr>
          <w:color w:val="000000"/>
        </w:rPr>
        <w:tab/>
        <w:t>Facilities and Administration Review (2004)</w:t>
      </w:r>
    </w:p>
    <w:p w14:paraId="42FEE8D2" w14:textId="77777777" w:rsidR="00296A26" w:rsidRPr="005050C2" w:rsidRDefault="00E85AEC" w:rsidP="005050C2">
      <w:r w:rsidRPr="005050C2">
        <w:rPr>
          <w:color w:val="000000"/>
        </w:rPr>
        <w:tab/>
        <w:t>Indirect Cost Committee (2004)</w:t>
      </w:r>
    </w:p>
    <w:p w14:paraId="4836897E" w14:textId="77777777" w:rsidR="00296A26" w:rsidRPr="005050C2" w:rsidRDefault="00E85AEC" w:rsidP="005050C2">
      <w:r w:rsidRPr="005050C2">
        <w:rPr>
          <w:color w:val="000000"/>
        </w:rPr>
        <w:tab/>
        <w:t>Complex Genetics Search Committee (Co-Chair) (2005-2006)</w:t>
      </w:r>
    </w:p>
    <w:p w14:paraId="6F45925E" w14:textId="77777777" w:rsidR="00296A26" w:rsidRPr="005050C2" w:rsidRDefault="00E85AEC" w:rsidP="005050C2">
      <w:r w:rsidRPr="005050C2">
        <w:rPr>
          <w:color w:val="000000"/>
        </w:rPr>
        <w:tab/>
        <w:t>Administrative Advisory Panel of the Educational Policy and Evaluation Center (2006-</w:t>
      </w:r>
    </w:p>
    <w:p w14:paraId="5B0D1A0E" w14:textId="398BDA0B" w:rsidR="00296A26" w:rsidRPr="005050C2" w:rsidRDefault="00E85AEC" w:rsidP="005050C2">
      <w:r w:rsidRPr="005050C2">
        <w:rPr>
          <w:color w:val="000000"/>
        </w:rPr>
        <w:tab/>
      </w:r>
      <w:r w:rsidR="00BA7888" w:rsidRPr="005050C2">
        <w:rPr>
          <w:color w:val="000000"/>
        </w:rPr>
        <w:t>2021</w:t>
      </w:r>
      <w:r w:rsidRPr="005050C2">
        <w:rPr>
          <w:color w:val="000000"/>
        </w:rPr>
        <w:t>)</w:t>
      </w:r>
    </w:p>
    <w:p w14:paraId="20AD794F" w14:textId="77777777" w:rsidR="00296A26" w:rsidRPr="005050C2" w:rsidRDefault="00296A26" w:rsidP="005050C2"/>
    <w:p w14:paraId="3A138698" w14:textId="762861D1" w:rsidR="00296A26" w:rsidRPr="005050C2" w:rsidRDefault="00E85AEC" w:rsidP="005050C2">
      <w:pPr>
        <w:rPr>
          <w:color w:val="000000"/>
          <w:u w:val="single"/>
        </w:rPr>
      </w:pPr>
      <w:r w:rsidRPr="005050C2">
        <w:rPr>
          <w:color w:val="000000"/>
          <w:u w:val="single"/>
        </w:rPr>
        <w:t>Department</w:t>
      </w:r>
      <w:r w:rsidR="00F86FA6" w:rsidRPr="005050C2">
        <w:rPr>
          <w:color w:val="000000"/>
          <w:u w:val="single"/>
        </w:rPr>
        <w:t xml:space="preserve"> and College </w:t>
      </w:r>
      <w:r w:rsidRPr="005050C2">
        <w:rPr>
          <w:color w:val="000000"/>
          <w:u w:val="single"/>
        </w:rPr>
        <w:t>level</w:t>
      </w:r>
    </w:p>
    <w:p w14:paraId="063D895D" w14:textId="3B465BB7" w:rsidR="00E74722" w:rsidRPr="005050C2" w:rsidRDefault="00E74722" w:rsidP="005050C2">
      <w:pPr>
        <w:rPr>
          <w:color w:val="000000"/>
        </w:rPr>
      </w:pPr>
      <w:r w:rsidRPr="005050C2">
        <w:rPr>
          <w:color w:val="000000"/>
        </w:rPr>
        <w:tab/>
        <w:t>Psychology Department PAC committee (2022 – present)</w:t>
      </w:r>
    </w:p>
    <w:p w14:paraId="1E69ECFB" w14:textId="75147511" w:rsidR="00F86FA6" w:rsidRPr="005050C2" w:rsidRDefault="00F86FA6" w:rsidP="005050C2">
      <w:pPr>
        <w:ind w:left="720"/>
      </w:pPr>
      <w:r w:rsidRPr="005050C2">
        <w:t>Franklin College of Arts and Sciences Special Professorships Committee (2019 – pres</w:t>
      </w:r>
      <w:r w:rsidR="00BA7888" w:rsidRPr="005050C2">
        <w:t>ent</w:t>
      </w:r>
      <w:r w:rsidRPr="005050C2">
        <w:t>).</w:t>
      </w:r>
    </w:p>
    <w:p w14:paraId="1A1F4638" w14:textId="2004BBAD" w:rsidR="00296A26" w:rsidRPr="005050C2" w:rsidRDefault="00E85AEC" w:rsidP="005050C2">
      <w:pPr>
        <w:ind w:firstLine="720"/>
      </w:pPr>
      <w:r w:rsidRPr="005050C2">
        <w:rPr>
          <w:color w:val="000000"/>
        </w:rPr>
        <w:t>Head of Search Committee:  Gail Williamson endowed professorship</w:t>
      </w:r>
    </w:p>
    <w:p w14:paraId="3CD59362" w14:textId="77777777" w:rsidR="00296A26" w:rsidRPr="005050C2" w:rsidRDefault="00E85AEC" w:rsidP="005050C2">
      <w:pPr>
        <w:ind w:left="720"/>
      </w:pPr>
      <w:r w:rsidRPr="005050C2">
        <w:rPr>
          <w:color w:val="000000"/>
        </w:rPr>
        <w:t>Head of Search Committee:  Inflammation, neuroscience, health disparities position (2015-2016)</w:t>
      </w:r>
    </w:p>
    <w:p w14:paraId="6883E38D" w14:textId="77777777" w:rsidR="00296A26" w:rsidRPr="005050C2" w:rsidRDefault="00E85AEC" w:rsidP="005050C2">
      <w:r w:rsidRPr="005050C2">
        <w:rPr>
          <w:color w:val="000000"/>
        </w:rPr>
        <w:tab/>
        <w:t>Comprehensive Exam Committee (2012-2016)</w:t>
      </w:r>
      <w:r w:rsidRPr="005050C2">
        <w:rPr>
          <w:color w:val="000000"/>
          <w:u w:val="single"/>
        </w:rPr>
        <w:t>.</w:t>
      </w:r>
    </w:p>
    <w:p w14:paraId="26BD86F8" w14:textId="77777777" w:rsidR="00296A26" w:rsidRPr="005050C2" w:rsidRDefault="00E85AEC" w:rsidP="005050C2">
      <w:r w:rsidRPr="005050C2">
        <w:rPr>
          <w:color w:val="000000"/>
        </w:rPr>
        <w:tab/>
        <w:t>Departmental Personnel Committee (2011-2012; 2016-2019)</w:t>
      </w:r>
    </w:p>
    <w:p w14:paraId="4FEF9D67" w14:textId="77777777" w:rsidR="00296A26" w:rsidRPr="005050C2" w:rsidRDefault="00E85AEC" w:rsidP="005050C2">
      <w:pPr>
        <w:ind w:left="720"/>
      </w:pPr>
      <w:r w:rsidRPr="005050C2">
        <w:rPr>
          <w:color w:val="000000"/>
        </w:rPr>
        <w:t>Area PAC Committees PAC Committees Psychology (Social 2009-2010; Industrial - Organizational 2010-2011)</w:t>
      </w:r>
    </w:p>
    <w:p w14:paraId="367652EF" w14:textId="77777777" w:rsidR="00296A26" w:rsidRPr="005050C2" w:rsidRDefault="00E85AEC" w:rsidP="005050C2">
      <w:r w:rsidRPr="005050C2">
        <w:rPr>
          <w:color w:val="000000"/>
        </w:rPr>
        <w:tab/>
        <w:t>Search Committee:  Sperduto Professorship, Chair (2009-2011)</w:t>
      </w:r>
    </w:p>
    <w:p w14:paraId="74585E7B" w14:textId="77777777" w:rsidR="00296A26" w:rsidRPr="005050C2" w:rsidRDefault="00E85AEC" w:rsidP="005050C2">
      <w:r w:rsidRPr="005050C2">
        <w:rPr>
          <w:color w:val="000000"/>
        </w:rPr>
        <w:tab/>
        <w:t>Search Committee:  Contextual Genetics Position, Chair (2010-2011)</w:t>
      </w:r>
    </w:p>
    <w:p w14:paraId="7D2D95B5" w14:textId="3ED87C25" w:rsidR="00296A26" w:rsidRPr="005050C2" w:rsidRDefault="00E85AEC" w:rsidP="005050C2">
      <w:r w:rsidRPr="005050C2">
        <w:rPr>
          <w:color w:val="000000"/>
        </w:rPr>
        <w:tab/>
        <w:t>Promotion Committee, Center for Health Care Delivery (2008-</w:t>
      </w:r>
      <w:r w:rsidR="00BA7888" w:rsidRPr="005050C2">
        <w:rPr>
          <w:color w:val="000000"/>
        </w:rPr>
        <w:t>2015</w:t>
      </w:r>
      <w:r w:rsidRPr="005050C2">
        <w:rPr>
          <w:color w:val="000000"/>
        </w:rPr>
        <w:t>)</w:t>
      </w:r>
    </w:p>
    <w:p w14:paraId="58D538DD" w14:textId="77777777" w:rsidR="00296A26" w:rsidRPr="005050C2" w:rsidRDefault="00E85AEC" w:rsidP="005050C2">
      <w:r w:rsidRPr="005050C2">
        <w:rPr>
          <w:color w:val="000000"/>
        </w:rPr>
        <w:tab/>
        <w:t>Promotion Committee, Center for Family Research (2008-present)</w:t>
      </w:r>
    </w:p>
    <w:p w14:paraId="06F356B9" w14:textId="77777777" w:rsidR="00296A26" w:rsidRPr="005050C2" w:rsidRDefault="00E85AEC" w:rsidP="005050C2">
      <w:r w:rsidRPr="005050C2">
        <w:rPr>
          <w:color w:val="000000"/>
        </w:rPr>
        <w:tab/>
        <w:t>PAC Committees Psychology [chair] (2004-2005)</w:t>
      </w:r>
    </w:p>
    <w:p w14:paraId="4052A1EB" w14:textId="77777777" w:rsidR="00296A26" w:rsidRPr="005050C2" w:rsidRDefault="00E85AEC" w:rsidP="005050C2">
      <w:r w:rsidRPr="005050C2">
        <w:rPr>
          <w:color w:val="000000"/>
        </w:rPr>
        <w:tab/>
        <w:t>Search Committee 2007-2008</w:t>
      </w:r>
    </w:p>
    <w:p w14:paraId="3D1A7C61" w14:textId="77777777" w:rsidR="00296A26" w:rsidRPr="005050C2" w:rsidRDefault="00E85AEC" w:rsidP="005050C2">
      <w:pPr>
        <w:ind w:left="720"/>
      </w:pPr>
      <w:r w:rsidRPr="005050C2">
        <w:rPr>
          <w:color w:val="000000"/>
        </w:rPr>
        <w:t>Long Range Planning and Development Committee (Chair 1998-1999, member 2000-2003)</w:t>
      </w:r>
    </w:p>
    <w:p w14:paraId="3C225E12" w14:textId="77777777" w:rsidR="00296A26" w:rsidRPr="005050C2" w:rsidRDefault="00E85AEC" w:rsidP="005050C2">
      <w:r w:rsidRPr="005050C2">
        <w:rPr>
          <w:color w:val="000000"/>
        </w:rPr>
        <w:tab/>
        <w:t>Psychology Headship Search Committee, (Chair (1998-1999; 2004-2005, 2009)</w:t>
      </w:r>
    </w:p>
    <w:p w14:paraId="0D7FA14C" w14:textId="77777777" w:rsidR="00296A26" w:rsidRPr="005050C2" w:rsidRDefault="00E85AEC" w:rsidP="005050C2">
      <w:pPr>
        <w:ind w:left="720"/>
      </w:pPr>
      <w:r w:rsidRPr="005050C2">
        <w:rPr>
          <w:color w:val="000000"/>
        </w:rPr>
        <w:t xml:space="preserve">          </w:t>
      </w:r>
      <w:r w:rsidRPr="005050C2">
        <w:rPr>
          <w:color w:val="000000"/>
        </w:rPr>
        <w:tab/>
        <w:t>Post Tenure Review Committees (K. Calhoun, J. Calhoun and D. Shaefer)</w:t>
      </w:r>
    </w:p>
    <w:p w14:paraId="745BA265" w14:textId="77777777" w:rsidR="00296A26" w:rsidRPr="005050C2" w:rsidRDefault="00E85AEC" w:rsidP="005050C2">
      <w:r w:rsidRPr="005050C2">
        <w:rPr>
          <w:color w:val="000000"/>
        </w:rPr>
        <w:tab/>
        <w:t>Outside Review Committee</w:t>
      </w:r>
    </w:p>
    <w:p w14:paraId="7A71E8F6" w14:textId="77777777" w:rsidR="00296A26" w:rsidRPr="005050C2" w:rsidRDefault="00E85AEC" w:rsidP="005050C2">
      <w:r w:rsidRPr="005050C2">
        <w:rPr>
          <w:color w:val="000000"/>
        </w:rPr>
        <w:tab/>
        <w:t>Applied program - Promotion and tenure committee</w:t>
      </w:r>
    </w:p>
    <w:p w14:paraId="7F031156" w14:textId="77777777" w:rsidR="00296A26" w:rsidRPr="005050C2" w:rsidRDefault="00E85AEC" w:rsidP="005050C2">
      <w:r w:rsidRPr="005050C2">
        <w:rPr>
          <w:color w:val="000000"/>
        </w:rPr>
        <w:tab/>
        <w:t>PAC Chair, Developmental (2003-2004)</w:t>
      </w:r>
    </w:p>
    <w:p w14:paraId="33BD06B4" w14:textId="77777777" w:rsidR="00296A26" w:rsidRPr="005050C2" w:rsidRDefault="00E85AEC" w:rsidP="005050C2">
      <w:r w:rsidRPr="005050C2">
        <w:rPr>
          <w:color w:val="000000"/>
        </w:rPr>
        <w:tab/>
        <w:t>Comprehensive Exam Committee (Chair: 2001- 2010)</w:t>
      </w:r>
    </w:p>
    <w:p w14:paraId="75B707F8" w14:textId="77777777" w:rsidR="00296A26" w:rsidRPr="005050C2" w:rsidRDefault="00E85AEC" w:rsidP="005050C2">
      <w:r w:rsidRPr="005050C2">
        <w:rPr>
          <w:color w:val="000000"/>
        </w:rPr>
        <w:lastRenderedPageBreak/>
        <w:tab/>
        <w:t>Clinic Committee (1990 - 2008)</w:t>
      </w:r>
    </w:p>
    <w:p w14:paraId="09B9BA78" w14:textId="2CE3E12F" w:rsidR="00296A26" w:rsidRPr="005050C2" w:rsidRDefault="00E85AEC" w:rsidP="005050C2">
      <w:r w:rsidRPr="005050C2">
        <w:rPr>
          <w:color w:val="000000"/>
        </w:rPr>
        <w:tab/>
        <w:t>CE credit committee (Chair: 2010-</w:t>
      </w:r>
      <w:r w:rsidR="00BA7888" w:rsidRPr="005050C2">
        <w:rPr>
          <w:color w:val="000000"/>
        </w:rPr>
        <w:t>2021</w:t>
      </w:r>
      <w:r w:rsidRPr="005050C2">
        <w:rPr>
          <w:color w:val="000000"/>
        </w:rPr>
        <w:t>)</w:t>
      </w:r>
    </w:p>
    <w:p w14:paraId="35334D5C" w14:textId="1D7FB6C5" w:rsidR="00296A26" w:rsidRPr="005050C2" w:rsidRDefault="00E85AEC" w:rsidP="005050C2">
      <w:r w:rsidRPr="005050C2">
        <w:rPr>
          <w:color w:val="000000"/>
        </w:rPr>
        <w:tab/>
        <w:t xml:space="preserve">Fund raising committee (2010 - </w:t>
      </w:r>
      <w:r w:rsidR="00BA7888" w:rsidRPr="005050C2">
        <w:rPr>
          <w:color w:val="000000"/>
        </w:rPr>
        <w:t>2020</w:t>
      </w:r>
      <w:r w:rsidRPr="005050C2">
        <w:rPr>
          <w:color w:val="000000"/>
        </w:rPr>
        <w:t>)</w:t>
      </w:r>
    </w:p>
    <w:p w14:paraId="0C2B8C01" w14:textId="77777777" w:rsidR="00296A26" w:rsidRPr="005050C2" w:rsidRDefault="00296A26" w:rsidP="005050C2"/>
    <w:p w14:paraId="7DA6C412" w14:textId="77777777" w:rsidR="00296A26" w:rsidRDefault="00E85AEC" w:rsidP="005050C2">
      <w:pPr>
        <w:rPr>
          <w:b/>
          <w:color w:val="000000"/>
          <w:u w:val="single"/>
        </w:rPr>
      </w:pPr>
      <w:r w:rsidRPr="005050C2">
        <w:rPr>
          <w:b/>
          <w:color w:val="000000"/>
          <w:u w:val="single"/>
        </w:rPr>
        <w:t>Professional Activities, Professional Service, and Organizations</w:t>
      </w:r>
    </w:p>
    <w:p w14:paraId="01BCF236" w14:textId="266D5014" w:rsidR="00296A26" w:rsidRPr="005050C2" w:rsidRDefault="00296A26" w:rsidP="005050C2"/>
    <w:p w14:paraId="5D64EEF4" w14:textId="1B04FA14" w:rsidR="00F22007" w:rsidRDefault="00F22007" w:rsidP="005050C2">
      <w:pPr>
        <w:ind w:left="360"/>
        <w:rPr>
          <w:color w:val="000000"/>
        </w:rPr>
      </w:pPr>
      <w:r>
        <w:rPr>
          <w:color w:val="000000"/>
        </w:rPr>
        <w:t>Advisory Board, Psychological Perspectives on Divine Forgiveness (2020 – 2026)</w:t>
      </w:r>
    </w:p>
    <w:p w14:paraId="297D6EDB" w14:textId="4C745853" w:rsidR="00F22007" w:rsidRDefault="00F22007" w:rsidP="005050C2">
      <w:pPr>
        <w:ind w:left="360"/>
        <w:rPr>
          <w:color w:val="000000"/>
        </w:rPr>
      </w:pPr>
      <w:r>
        <w:rPr>
          <w:color w:val="000000"/>
        </w:rPr>
        <w:t>Reviewer, Templeton Foundation 2022-2023</w:t>
      </w:r>
    </w:p>
    <w:p w14:paraId="48A4A4E9" w14:textId="2C007B38" w:rsidR="00296A26" w:rsidRPr="005050C2" w:rsidRDefault="00E85AEC" w:rsidP="005050C2">
      <w:pPr>
        <w:ind w:left="360"/>
      </w:pPr>
      <w:r w:rsidRPr="005050C2">
        <w:rPr>
          <w:color w:val="000000"/>
        </w:rPr>
        <w:t>AAMFT Foundation Advisory Board member (2012 – 2015).</w:t>
      </w:r>
    </w:p>
    <w:p w14:paraId="6F574753" w14:textId="77777777" w:rsidR="00296A26" w:rsidRPr="005050C2" w:rsidRDefault="00E85AEC" w:rsidP="005050C2">
      <w:pPr>
        <w:ind w:left="360"/>
      </w:pPr>
      <w:r w:rsidRPr="005050C2">
        <w:rPr>
          <w:color w:val="000000"/>
        </w:rPr>
        <w:t>Consultant for “Behavioral Diagnostics.”</w:t>
      </w:r>
    </w:p>
    <w:p w14:paraId="02583357" w14:textId="559E91CE" w:rsidR="00296A26" w:rsidRPr="005050C2" w:rsidRDefault="00E85AEC" w:rsidP="005050C2">
      <w:pPr>
        <w:ind w:left="360"/>
      </w:pPr>
      <w:r w:rsidRPr="005050C2">
        <w:rPr>
          <w:color w:val="000000"/>
        </w:rPr>
        <w:t xml:space="preserve">Data Safety and Management Review for “Marriage Education and Risk Reduction for Army Families.” (2009 - </w:t>
      </w:r>
      <w:r w:rsidR="00F22007">
        <w:rPr>
          <w:color w:val="000000"/>
        </w:rPr>
        <w:t>2018</w:t>
      </w:r>
      <w:r w:rsidRPr="005050C2">
        <w:rPr>
          <w:color w:val="000000"/>
        </w:rPr>
        <w:t>)</w:t>
      </w:r>
    </w:p>
    <w:p w14:paraId="0CB65192" w14:textId="77777777" w:rsidR="00296A26" w:rsidRPr="005050C2" w:rsidRDefault="00E85AEC" w:rsidP="005050C2">
      <w:pPr>
        <w:ind w:left="360"/>
      </w:pPr>
      <w:r w:rsidRPr="005050C2">
        <w:rPr>
          <w:color w:val="000000"/>
        </w:rPr>
        <w:t>Supreme Court of Georgia Commission on Children, Marriage, and Family Law (2006-2009)</w:t>
      </w:r>
    </w:p>
    <w:p w14:paraId="49641406" w14:textId="77777777" w:rsidR="00296A26" w:rsidRPr="005050C2" w:rsidRDefault="00E85AEC" w:rsidP="005050C2">
      <w:pPr>
        <w:ind w:left="360"/>
      </w:pPr>
      <w:r w:rsidRPr="005050C2">
        <w:rPr>
          <w:color w:val="000000"/>
        </w:rPr>
        <w:t>Co-Chair, Relational Processes Committee, Fetzer Foundation (2005-2012)</w:t>
      </w:r>
    </w:p>
    <w:p w14:paraId="1F610DAD" w14:textId="77777777" w:rsidR="00296A26" w:rsidRPr="005050C2" w:rsidRDefault="00E85AEC" w:rsidP="005050C2">
      <w:pPr>
        <w:ind w:left="360"/>
      </w:pPr>
      <w:r w:rsidRPr="005050C2">
        <w:rPr>
          <w:color w:val="000000"/>
        </w:rPr>
        <w:t>Ad hoc Reviewer for NSF</w:t>
      </w:r>
    </w:p>
    <w:p w14:paraId="695678CB" w14:textId="77777777" w:rsidR="00296A26" w:rsidRPr="005050C2" w:rsidRDefault="00E85AEC" w:rsidP="005050C2">
      <w:pPr>
        <w:ind w:left="360"/>
      </w:pPr>
      <w:r w:rsidRPr="005050C2">
        <w:rPr>
          <w:color w:val="000000"/>
        </w:rPr>
        <w:t>Ad hoc Reviewer for NIMH</w:t>
      </w:r>
    </w:p>
    <w:p w14:paraId="3564E082" w14:textId="77777777" w:rsidR="00296A26" w:rsidRPr="005050C2" w:rsidRDefault="00E85AEC" w:rsidP="005050C2">
      <w:pPr>
        <w:ind w:left="360"/>
      </w:pPr>
      <w:r w:rsidRPr="005050C2">
        <w:rPr>
          <w:color w:val="000000"/>
        </w:rPr>
        <w:t>Special Panel on Close Relationships, NIMH</w:t>
      </w:r>
    </w:p>
    <w:p w14:paraId="7A05B01E" w14:textId="77777777" w:rsidR="00296A26" w:rsidRPr="005050C2" w:rsidRDefault="00E85AEC" w:rsidP="005050C2">
      <w:pPr>
        <w:ind w:left="360"/>
      </w:pPr>
      <w:r w:rsidRPr="005050C2">
        <w:rPr>
          <w:color w:val="000000"/>
        </w:rPr>
        <w:t>Research Editor for Division 43, APA; The Family Psychologist. (2003 to 2011)</w:t>
      </w:r>
    </w:p>
    <w:p w14:paraId="47426762" w14:textId="77777777" w:rsidR="00296A26" w:rsidRPr="005050C2" w:rsidRDefault="00E85AEC" w:rsidP="005050C2">
      <w:pPr>
        <w:ind w:left="360"/>
      </w:pPr>
      <w:r w:rsidRPr="005050C2">
        <w:rPr>
          <w:color w:val="000000"/>
        </w:rPr>
        <w:t>American Psychological Association - Fellow.</w:t>
      </w:r>
    </w:p>
    <w:p w14:paraId="5984F770" w14:textId="77777777" w:rsidR="00296A26" w:rsidRPr="005050C2" w:rsidRDefault="00E85AEC" w:rsidP="005050C2">
      <w:pPr>
        <w:ind w:left="360"/>
      </w:pPr>
      <w:r w:rsidRPr="005050C2">
        <w:rPr>
          <w:color w:val="000000"/>
        </w:rPr>
        <w:t>Division of Clinical Psychology (Division 12) - Fellow</w:t>
      </w:r>
    </w:p>
    <w:p w14:paraId="5D155F8C" w14:textId="77777777" w:rsidR="00296A26" w:rsidRPr="005050C2" w:rsidRDefault="00E85AEC" w:rsidP="005050C2">
      <w:pPr>
        <w:ind w:left="360"/>
      </w:pPr>
      <w:r w:rsidRPr="005050C2">
        <w:rPr>
          <w:color w:val="000000"/>
        </w:rPr>
        <w:t>Division of Family Psychology (Division 43) - Fellow</w:t>
      </w:r>
    </w:p>
    <w:p w14:paraId="17FF723A" w14:textId="44EC31D9" w:rsidR="00296A26" w:rsidRPr="005050C2" w:rsidRDefault="00E85AEC" w:rsidP="005050C2">
      <w:pPr>
        <w:ind w:left="360"/>
      </w:pPr>
      <w:r w:rsidRPr="005050C2">
        <w:rPr>
          <w:color w:val="000000"/>
        </w:rPr>
        <w:t xml:space="preserve">Association for </w:t>
      </w:r>
      <w:r w:rsidR="00133CFC">
        <w:rPr>
          <w:color w:val="000000"/>
        </w:rPr>
        <w:t xml:space="preserve">Behavioral and Cognitive </w:t>
      </w:r>
      <w:r w:rsidRPr="005050C2">
        <w:rPr>
          <w:color w:val="000000"/>
        </w:rPr>
        <w:t>Therapy - Member.</w:t>
      </w:r>
    </w:p>
    <w:p w14:paraId="3DCDD1EB" w14:textId="77777777" w:rsidR="00296A26" w:rsidRPr="005050C2" w:rsidRDefault="00E85AEC" w:rsidP="005050C2">
      <w:pPr>
        <w:ind w:left="360"/>
      </w:pPr>
      <w:r w:rsidRPr="005050C2">
        <w:rPr>
          <w:color w:val="000000"/>
        </w:rPr>
        <w:t>Society for Clinical &amp; Preventive Psychology - Member</w:t>
      </w:r>
    </w:p>
    <w:p w14:paraId="1BFAFCB7" w14:textId="77777777" w:rsidR="00296A26" w:rsidRPr="005050C2" w:rsidRDefault="00E85AEC" w:rsidP="005050C2">
      <w:pPr>
        <w:ind w:left="360"/>
      </w:pPr>
      <w:r w:rsidRPr="005050C2">
        <w:rPr>
          <w:color w:val="000000"/>
        </w:rPr>
        <w:t>American Psychological Society - Fellow</w:t>
      </w:r>
    </w:p>
    <w:p w14:paraId="06BDB1E1" w14:textId="77777777" w:rsidR="00296A26" w:rsidRPr="005050C2" w:rsidRDefault="00E85AEC" w:rsidP="005050C2">
      <w:pPr>
        <w:ind w:left="360"/>
      </w:pPr>
      <w:r w:rsidRPr="005050C2">
        <w:rPr>
          <w:color w:val="000000"/>
        </w:rPr>
        <w:t xml:space="preserve">International Society for the Study of Personal Relationships - Member </w:t>
      </w:r>
    </w:p>
    <w:p w14:paraId="365DBD76" w14:textId="77777777" w:rsidR="00296A26" w:rsidRPr="005050C2" w:rsidRDefault="00E85AEC" w:rsidP="005050C2">
      <w:pPr>
        <w:ind w:left="360"/>
      </w:pPr>
      <w:r w:rsidRPr="005050C2">
        <w:rPr>
          <w:color w:val="000000"/>
        </w:rPr>
        <w:t>International Network on Personal Relationships - Member</w:t>
      </w:r>
    </w:p>
    <w:p w14:paraId="453A1E99" w14:textId="77777777" w:rsidR="00296A26" w:rsidRPr="005050C2" w:rsidRDefault="00E85AEC" w:rsidP="005050C2">
      <w:pPr>
        <w:ind w:left="360"/>
      </w:pPr>
      <w:r w:rsidRPr="005050C2">
        <w:rPr>
          <w:color w:val="000000"/>
        </w:rPr>
        <w:t xml:space="preserve">Georgia Psychological Association - Member </w:t>
      </w:r>
    </w:p>
    <w:p w14:paraId="61B4BF67" w14:textId="77777777" w:rsidR="00296A26" w:rsidRPr="005050C2" w:rsidRDefault="00E85AEC" w:rsidP="005050C2">
      <w:pPr>
        <w:ind w:left="360"/>
      </w:pPr>
      <w:proofErr w:type="gramStart"/>
      <w:r w:rsidRPr="005050C2">
        <w:rPr>
          <w:color w:val="000000"/>
        </w:rPr>
        <w:t>Southeastern  Psychological</w:t>
      </w:r>
      <w:proofErr w:type="gramEnd"/>
      <w:r w:rsidRPr="005050C2">
        <w:rPr>
          <w:color w:val="000000"/>
        </w:rPr>
        <w:t xml:space="preserve"> Association – Member</w:t>
      </w:r>
    </w:p>
    <w:p w14:paraId="6E1FBADE" w14:textId="77777777" w:rsidR="00296A26" w:rsidRPr="005050C2" w:rsidRDefault="00E85AEC" w:rsidP="005050C2">
      <w:pPr>
        <w:ind w:left="360"/>
      </w:pPr>
      <w:r w:rsidRPr="005050C2">
        <w:rPr>
          <w:color w:val="000000"/>
        </w:rPr>
        <w:t>American Association for the Advancement of Science – Member</w:t>
      </w:r>
    </w:p>
    <w:p w14:paraId="5250B86E" w14:textId="77777777" w:rsidR="00296A26" w:rsidRPr="005050C2" w:rsidRDefault="00E85AEC" w:rsidP="005050C2">
      <w:pPr>
        <w:ind w:left="360"/>
      </w:pPr>
      <w:r w:rsidRPr="005050C2">
        <w:rPr>
          <w:color w:val="000000"/>
        </w:rPr>
        <w:t>Program Committee for AABT (1999, 2000)</w:t>
      </w:r>
    </w:p>
    <w:p w14:paraId="7DC02F72" w14:textId="77777777" w:rsidR="00296A26" w:rsidRPr="005050C2" w:rsidRDefault="00E85AEC" w:rsidP="005050C2">
      <w:pPr>
        <w:ind w:left="360"/>
      </w:pPr>
      <w:r w:rsidRPr="005050C2">
        <w:rPr>
          <w:color w:val="000000"/>
        </w:rPr>
        <w:t>Research Committee for AABT (1999, 2000)</w:t>
      </w:r>
    </w:p>
    <w:p w14:paraId="50E9204C" w14:textId="77777777" w:rsidR="00296A26" w:rsidRPr="005050C2" w:rsidRDefault="00E85AEC" w:rsidP="005050C2">
      <w:pPr>
        <w:ind w:left="360"/>
      </w:pPr>
      <w:r w:rsidRPr="005050C2">
        <w:rPr>
          <w:color w:val="000000"/>
        </w:rPr>
        <w:t>Chair, Research Committee for AABT (2001-2003)</w:t>
      </w:r>
    </w:p>
    <w:p w14:paraId="1A88F56E" w14:textId="77777777" w:rsidR="00296A26" w:rsidRPr="005050C2" w:rsidRDefault="00296A26" w:rsidP="005050C2">
      <w:pPr>
        <w:ind w:left="360"/>
      </w:pPr>
    </w:p>
    <w:p w14:paraId="133C2D11" w14:textId="77777777" w:rsidR="00296A26" w:rsidRPr="005050C2" w:rsidRDefault="00296A26" w:rsidP="005050C2"/>
    <w:p w14:paraId="0699B02F" w14:textId="77777777" w:rsidR="00296A26" w:rsidRPr="005050C2" w:rsidRDefault="00E85AEC" w:rsidP="005050C2">
      <w:r w:rsidRPr="005050C2">
        <w:rPr>
          <w:b/>
          <w:color w:val="000000"/>
          <w:u w:val="single"/>
        </w:rPr>
        <w:t>Editorial Service</w:t>
      </w:r>
    </w:p>
    <w:p w14:paraId="5108A7BB" w14:textId="77777777" w:rsidR="00296A26" w:rsidRPr="005050C2" w:rsidRDefault="00296A26" w:rsidP="005050C2"/>
    <w:p w14:paraId="541794AA" w14:textId="77777777" w:rsidR="00296A26" w:rsidRPr="005050C2" w:rsidRDefault="00E85AEC" w:rsidP="005050C2">
      <w:pPr>
        <w:ind w:left="360"/>
      </w:pPr>
      <w:r w:rsidRPr="005050C2">
        <w:rPr>
          <w:b/>
          <w:color w:val="000000"/>
          <w:u w:val="single"/>
        </w:rPr>
        <w:t>Associate Editor</w:t>
      </w:r>
    </w:p>
    <w:p w14:paraId="27AF0E88" w14:textId="77777777" w:rsidR="00296A26" w:rsidRPr="005050C2" w:rsidRDefault="00296A26" w:rsidP="005050C2">
      <w:pPr>
        <w:ind w:left="360"/>
      </w:pPr>
    </w:p>
    <w:p w14:paraId="01CD49E8" w14:textId="77777777" w:rsidR="00296A26" w:rsidRPr="005050C2" w:rsidRDefault="00E85AEC" w:rsidP="005050C2">
      <w:pPr>
        <w:ind w:left="360"/>
      </w:pPr>
      <w:r w:rsidRPr="005050C2">
        <w:rPr>
          <w:i/>
          <w:color w:val="000000"/>
        </w:rPr>
        <w:t>Personal Relationships</w:t>
      </w:r>
      <w:r w:rsidRPr="005050C2">
        <w:rPr>
          <w:color w:val="000000"/>
          <w:u w:val="single"/>
        </w:rPr>
        <w:t xml:space="preserve"> </w:t>
      </w:r>
      <w:r w:rsidRPr="005050C2">
        <w:rPr>
          <w:color w:val="000000"/>
        </w:rPr>
        <w:t>(1998-2002)</w:t>
      </w:r>
    </w:p>
    <w:p w14:paraId="3B98FC3C" w14:textId="77777777" w:rsidR="00296A26" w:rsidRPr="005050C2" w:rsidRDefault="00296A26" w:rsidP="005050C2">
      <w:pPr>
        <w:ind w:left="360"/>
      </w:pPr>
    </w:p>
    <w:p w14:paraId="7711510E" w14:textId="77777777" w:rsidR="00296A26" w:rsidRPr="005050C2" w:rsidRDefault="00E85AEC" w:rsidP="005050C2">
      <w:r w:rsidRPr="005050C2">
        <w:rPr>
          <w:b/>
          <w:color w:val="000000"/>
        </w:rPr>
        <w:t>Special Issue Editor</w:t>
      </w:r>
    </w:p>
    <w:p w14:paraId="6E5F6CF6" w14:textId="77777777" w:rsidR="00296A26" w:rsidRPr="005050C2" w:rsidRDefault="00E85AEC" w:rsidP="005050C2">
      <w:pPr>
        <w:ind w:left="360"/>
      </w:pPr>
      <w:r w:rsidRPr="005050C2">
        <w:rPr>
          <w:color w:val="000000"/>
        </w:rPr>
        <w:tab/>
      </w:r>
      <w:r w:rsidRPr="005050C2">
        <w:rPr>
          <w:i/>
          <w:color w:val="000000"/>
        </w:rPr>
        <w:t>Genes (2019)</w:t>
      </w:r>
    </w:p>
    <w:p w14:paraId="5DE40257" w14:textId="77777777" w:rsidR="00296A26" w:rsidRPr="005050C2" w:rsidRDefault="00E85AEC" w:rsidP="005050C2">
      <w:pPr>
        <w:ind w:left="360"/>
      </w:pPr>
      <w:r w:rsidRPr="005050C2">
        <w:rPr>
          <w:color w:val="000000"/>
        </w:rPr>
        <w:tab/>
        <w:t>Frontiers (2016)</w:t>
      </w:r>
    </w:p>
    <w:p w14:paraId="0F3AAFE1" w14:textId="77777777" w:rsidR="00296A26" w:rsidRPr="005050C2" w:rsidRDefault="00E85AEC" w:rsidP="005050C2">
      <w:pPr>
        <w:ind w:left="360"/>
      </w:pPr>
      <w:r w:rsidRPr="005050C2">
        <w:rPr>
          <w:color w:val="000000"/>
        </w:rPr>
        <w:tab/>
        <w:t>Journal of Family Psychology (2011-2012)</w:t>
      </w:r>
    </w:p>
    <w:p w14:paraId="597A1045" w14:textId="77777777" w:rsidR="00296A26" w:rsidRPr="005050C2" w:rsidRDefault="00296A26" w:rsidP="005050C2">
      <w:pPr>
        <w:ind w:left="360"/>
      </w:pPr>
    </w:p>
    <w:p w14:paraId="3ACF167C" w14:textId="77777777" w:rsidR="00296A26" w:rsidRPr="005050C2" w:rsidRDefault="00E85AEC" w:rsidP="005050C2">
      <w:pPr>
        <w:ind w:left="360"/>
      </w:pPr>
      <w:r w:rsidRPr="005050C2">
        <w:rPr>
          <w:b/>
          <w:color w:val="000000"/>
          <w:u w:val="single"/>
        </w:rPr>
        <w:t>Column Editor</w:t>
      </w:r>
    </w:p>
    <w:p w14:paraId="359E70B5" w14:textId="77777777" w:rsidR="00296A26" w:rsidRPr="005050C2" w:rsidRDefault="00296A26" w:rsidP="005050C2">
      <w:pPr>
        <w:ind w:left="360"/>
      </w:pPr>
    </w:p>
    <w:p w14:paraId="1A56AB8B" w14:textId="77777777" w:rsidR="00296A26" w:rsidRPr="005050C2" w:rsidRDefault="00E85AEC" w:rsidP="005050C2">
      <w:pPr>
        <w:ind w:left="720"/>
      </w:pPr>
      <w:r w:rsidRPr="005050C2">
        <w:rPr>
          <w:i/>
          <w:color w:val="000000"/>
        </w:rPr>
        <w:t>Family Psychologist</w:t>
      </w:r>
      <w:r w:rsidRPr="005050C2">
        <w:rPr>
          <w:color w:val="000000"/>
        </w:rPr>
        <w:t xml:space="preserve"> (2003-2010)</w:t>
      </w:r>
    </w:p>
    <w:p w14:paraId="09FFBA88" w14:textId="77777777" w:rsidR="00296A26" w:rsidRPr="005050C2" w:rsidRDefault="00296A26" w:rsidP="005050C2">
      <w:pPr>
        <w:ind w:left="360"/>
      </w:pPr>
    </w:p>
    <w:p w14:paraId="32A3AE60" w14:textId="77777777" w:rsidR="00296A26" w:rsidRPr="005050C2" w:rsidRDefault="00E85AEC" w:rsidP="005050C2">
      <w:pPr>
        <w:ind w:left="360"/>
      </w:pPr>
      <w:r w:rsidRPr="005050C2">
        <w:rPr>
          <w:b/>
          <w:color w:val="000000"/>
          <w:u w:val="single"/>
        </w:rPr>
        <w:t>Editorial Board Member</w:t>
      </w:r>
    </w:p>
    <w:p w14:paraId="4C6570D7" w14:textId="77777777" w:rsidR="00296A26" w:rsidRPr="005050C2" w:rsidRDefault="00296A26" w:rsidP="005050C2">
      <w:pPr>
        <w:ind w:left="360"/>
      </w:pPr>
    </w:p>
    <w:p w14:paraId="6AA6CB62" w14:textId="77777777" w:rsidR="00296A26" w:rsidRPr="005050C2" w:rsidRDefault="00E85AEC" w:rsidP="005050C2">
      <w:pPr>
        <w:ind w:left="720"/>
      </w:pPr>
      <w:r w:rsidRPr="005050C2">
        <w:rPr>
          <w:i/>
          <w:color w:val="000000"/>
        </w:rPr>
        <w:t>Family Process</w:t>
      </w:r>
    </w:p>
    <w:p w14:paraId="1BD5624B" w14:textId="77777777" w:rsidR="00296A26" w:rsidRPr="005050C2" w:rsidRDefault="00E85AEC" w:rsidP="005050C2">
      <w:pPr>
        <w:ind w:left="720"/>
      </w:pPr>
      <w:r w:rsidRPr="005050C2">
        <w:rPr>
          <w:i/>
          <w:color w:val="000000"/>
        </w:rPr>
        <w:t>Frontiers in Behavioral and Psychiatric Genetics</w:t>
      </w:r>
    </w:p>
    <w:p w14:paraId="62C0A8E0" w14:textId="77777777" w:rsidR="00782FDA" w:rsidRDefault="00E85AEC" w:rsidP="005050C2">
      <w:pPr>
        <w:ind w:left="720"/>
        <w:rPr>
          <w:i/>
          <w:color w:val="000000"/>
        </w:rPr>
      </w:pPr>
      <w:r w:rsidRPr="005050C2">
        <w:rPr>
          <w:i/>
          <w:color w:val="000000"/>
        </w:rPr>
        <w:t>Journal of Family Psychology</w:t>
      </w:r>
    </w:p>
    <w:p w14:paraId="64289C1A" w14:textId="513EBFC6" w:rsidR="00296A26" w:rsidRPr="005050C2" w:rsidRDefault="00782FDA" w:rsidP="005050C2">
      <w:pPr>
        <w:ind w:left="720"/>
      </w:pPr>
      <w:r>
        <w:rPr>
          <w:rStyle w:val="apple-converted-space"/>
          <w:rFonts w:ascii="Calibri" w:hAnsi="Calibri" w:cs="Calibri"/>
          <w:i/>
          <w:iCs/>
          <w:color w:val="212121"/>
        </w:rPr>
        <w:t> </w:t>
      </w:r>
      <w:r w:rsidR="00E85AEC" w:rsidRPr="005050C2">
        <w:rPr>
          <w:i/>
          <w:color w:val="000000"/>
        </w:rPr>
        <w:tab/>
      </w:r>
    </w:p>
    <w:p w14:paraId="04F98EE1" w14:textId="77777777" w:rsidR="00296A26" w:rsidRPr="005050C2" w:rsidRDefault="00296A26" w:rsidP="005050C2">
      <w:pPr>
        <w:ind w:left="720"/>
      </w:pPr>
    </w:p>
    <w:p w14:paraId="74EB03C2" w14:textId="77777777" w:rsidR="00296A26" w:rsidRPr="005050C2" w:rsidRDefault="00296A26" w:rsidP="005050C2">
      <w:pPr>
        <w:ind w:left="360"/>
      </w:pPr>
    </w:p>
    <w:p w14:paraId="76FC2841" w14:textId="77777777" w:rsidR="00296A26" w:rsidRDefault="00E85AEC" w:rsidP="005050C2">
      <w:pPr>
        <w:ind w:left="360"/>
        <w:rPr>
          <w:b/>
          <w:color w:val="000000"/>
          <w:u w:val="single"/>
        </w:rPr>
      </w:pPr>
      <w:r w:rsidRPr="005050C2">
        <w:rPr>
          <w:b/>
          <w:color w:val="000000"/>
          <w:u w:val="single"/>
        </w:rPr>
        <w:t>Guest Reviewer</w:t>
      </w:r>
    </w:p>
    <w:p w14:paraId="48E7C628" w14:textId="02DF48BA" w:rsidR="008D36F0" w:rsidRPr="008D36F0" w:rsidRDefault="008D36F0" w:rsidP="005050C2">
      <w:pPr>
        <w:ind w:left="360"/>
        <w:rPr>
          <w:bCs/>
          <w:i/>
          <w:iCs/>
          <w:color w:val="000000"/>
        </w:rPr>
      </w:pPr>
      <w:r>
        <w:rPr>
          <w:bCs/>
          <w:i/>
          <w:iCs/>
          <w:color w:val="000000"/>
        </w:rPr>
        <w:tab/>
        <w:t>Epigenetics</w:t>
      </w:r>
    </w:p>
    <w:p w14:paraId="28E79E2C" w14:textId="11FE7722" w:rsidR="001342C2" w:rsidRPr="001342C2" w:rsidRDefault="001342C2" w:rsidP="005050C2">
      <w:pPr>
        <w:ind w:left="360"/>
        <w:rPr>
          <w:bCs/>
          <w:i/>
          <w:iCs/>
          <w:color w:val="000000"/>
        </w:rPr>
      </w:pPr>
      <w:r w:rsidRPr="001342C2">
        <w:rPr>
          <w:bCs/>
          <w:i/>
          <w:iCs/>
          <w:color w:val="000000"/>
        </w:rPr>
        <w:tab/>
        <w:t>Journal of Marriage and Family</w:t>
      </w:r>
    </w:p>
    <w:p w14:paraId="33CBA2BC" w14:textId="7243C1FC" w:rsidR="00B645B8" w:rsidRPr="00B645B8" w:rsidRDefault="00B645B8" w:rsidP="00B645B8">
      <w:pPr>
        <w:ind w:left="360" w:firstLine="360"/>
        <w:rPr>
          <w:rFonts w:asciiTheme="majorHAnsi" w:hAnsiTheme="majorHAnsi" w:cstheme="majorHAnsi"/>
          <w:bCs/>
          <w:i/>
          <w:iCs/>
          <w:color w:val="000000" w:themeColor="text1"/>
        </w:rPr>
      </w:pPr>
      <w:r w:rsidRPr="00B645B8">
        <w:rPr>
          <w:rFonts w:asciiTheme="majorHAnsi" w:eastAsiaTheme="minorEastAsia" w:hAnsiTheme="majorHAnsi" w:cstheme="majorHAnsi"/>
          <w:i/>
          <w:iCs/>
          <w:color w:val="000000" w:themeColor="text1"/>
        </w:rPr>
        <w:t>Brain Behavior and Immunity</w:t>
      </w:r>
    </w:p>
    <w:p w14:paraId="42A12C57" w14:textId="77777777" w:rsidR="00296A26" w:rsidRPr="005050C2" w:rsidRDefault="00E85AEC" w:rsidP="005050C2">
      <w:pPr>
        <w:ind w:left="720"/>
      </w:pPr>
      <w:r w:rsidRPr="005050C2">
        <w:rPr>
          <w:i/>
          <w:color w:val="000000"/>
        </w:rPr>
        <w:t>Development and Psychopathology</w:t>
      </w:r>
    </w:p>
    <w:p w14:paraId="3C2EE0A5" w14:textId="77777777" w:rsidR="00296A26" w:rsidRPr="005050C2" w:rsidRDefault="00E85AEC" w:rsidP="005050C2">
      <w:pPr>
        <w:ind w:left="720"/>
      </w:pPr>
      <w:r w:rsidRPr="005050C2">
        <w:rPr>
          <w:i/>
          <w:color w:val="000000"/>
        </w:rPr>
        <w:t>Journal of Family Psychology</w:t>
      </w:r>
    </w:p>
    <w:p w14:paraId="6D6CE804" w14:textId="77777777" w:rsidR="00296A26" w:rsidRPr="005050C2" w:rsidRDefault="00E85AEC" w:rsidP="005050C2">
      <w:pPr>
        <w:ind w:left="720"/>
      </w:pPr>
      <w:r w:rsidRPr="005050C2">
        <w:rPr>
          <w:i/>
          <w:color w:val="000000"/>
        </w:rPr>
        <w:t>Frontiers</w:t>
      </w:r>
    </w:p>
    <w:p w14:paraId="060DC5A3" w14:textId="77777777" w:rsidR="00296A26" w:rsidRPr="005050C2" w:rsidRDefault="00E85AEC" w:rsidP="005050C2">
      <w:pPr>
        <w:ind w:left="720"/>
      </w:pPr>
      <w:r w:rsidRPr="005050C2">
        <w:rPr>
          <w:i/>
          <w:color w:val="000000"/>
        </w:rPr>
        <w:t>Family Relations</w:t>
      </w:r>
    </w:p>
    <w:p w14:paraId="5963AC25" w14:textId="77777777" w:rsidR="00296A26" w:rsidRPr="005050C2" w:rsidRDefault="00E85AEC" w:rsidP="005050C2">
      <w:pPr>
        <w:ind w:left="720"/>
      </w:pPr>
      <w:r w:rsidRPr="005050C2">
        <w:rPr>
          <w:i/>
          <w:color w:val="000000"/>
        </w:rPr>
        <w:t>Journal of Black Studies</w:t>
      </w:r>
    </w:p>
    <w:p w14:paraId="5FCFEE8B" w14:textId="77777777" w:rsidR="00296A26" w:rsidRPr="005050C2" w:rsidRDefault="00E85AEC" w:rsidP="005050C2">
      <w:pPr>
        <w:ind w:left="720"/>
      </w:pPr>
      <w:r w:rsidRPr="005050C2">
        <w:rPr>
          <w:i/>
          <w:color w:val="000000"/>
        </w:rPr>
        <w:t>American Journal of Psychiatry</w:t>
      </w:r>
    </w:p>
    <w:p w14:paraId="46FF21F0" w14:textId="77777777" w:rsidR="00296A26" w:rsidRPr="005050C2" w:rsidRDefault="00E85AEC" w:rsidP="005050C2">
      <w:pPr>
        <w:ind w:left="720"/>
      </w:pPr>
      <w:r w:rsidRPr="005050C2">
        <w:rPr>
          <w:i/>
          <w:color w:val="000000"/>
        </w:rPr>
        <w:t>Journal of Social and Clinical Psychology</w:t>
      </w:r>
    </w:p>
    <w:p w14:paraId="44C5CD0D" w14:textId="77777777" w:rsidR="00296A26" w:rsidRDefault="00E85AEC" w:rsidP="005050C2">
      <w:pPr>
        <w:ind w:left="720"/>
        <w:rPr>
          <w:i/>
          <w:color w:val="000000"/>
        </w:rPr>
      </w:pPr>
      <w:r w:rsidRPr="005050C2">
        <w:rPr>
          <w:i/>
          <w:color w:val="000000"/>
        </w:rPr>
        <w:t>Behavior Therapy</w:t>
      </w:r>
    </w:p>
    <w:p w14:paraId="0F414BD2" w14:textId="612C3B3B" w:rsidR="00B82FD6" w:rsidRPr="005050C2" w:rsidRDefault="00B82FD6" w:rsidP="005050C2">
      <w:pPr>
        <w:ind w:left="720"/>
      </w:pPr>
      <w:r>
        <w:rPr>
          <w:i/>
          <w:color w:val="000000"/>
        </w:rPr>
        <w:t>Clinical Psychological Science</w:t>
      </w:r>
    </w:p>
    <w:p w14:paraId="735855E5" w14:textId="77777777" w:rsidR="00296A26" w:rsidRPr="005050C2" w:rsidRDefault="00E85AEC" w:rsidP="005050C2">
      <w:pPr>
        <w:ind w:left="720"/>
      </w:pPr>
      <w:r w:rsidRPr="005050C2">
        <w:rPr>
          <w:i/>
          <w:color w:val="000000"/>
        </w:rPr>
        <w:t>Cognitive Therapy and Research</w:t>
      </w:r>
    </w:p>
    <w:p w14:paraId="1EE41ACB" w14:textId="77777777" w:rsidR="00296A26" w:rsidRPr="005050C2" w:rsidRDefault="00E85AEC" w:rsidP="005050C2">
      <w:pPr>
        <w:ind w:left="720"/>
      </w:pPr>
      <w:r w:rsidRPr="005050C2">
        <w:rPr>
          <w:i/>
          <w:color w:val="000000"/>
        </w:rPr>
        <w:t>Journal of Consulting and Clinical Psychology</w:t>
      </w:r>
    </w:p>
    <w:p w14:paraId="2FE4A71A" w14:textId="77777777" w:rsidR="00296A26" w:rsidRPr="005050C2" w:rsidRDefault="00E85AEC" w:rsidP="005050C2">
      <w:pPr>
        <w:ind w:left="720"/>
      </w:pPr>
      <w:r w:rsidRPr="005050C2">
        <w:rPr>
          <w:i/>
          <w:color w:val="000000"/>
        </w:rPr>
        <w:t>Personality and Social Psychology Bulletin</w:t>
      </w:r>
    </w:p>
    <w:p w14:paraId="71EB639D" w14:textId="77777777" w:rsidR="00296A26" w:rsidRPr="005050C2" w:rsidRDefault="00E85AEC" w:rsidP="005050C2">
      <w:pPr>
        <w:ind w:left="720"/>
      </w:pPr>
      <w:r w:rsidRPr="005050C2">
        <w:rPr>
          <w:i/>
          <w:color w:val="000000"/>
        </w:rPr>
        <w:t>Journal of Abnormal Psychology</w:t>
      </w:r>
    </w:p>
    <w:p w14:paraId="6E596FB3" w14:textId="77777777" w:rsidR="00296A26" w:rsidRPr="005050C2" w:rsidRDefault="00E85AEC" w:rsidP="005050C2">
      <w:pPr>
        <w:ind w:left="720"/>
      </w:pPr>
      <w:r w:rsidRPr="005050C2">
        <w:rPr>
          <w:i/>
          <w:color w:val="000000"/>
        </w:rPr>
        <w:t>Current Directions in Psychological Science</w:t>
      </w:r>
    </w:p>
    <w:p w14:paraId="781F14FE" w14:textId="77777777" w:rsidR="00296A26" w:rsidRDefault="00E85AEC" w:rsidP="005050C2">
      <w:pPr>
        <w:ind w:left="720"/>
        <w:rPr>
          <w:i/>
          <w:color w:val="000000"/>
        </w:rPr>
      </w:pPr>
      <w:r w:rsidRPr="005050C2">
        <w:rPr>
          <w:i/>
          <w:color w:val="000000"/>
        </w:rPr>
        <w:t>Journal of Child Clinical and Adolescent Psychology</w:t>
      </w:r>
    </w:p>
    <w:p w14:paraId="2C278306" w14:textId="21AFCFB6" w:rsidR="0072511C" w:rsidRPr="0072511C" w:rsidRDefault="0072511C" w:rsidP="005050C2">
      <w:pPr>
        <w:ind w:left="720"/>
        <w:rPr>
          <w:rFonts w:asciiTheme="majorHAnsi" w:hAnsiTheme="majorHAnsi" w:cstheme="majorHAnsi"/>
          <w:i/>
          <w:iCs/>
        </w:rPr>
      </w:pPr>
      <w:r w:rsidRPr="0072511C">
        <w:rPr>
          <w:rFonts w:asciiTheme="majorHAnsi" w:hAnsiTheme="majorHAnsi" w:cstheme="majorHAnsi"/>
          <w:i/>
          <w:iCs/>
          <w:color w:val="000000"/>
          <w:shd w:val="clear" w:color="auto" w:fill="FFFFFF"/>
        </w:rPr>
        <w:t>Psychology of Religion and Spirituality</w:t>
      </w:r>
    </w:p>
    <w:p w14:paraId="5B7554ED" w14:textId="77777777" w:rsidR="00296A26" w:rsidRPr="005050C2" w:rsidRDefault="00296A26" w:rsidP="005050C2">
      <w:pPr>
        <w:ind w:left="360"/>
      </w:pPr>
    </w:p>
    <w:p w14:paraId="3F47DD4B" w14:textId="77777777" w:rsidR="00296A26" w:rsidRPr="005050C2" w:rsidRDefault="00E85AEC" w:rsidP="005050C2">
      <w:r w:rsidRPr="005050C2">
        <w:rPr>
          <w:b/>
          <w:color w:val="000000"/>
          <w:u w:val="single"/>
        </w:rPr>
        <w:t>Courses Taught</w:t>
      </w:r>
    </w:p>
    <w:p w14:paraId="43014DE1" w14:textId="77777777" w:rsidR="00296A26" w:rsidRPr="005050C2" w:rsidRDefault="00296A26" w:rsidP="005050C2"/>
    <w:p w14:paraId="24157D18" w14:textId="77777777" w:rsidR="00296A26" w:rsidRPr="005050C2" w:rsidRDefault="00E85AEC" w:rsidP="005050C2">
      <w:pPr>
        <w:ind w:left="450"/>
      </w:pPr>
      <w:r w:rsidRPr="005050C2">
        <w:rPr>
          <w:b/>
          <w:color w:val="000000"/>
          <w:u w:val="single"/>
        </w:rPr>
        <w:t>Graduate</w:t>
      </w:r>
    </w:p>
    <w:p w14:paraId="676CB8B7" w14:textId="77777777" w:rsidR="00296A26" w:rsidRPr="005050C2" w:rsidRDefault="00296A26" w:rsidP="005050C2">
      <w:pPr>
        <w:ind w:left="450"/>
      </w:pPr>
    </w:p>
    <w:p w14:paraId="50F72AC2" w14:textId="77777777" w:rsidR="00296A26" w:rsidRPr="005050C2" w:rsidRDefault="00E85AEC" w:rsidP="005050C2">
      <w:pPr>
        <w:ind w:left="720"/>
      </w:pPr>
      <w:r w:rsidRPr="005050C2">
        <w:rPr>
          <w:color w:val="000000"/>
        </w:rPr>
        <w:t>Biomarkers in Prevention Science (Spring, 2017)</w:t>
      </w:r>
    </w:p>
    <w:p w14:paraId="35302BFE" w14:textId="77777777" w:rsidR="00296A26" w:rsidRPr="005050C2" w:rsidRDefault="00E85AEC" w:rsidP="005050C2">
      <w:pPr>
        <w:ind w:left="720"/>
      </w:pPr>
      <w:r w:rsidRPr="005050C2">
        <w:rPr>
          <w:color w:val="000000"/>
        </w:rPr>
        <w:t>Marital Processes (Spring, 2014)</w:t>
      </w:r>
    </w:p>
    <w:p w14:paraId="14148F1C" w14:textId="696D5CC9" w:rsidR="00296A26" w:rsidRPr="005050C2" w:rsidRDefault="00E85AEC" w:rsidP="005050C2">
      <w:pPr>
        <w:ind w:left="720"/>
      </w:pPr>
      <w:r w:rsidRPr="005050C2">
        <w:rPr>
          <w:color w:val="000000"/>
        </w:rPr>
        <w:t>Marital Dysfunction (Spring, 2012</w:t>
      </w:r>
      <w:r w:rsidR="00D372F2" w:rsidRPr="005050C2">
        <w:rPr>
          <w:color w:val="000000"/>
        </w:rPr>
        <w:t>; Spring 2020</w:t>
      </w:r>
      <w:r w:rsidRPr="005050C2">
        <w:rPr>
          <w:color w:val="000000"/>
        </w:rPr>
        <w:t>)</w:t>
      </w:r>
    </w:p>
    <w:p w14:paraId="73C2E4DC" w14:textId="77777777" w:rsidR="00296A26" w:rsidRPr="005050C2" w:rsidRDefault="00E85AEC" w:rsidP="005050C2">
      <w:pPr>
        <w:ind w:left="720"/>
      </w:pPr>
      <w:r w:rsidRPr="005050C2">
        <w:rPr>
          <w:color w:val="000000"/>
        </w:rPr>
        <w:t>Genetics and Epigenetics for Intervention and Prevention (Fall 2011)</w:t>
      </w:r>
    </w:p>
    <w:p w14:paraId="16D2B4E6" w14:textId="77777777" w:rsidR="00296A26" w:rsidRPr="005050C2" w:rsidRDefault="00E85AEC" w:rsidP="005050C2">
      <w:pPr>
        <w:ind w:left="720"/>
      </w:pPr>
      <w:r w:rsidRPr="005050C2">
        <w:rPr>
          <w:color w:val="000000"/>
        </w:rPr>
        <w:t>New for 2010: Summer Seminar in Contextual Genetics</w:t>
      </w:r>
    </w:p>
    <w:p w14:paraId="2C72A177" w14:textId="77777777" w:rsidR="00296A26" w:rsidRPr="005050C2" w:rsidRDefault="00E85AEC" w:rsidP="005050C2">
      <w:pPr>
        <w:ind w:left="720"/>
      </w:pPr>
      <w:r w:rsidRPr="005050C2">
        <w:rPr>
          <w:color w:val="000000"/>
        </w:rPr>
        <w:t>New for 2009: Genetics and Epigenetics in Prevention</w:t>
      </w:r>
    </w:p>
    <w:p w14:paraId="44A917C4" w14:textId="77777777" w:rsidR="00296A26" w:rsidRPr="005050C2" w:rsidRDefault="00E85AEC" w:rsidP="005050C2">
      <w:pPr>
        <w:ind w:left="720"/>
      </w:pPr>
      <w:r w:rsidRPr="005050C2">
        <w:rPr>
          <w:color w:val="000000"/>
        </w:rPr>
        <w:t>Behavior Therapy – once per year (1992-2008)</w:t>
      </w:r>
    </w:p>
    <w:p w14:paraId="26018343" w14:textId="77777777" w:rsidR="00296A26" w:rsidRPr="005050C2" w:rsidRDefault="00E85AEC" w:rsidP="005050C2">
      <w:pPr>
        <w:ind w:left="720"/>
      </w:pPr>
      <w:proofErr w:type="spellStart"/>
      <w:r w:rsidRPr="005050C2">
        <w:rPr>
          <w:color w:val="000000"/>
        </w:rPr>
        <w:t>Taxometrics</w:t>
      </w:r>
      <w:proofErr w:type="spellEnd"/>
      <w:r w:rsidRPr="005050C2">
        <w:rPr>
          <w:color w:val="000000"/>
        </w:rPr>
        <w:t xml:space="preserve"> </w:t>
      </w:r>
    </w:p>
    <w:p w14:paraId="231558A4" w14:textId="77777777" w:rsidR="00296A26" w:rsidRPr="005050C2" w:rsidRDefault="00E85AEC" w:rsidP="005050C2">
      <w:pPr>
        <w:ind w:left="720"/>
      </w:pPr>
      <w:r w:rsidRPr="005050C2">
        <w:rPr>
          <w:color w:val="000000"/>
        </w:rPr>
        <w:t>Clinical Supervision (multiple years)</w:t>
      </w:r>
    </w:p>
    <w:p w14:paraId="04F64102" w14:textId="77777777" w:rsidR="00296A26" w:rsidRPr="005050C2" w:rsidRDefault="00E85AEC" w:rsidP="005050C2">
      <w:pPr>
        <w:ind w:left="720"/>
      </w:pPr>
      <w:r w:rsidRPr="005050C2">
        <w:rPr>
          <w:color w:val="000000"/>
        </w:rPr>
        <w:t>Individual Research Instruction - Graduate Level</w:t>
      </w:r>
    </w:p>
    <w:p w14:paraId="76288A64" w14:textId="77777777" w:rsidR="00296A26" w:rsidRPr="005050C2" w:rsidRDefault="00296A26" w:rsidP="005050C2">
      <w:pPr>
        <w:ind w:left="450"/>
      </w:pPr>
    </w:p>
    <w:p w14:paraId="0C522607" w14:textId="77777777" w:rsidR="00296A26" w:rsidRPr="005050C2" w:rsidRDefault="00E85AEC" w:rsidP="005050C2">
      <w:pPr>
        <w:ind w:left="450"/>
      </w:pPr>
      <w:r w:rsidRPr="005050C2">
        <w:rPr>
          <w:b/>
          <w:color w:val="000000"/>
          <w:u w:val="single"/>
        </w:rPr>
        <w:t>Undergraduate</w:t>
      </w:r>
    </w:p>
    <w:p w14:paraId="46898C38" w14:textId="77777777" w:rsidR="00296A26" w:rsidRPr="005050C2" w:rsidRDefault="00296A26" w:rsidP="005050C2">
      <w:pPr>
        <w:ind w:left="450"/>
      </w:pPr>
    </w:p>
    <w:p w14:paraId="25D52A98" w14:textId="77777777" w:rsidR="00296A26" w:rsidRPr="005050C2" w:rsidRDefault="00E85AEC" w:rsidP="005050C2">
      <w:pPr>
        <w:ind w:left="450"/>
      </w:pPr>
      <w:r w:rsidRPr="005050C2">
        <w:rPr>
          <w:color w:val="000000"/>
        </w:rPr>
        <w:tab/>
        <w:t>Abnormal Psychology (multiple years)</w:t>
      </w:r>
    </w:p>
    <w:p w14:paraId="7DCFD26C" w14:textId="77777777" w:rsidR="00296A26" w:rsidRPr="005050C2" w:rsidRDefault="00E85AEC" w:rsidP="005050C2">
      <w:pPr>
        <w:ind w:left="450"/>
      </w:pPr>
      <w:r w:rsidRPr="005050C2">
        <w:rPr>
          <w:color w:val="000000"/>
        </w:rPr>
        <w:tab/>
        <w:t xml:space="preserve">Psychology of Marriage </w:t>
      </w:r>
    </w:p>
    <w:p w14:paraId="28C864D5" w14:textId="77777777" w:rsidR="00296A26" w:rsidRPr="005050C2" w:rsidRDefault="00E85AEC" w:rsidP="005050C2">
      <w:pPr>
        <w:ind w:left="450"/>
      </w:pPr>
      <w:r w:rsidRPr="005050C2">
        <w:rPr>
          <w:color w:val="000000"/>
        </w:rPr>
        <w:tab/>
        <w:t>Individual Research Instruction – Undergraduate Level</w:t>
      </w:r>
    </w:p>
    <w:p w14:paraId="2AD112ED" w14:textId="77777777" w:rsidR="00296A26" w:rsidRPr="005050C2" w:rsidRDefault="00296A26" w:rsidP="005050C2"/>
    <w:p w14:paraId="2024A873" w14:textId="50E064AC" w:rsidR="00296A26" w:rsidRPr="005050C2" w:rsidRDefault="00296A26" w:rsidP="005050C2">
      <w:pPr>
        <w:ind w:left="1800"/>
      </w:pPr>
    </w:p>
    <w:sectPr w:rsidR="00296A26" w:rsidRPr="005050C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áí'FAΩò">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9161E"/>
    <w:multiLevelType w:val="multilevel"/>
    <w:tmpl w:val="69D69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2666D2"/>
    <w:multiLevelType w:val="multilevel"/>
    <w:tmpl w:val="C3AC3C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9F5591"/>
    <w:multiLevelType w:val="multilevel"/>
    <w:tmpl w:val="A1500F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86402001">
    <w:abstractNumId w:val="2"/>
  </w:num>
  <w:num w:numId="2" w16cid:durableId="590314039">
    <w:abstractNumId w:val="1"/>
  </w:num>
  <w:num w:numId="3" w16cid:durableId="162360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26"/>
    <w:rsid w:val="00000044"/>
    <w:rsid w:val="000139CF"/>
    <w:rsid w:val="0003198B"/>
    <w:rsid w:val="00040EF8"/>
    <w:rsid w:val="000416BF"/>
    <w:rsid w:val="00051CE7"/>
    <w:rsid w:val="00053454"/>
    <w:rsid w:val="00053E88"/>
    <w:rsid w:val="000558A0"/>
    <w:rsid w:val="00066D64"/>
    <w:rsid w:val="0007046C"/>
    <w:rsid w:val="000707BF"/>
    <w:rsid w:val="00072A62"/>
    <w:rsid w:val="00080F9C"/>
    <w:rsid w:val="00082964"/>
    <w:rsid w:val="00085698"/>
    <w:rsid w:val="00086260"/>
    <w:rsid w:val="00091298"/>
    <w:rsid w:val="000A00AE"/>
    <w:rsid w:val="000A1FAC"/>
    <w:rsid w:val="000A3431"/>
    <w:rsid w:val="000A4EAF"/>
    <w:rsid w:val="000C1205"/>
    <w:rsid w:val="000D474B"/>
    <w:rsid w:val="000E157D"/>
    <w:rsid w:val="000E3F08"/>
    <w:rsid w:val="000F271C"/>
    <w:rsid w:val="000F7620"/>
    <w:rsid w:val="00106049"/>
    <w:rsid w:val="00107E7D"/>
    <w:rsid w:val="00115104"/>
    <w:rsid w:val="0012472A"/>
    <w:rsid w:val="00133CFC"/>
    <w:rsid w:val="001342C2"/>
    <w:rsid w:val="00135401"/>
    <w:rsid w:val="00135FD8"/>
    <w:rsid w:val="00137867"/>
    <w:rsid w:val="00146A35"/>
    <w:rsid w:val="0015581F"/>
    <w:rsid w:val="001742AD"/>
    <w:rsid w:val="00182EE0"/>
    <w:rsid w:val="00183682"/>
    <w:rsid w:val="0018799A"/>
    <w:rsid w:val="001934C2"/>
    <w:rsid w:val="00196EEF"/>
    <w:rsid w:val="00197C6E"/>
    <w:rsid w:val="001A4C3A"/>
    <w:rsid w:val="001A4E68"/>
    <w:rsid w:val="001B0014"/>
    <w:rsid w:val="001C6177"/>
    <w:rsid w:val="001C66E7"/>
    <w:rsid w:val="001E0E75"/>
    <w:rsid w:val="001E149C"/>
    <w:rsid w:val="001E1E08"/>
    <w:rsid w:val="00202506"/>
    <w:rsid w:val="0020365A"/>
    <w:rsid w:val="00204987"/>
    <w:rsid w:val="002058EE"/>
    <w:rsid w:val="002145DD"/>
    <w:rsid w:val="00220340"/>
    <w:rsid w:val="00222A08"/>
    <w:rsid w:val="0023726B"/>
    <w:rsid w:val="00240065"/>
    <w:rsid w:val="00244B44"/>
    <w:rsid w:val="00253EC4"/>
    <w:rsid w:val="002636C0"/>
    <w:rsid w:val="00266D2D"/>
    <w:rsid w:val="002806ED"/>
    <w:rsid w:val="002837EC"/>
    <w:rsid w:val="00283E0E"/>
    <w:rsid w:val="002901A5"/>
    <w:rsid w:val="00292A56"/>
    <w:rsid w:val="00296A26"/>
    <w:rsid w:val="0029781B"/>
    <w:rsid w:val="00297B8C"/>
    <w:rsid w:val="002A38BB"/>
    <w:rsid w:val="002A4F27"/>
    <w:rsid w:val="002A7FA6"/>
    <w:rsid w:val="002C26DD"/>
    <w:rsid w:val="002D6DEC"/>
    <w:rsid w:val="002D7FE7"/>
    <w:rsid w:val="002E0F6C"/>
    <w:rsid w:val="002E7D15"/>
    <w:rsid w:val="002F023F"/>
    <w:rsid w:val="002F22CC"/>
    <w:rsid w:val="002F572E"/>
    <w:rsid w:val="003006B2"/>
    <w:rsid w:val="003053D3"/>
    <w:rsid w:val="00305D87"/>
    <w:rsid w:val="0031205A"/>
    <w:rsid w:val="00312535"/>
    <w:rsid w:val="00312BF6"/>
    <w:rsid w:val="00314D13"/>
    <w:rsid w:val="00322996"/>
    <w:rsid w:val="0032670B"/>
    <w:rsid w:val="00336D54"/>
    <w:rsid w:val="00337562"/>
    <w:rsid w:val="00337656"/>
    <w:rsid w:val="00344440"/>
    <w:rsid w:val="003457D3"/>
    <w:rsid w:val="00347940"/>
    <w:rsid w:val="00351DF2"/>
    <w:rsid w:val="003604E7"/>
    <w:rsid w:val="00370D65"/>
    <w:rsid w:val="003745DF"/>
    <w:rsid w:val="00381158"/>
    <w:rsid w:val="00381A9F"/>
    <w:rsid w:val="003867BB"/>
    <w:rsid w:val="00393BD7"/>
    <w:rsid w:val="003B152E"/>
    <w:rsid w:val="003B4E2F"/>
    <w:rsid w:val="003B5CAF"/>
    <w:rsid w:val="003B7E3D"/>
    <w:rsid w:val="003C3381"/>
    <w:rsid w:val="003C41D8"/>
    <w:rsid w:val="003D0546"/>
    <w:rsid w:val="003D103B"/>
    <w:rsid w:val="003D345C"/>
    <w:rsid w:val="003D7A5D"/>
    <w:rsid w:val="003F0AED"/>
    <w:rsid w:val="003F106B"/>
    <w:rsid w:val="003F198A"/>
    <w:rsid w:val="003F45D5"/>
    <w:rsid w:val="003F4F40"/>
    <w:rsid w:val="003F5611"/>
    <w:rsid w:val="0040067D"/>
    <w:rsid w:val="004016AE"/>
    <w:rsid w:val="00403690"/>
    <w:rsid w:val="00404C80"/>
    <w:rsid w:val="00407263"/>
    <w:rsid w:val="00415987"/>
    <w:rsid w:val="00425C5C"/>
    <w:rsid w:val="00425CBE"/>
    <w:rsid w:val="00426ADE"/>
    <w:rsid w:val="004274F3"/>
    <w:rsid w:val="004318DB"/>
    <w:rsid w:val="00467977"/>
    <w:rsid w:val="0047154D"/>
    <w:rsid w:val="00471CD0"/>
    <w:rsid w:val="004735E7"/>
    <w:rsid w:val="00476F25"/>
    <w:rsid w:val="004829BA"/>
    <w:rsid w:val="0048470D"/>
    <w:rsid w:val="00484EBA"/>
    <w:rsid w:val="004A6333"/>
    <w:rsid w:val="004A6606"/>
    <w:rsid w:val="004B4D5D"/>
    <w:rsid w:val="004B51C7"/>
    <w:rsid w:val="004B6130"/>
    <w:rsid w:val="004F7B0D"/>
    <w:rsid w:val="0050217F"/>
    <w:rsid w:val="00502AE2"/>
    <w:rsid w:val="005050C2"/>
    <w:rsid w:val="00507217"/>
    <w:rsid w:val="00520A14"/>
    <w:rsid w:val="00520A72"/>
    <w:rsid w:val="00521A41"/>
    <w:rsid w:val="00531D51"/>
    <w:rsid w:val="00533C34"/>
    <w:rsid w:val="0053495F"/>
    <w:rsid w:val="005445B6"/>
    <w:rsid w:val="00545D92"/>
    <w:rsid w:val="005472DA"/>
    <w:rsid w:val="00547B22"/>
    <w:rsid w:val="0055797E"/>
    <w:rsid w:val="00561483"/>
    <w:rsid w:val="00567A7C"/>
    <w:rsid w:val="00570412"/>
    <w:rsid w:val="00574A40"/>
    <w:rsid w:val="00582DA6"/>
    <w:rsid w:val="00586DCC"/>
    <w:rsid w:val="005B3041"/>
    <w:rsid w:val="005B63D0"/>
    <w:rsid w:val="005D50DB"/>
    <w:rsid w:val="005E0C42"/>
    <w:rsid w:val="005E454F"/>
    <w:rsid w:val="005E4EB1"/>
    <w:rsid w:val="005F625C"/>
    <w:rsid w:val="00620849"/>
    <w:rsid w:val="00623923"/>
    <w:rsid w:val="00626523"/>
    <w:rsid w:val="00630B20"/>
    <w:rsid w:val="006312C8"/>
    <w:rsid w:val="00635764"/>
    <w:rsid w:val="006460CC"/>
    <w:rsid w:val="00651996"/>
    <w:rsid w:val="00660158"/>
    <w:rsid w:val="00661EAE"/>
    <w:rsid w:val="006620E9"/>
    <w:rsid w:val="00663770"/>
    <w:rsid w:val="00666996"/>
    <w:rsid w:val="00666CD0"/>
    <w:rsid w:val="0066710D"/>
    <w:rsid w:val="006730B6"/>
    <w:rsid w:val="00675577"/>
    <w:rsid w:val="0067658E"/>
    <w:rsid w:val="006768B6"/>
    <w:rsid w:val="00677ED3"/>
    <w:rsid w:val="00682AA3"/>
    <w:rsid w:val="00685C10"/>
    <w:rsid w:val="0068781A"/>
    <w:rsid w:val="006B6931"/>
    <w:rsid w:val="006C0B05"/>
    <w:rsid w:val="006C12A2"/>
    <w:rsid w:val="006C3B01"/>
    <w:rsid w:val="006D6DA0"/>
    <w:rsid w:val="006E1D1C"/>
    <w:rsid w:val="006F1A99"/>
    <w:rsid w:val="006F1BD3"/>
    <w:rsid w:val="006F6C39"/>
    <w:rsid w:val="00703C3D"/>
    <w:rsid w:val="00715BEE"/>
    <w:rsid w:val="00716EEA"/>
    <w:rsid w:val="00717B50"/>
    <w:rsid w:val="0072112F"/>
    <w:rsid w:val="007232BC"/>
    <w:rsid w:val="0072511C"/>
    <w:rsid w:val="00725936"/>
    <w:rsid w:val="007336A4"/>
    <w:rsid w:val="00741869"/>
    <w:rsid w:val="007545A2"/>
    <w:rsid w:val="00773B75"/>
    <w:rsid w:val="00774BA9"/>
    <w:rsid w:val="007776BC"/>
    <w:rsid w:val="00782FDA"/>
    <w:rsid w:val="0078457F"/>
    <w:rsid w:val="00793B44"/>
    <w:rsid w:val="00793F79"/>
    <w:rsid w:val="007A4754"/>
    <w:rsid w:val="007B18F5"/>
    <w:rsid w:val="007C10A4"/>
    <w:rsid w:val="007C2536"/>
    <w:rsid w:val="007E0AB4"/>
    <w:rsid w:val="007E1ECC"/>
    <w:rsid w:val="007E3FA6"/>
    <w:rsid w:val="007E7EB7"/>
    <w:rsid w:val="007F04C5"/>
    <w:rsid w:val="007F2D38"/>
    <w:rsid w:val="0080310C"/>
    <w:rsid w:val="0080380D"/>
    <w:rsid w:val="008049CA"/>
    <w:rsid w:val="00806BA9"/>
    <w:rsid w:val="00811FBE"/>
    <w:rsid w:val="00821B02"/>
    <w:rsid w:val="00825649"/>
    <w:rsid w:val="00835A29"/>
    <w:rsid w:val="00842ABE"/>
    <w:rsid w:val="0085275A"/>
    <w:rsid w:val="0085377F"/>
    <w:rsid w:val="008737B5"/>
    <w:rsid w:val="00873963"/>
    <w:rsid w:val="008762E3"/>
    <w:rsid w:val="008830B8"/>
    <w:rsid w:val="008879F1"/>
    <w:rsid w:val="008916B6"/>
    <w:rsid w:val="00893590"/>
    <w:rsid w:val="0089400D"/>
    <w:rsid w:val="00897FA4"/>
    <w:rsid w:val="008B7859"/>
    <w:rsid w:val="008C1591"/>
    <w:rsid w:val="008C2B8E"/>
    <w:rsid w:val="008C3F1F"/>
    <w:rsid w:val="008D1974"/>
    <w:rsid w:val="008D36F0"/>
    <w:rsid w:val="008F3241"/>
    <w:rsid w:val="008F39C6"/>
    <w:rsid w:val="00914302"/>
    <w:rsid w:val="00914373"/>
    <w:rsid w:val="00925517"/>
    <w:rsid w:val="00934A3F"/>
    <w:rsid w:val="00935906"/>
    <w:rsid w:val="00944EDE"/>
    <w:rsid w:val="00947A9C"/>
    <w:rsid w:val="00962738"/>
    <w:rsid w:val="00967DC2"/>
    <w:rsid w:val="00974D51"/>
    <w:rsid w:val="00976029"/>
    <w:rsid w:val="00980F3E"/>
    <w:rsid w:val="009846AD"/>
    <w:rsid w:val="0098492F"/>
    <w:rsid w:val="00992B4D"/>
    <w:rsid w:val="00993F41"/>
    <w:rsid w:val="00995CB0"/>
    <w:rsid w:val="009A22F1"/>
    <w:rsid w:val="009A58F1"/>
    <w:rsid w:val="009B662A"/>
    <w:rsid w:val="009D1E05"/>
    <w:rsid w:val="009D5C6A"/>
    <w:rsid w:val="009D6461"/>
    <w:rsid w:val="009E0913"/>
    <w:rsid w:val="009E46D3"/>
    <w:rsid w:val="00A07AE8"/>
    <w:rsid w:val="00A2193D"/>
    <w:rsid w:val="00A25A4E"/>
    <w:rsid w:val="00A33063"/>
    <w:rsid w:val="00A34061"/>
    <w:rsid w:val="00A374C3"/>
    <w:rsid w:val="00A66977"/>
    <w:rsid w:val="00A773A6"/>
    <w:rsid w:val="00A80900"/>
    <w:rsid w:val="00A866A3"/>
    <w:rsid w:val="00A900CB"/>
    <w:rsid w:val="00A90613"/>
    <w:rsid w:val="00A91011"/>
    <w:rsid w:val="00A9302D"/>
    <w:rsid w:val="00AA391D"/>
    <w:rsid w:val="00AA59ED"/>
    <w:rsid w:val="00AB65DB"/>
    <w:rsid w:val="00AB6D16"/>
    <w:rsid w:val="00AC11D0"/>
    <w:rsid w:val="00AD2650"/>
    <w:rsid w:val="00AD4635"/>
    <w:rsid w:val="00AE03B8"/>
    <w:rsid w:val="00AE35CF"/>
    <w:rsid w:val="00B03C5A"/>
    <w:rsid w:val="00B03CA6"/>
    <w:rsid w:val="00B047F5"/>
    <w:rsid w:val="00B06C23"/>
    <w:rsid w:val="00B17817"/>
    <w:rsid w:val="00B233E2"/>
    <w:rsid w:val="00B26F59"/>
    <w:rsid w:val="00B31B64"/>
    <w:rsid w:val="00B36830"/>
    <w:rsid w:val="00B37AF0"/>
    <w:rsid w:val="00B40999"/>
    <w:rsid w:val="00B50D01"/>
    <w:rsid w:val="00B6075C"/>
    <w:rsid w:val="00B645B8"/>
    <w:rsid w:val="00B6578F"/>
    <w:rsid w:val="00B82FD6"/>
    <w:rsid w:val="00B83D29"/>
    <w:rsid w:val="00B92F2A"/>
    <w:rsid w:val="00B93D0C"/>
    <w:rsid w:val="00B95B73"/>
    <w:rsid w:val="00BA19C5"/>
    <w:rsid w:val="00BA6BFB"/>
    <w:rsid w:val="00BA7888"/>
    <w:rsid w:val="00BA7C91"/>
    <w:rsid w:val="00BB0FAD"/>
    <w:rsid w:val="00BC23E5"/>
    <w:rsid w:val="00BC51EE"/>
    <w:rsid w:val="00BD666F"/>
    <w:rsid w:val="00BE6F26"/>
    <w:rsid w:val="00BF74F6"/>
    <w:rsid w:val="00C0628A"/>
    <w:rsid w:val="00C220B1"/>
    <w:rsid w:val="00C26731"/>
    <w:rsid w:val="00C6213F"/>
    <w:rsid w:val="00C62983"/>
    <w:rsid w:val="00C668CB"/>
    <w:rsid w:val="00C834E4"/>
    <w:rsid w:val="00C9048D"/>
    <w:rsid w:val="00C966F6"/>
    <w:rsid w:val="00C97446"/>
    <w:rsid w:val="00CA76C2"/>
    <w:rsid w:val="00CB2B34"/>
    <w:rsid w:val="00CB5902"/>
    <w:rsid w:val="00CC0E45"/>
    <w:rsid w:val="00CC6F58"/>
    <w:rsid w:val="00CD5317"/>
    <w:rsid w:val="00CD7011"/>
    <w:rsid w:val="00CE1AAA"/>
    <w:rsid w:val="00CE320D"/>
    <w:rsid w:val="00CE4455"/>
    <w:rsid w:val="00CF77A5"/>
    <w:rsid w:val="00CF796F"/>
    <w:rsid w:val="00D032FB"/>
    <w:rsid w:val="00D072B1"/>
    <w:rsid w:val="00D372F2"/>
    <w:rsid w:val="00D37500"/>
    <w:rsid w:val="00D505D4"/>
    <w:rsid w:val="00D576FB"/>
    <w:rsid w:val="00D60CD8"/>
    <w:rsid w:val="00D66703"/>
    <w:rsid w:val="00D736FF"/>
    <w:rsid w:val="00D75F72"/>
    <w:rsid w:val="00D76B96"/>
    <w:rsid w:val="00D90D57"/>
    <w:rsid w:val="00D9316C"/>
    <w:rsid w:val="00D9541E"/>
    <w:rsid w:val="00D960BE"/>
    <w:rsid w:val="00DA65F0"/>
    <w:rsid w:val="00DB09C4"/>
    <w:rsid w:val="00DB47A3"/>
    <w:rsid w:val="00DC2E7B"/>
    <w:rsid w:val="00DC4394"/>
    <w:rsid w:val="00DD6C95"/>
    <w:rsid w:val="00DE12DB"/>
    <w:rsid w:val="00E02992"/>
    <w:rsid w:val="00E13AC6"/>
    <w:rsid w:val="00E15FD3"/>
    <w:rsid w:val="00E36F0D"/>
    <w:rsid w:val="00E45FB0"/>
    <w:rsid w:val="00E47C6B"/>
    <w:rsid w:val="00E702F6"/>
    <w:rsid w:val="00E730EA"/>
    <w:rsid w:val="00E74722"/>
    <w:rsid w:val="00E8216B"/>
    <w:rsid w:val="00E85AEC"/>
    <w:rsid w:val="00E9341B"/>
    <w:rsid w:val="00E93778"/>
    <w:rsid w:val="00E93DD3"/>
    <w:rsid w:val="00E95B72"/>
    <w:rsid w:val="00EB5EA4"/>
    <w:rsid w:val="00EB61B8"/>
    <w:rsid w:val="00EC41F4"/>
    <w:rsid w:val="00ED0332"/>
    <w:rsid w:val="00ED1F74"/>
    <w:rsid w:val="00ED2CE3"/>
    <w:rsid w:val="00ED2DE0"/>
    <w:rsid w:val="00ED5F07"/>
    <w:rsid w:val="00ED7B33"/>
    <w:rsid w:val="00EF0980"/>
    <w:rsid w:val="00F0669A"/>
    <w:rsid w:val="00F10A02"/>
    <w:rsid w:val="00F16A3C"/>
    <w:rsid w:val="00F22007"/>
    <w:rsid w:val="00F32E05"/>
    <w:rsid w:val="00F34484"/>
    <w:rsid w:val="00F40387"/>
    <w:rsid w:val="00F40C33"/>
    <w:rsid w:val="00F40ED1"/>
    <w:rsid w:val="00F4741A"/>
    <w:rsid w:val="00F51301"/>
    <w:rsid w:val="00F51C97"/>
    <w:rsid w:val="00F604C3"/>
    <w:rsid w:val="00F61E42"/>
    <w:rsid w:val="00F61EA0"/>
    <w:rsid w:val="00F63743"/>
    <w:rsid w:val="00F71E06"/>
    <w:rsid w:val="00F758A4"/>
    <w:rsid w:val="00F80F3A"/>
    <w:rsid w:val="00F814B4"/>
    <w:rsid w:val="00F86FA6"/>
    <w:rsid w:val="00F91A2A"/>
    <w:rsid w:val="00FA0B55"/>
    <w:rsid w:val="00FA4B03"/>
    <w:rsid w:val="00FB2AA3"/>
    <w:rsid w:val="00FC0C06"/>
    <w:rsid w:val="00FC1260"/>
    <w:rsid w:val="00FC231F"/>
    <w:rsid w:val="00FC69CD"/>
    <w:rsid w:val="00FC6B46"/>
    <w:rsid w:val="00FC786D"/>
    <w:rsid w:val="00FD3BB0"/>
    <w:rsid w:val="00FE1286"/>
    <w:rsid w:val="00FE5939"/>
    <w:rsid w:val="00FF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51A5"/>
  <w15:docId w15:val="{2CFDAE2B-55B4-9947-BC95-A813615B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9A"/>
    <w:rPr>
      <w:rFonts w:ascii="Times New Roman" w:eastAsia="Times New Roman" w:hAnsi="Times New Roman" w:cs="Times New Roman"/>
    </w:rPr>
  </w:style>
  <w:style w:type="paragraph" w:styleId="Heading1">
    <w:name w:val="heading 1"/>
    <w:basedOn w:val="Normal"/>
    <w:next w:val="Normal"/>
    <w:link w:val="Heading1Char"/>
    <w:uiPriority w:val="9"/>
    <w:qFormat/>
    <w:rsid w:val="00CE44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1510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E445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65DB"/>
    <w:pPr>
      <w:keepNext/>
      <w:keepLines/>
      <w:spacing w:line="480" w:lineRule="auto"/>
      <w:jc w:val="center"/>
    </w:pPr>
    <w:rPr>
      <w:b/>
      <w:lang w:val="en-GB" w:eastAsia="nl-NL"/>
    </w:rPr>
  </w:style>
  <w:style w:type="character" w:customStyle="1" w:styleId="TitleChar">
    <w:name w:val="Title Char"/>
    <w:basedOn w:val="DefaultParagraphFont"/>
    <w:link w:val="Title"/>
    <w:uiPriority w:val="10"/>
    <w:rsid w:val="00AB65DB"/>
    <w:rPr>
      <w:rFonts w:ascii="Times New Roman" w:eastAsia="Times New Roman" w:hAnsi="Times New Roman" w:cs="Times New Roman"/>
      <w:b/>
      <w:lang w:val="en-GB" w:eastAsia="nl-NL"/>
    </w:rPr>
  </w:style>
  <w:style w:type="character" w:customStyle="1" w:styleId="textcontrol">
    <w:name w:val="textcontrol"/>
    <w:basedOn w:val="DefaultParagraphFont"/>
    <w:rsid w:val="004829BA"/>
  </w:style>
  <w:style w:type="character" w:customStyle="1" w:styleId="apple-converted-space">
    <w:name w:val="apple-converted-space"/>
    <w:basedOn w:val="DefaultParagraphFont"/>
    <w:rsid w:val="004829BA"/>
  </w:style>
  <w:style w:type="character" w:styleId="Emphasis">
    <w:name w:val="Emphasis"/>
    <w:basedOn w:val="DefaultParagraphFont"/>
    <w:uiPriority w:val="20"/>
    <w:qFormat/>
    <w:rsid w:val="00C668CB"/>
    <w:rPr>
      <w:i/>
      <w:iCs/>
    </w:rPr>
  </w:style>
  <w:style w:type="character" w:styleId="Hyperlink">
    <w:name w:val="Hyperlink"/>
    <w:basedOn w:val="DefaultParagraphFont"/>
    <w:uiPriority w:val="99"/>
    <w:unhideWhenUsed/>
    <w:rsid w:val="00C668CB"/>
    <w:rPr>
      <w:color w:val="0000FF"/>
      <w:u w:val="single"/>
    </w:rPr>
  </w:style>
  <w:style w:type="paragraph" w:customStyle="1" w:styleId="Default">
    <w:name w:val="Default"/>
    <w:rsid w:val="00F34484"/>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semiHidden/>
    <w:unhideWhenUsed/>
    <w:rsid w:val="0067658E"/>
    <w:rPr>
      <w:color w:val="605E5C"/>
      <w:shd w:val="clear" w:color="auto" w:fill="E1DFDD"/>
    </w:rPr>
  </w:style>
  <w:style w:type="character" w:styleId="FollowedHyperlink">
    <w:name w:val="FollowedHyperlink"/>
    <w:basedOn w:val="DefaultParagraphFont"/>
    <w:uiPriority w:val="99"/>
    <w:semiHidden/>
    <w:unhideWhenUsed/>
    <w:rsid w:val="00425C5C"/>
    <w:rPr>
      <w:color w:val="800080" w:themeColor="followedHyperlink"/>
      <w:u w:val="single"/>
    </w:rPr>
  </w:style>
  <w:style w:type="character" w:customStyle="1" w:styleId="markcm1u7yce4">
    <w:name w:val="markcm1u7yce4"/>
    <w:basedOn w:val="DefaultParagraphFont"/>
    <w:rsid w:val="0055797E"/>
  </w:style>
  <w:style w:type="character" w:styleId="CommentReference">
    <w:name w:val="annotation reference"/>
    <w:basedOn w:val="DefaultParagraphFont"/>
    <w:uiPriority w:val="99"/>
    <w:unhideWhenUsed/>
    <w:rsid w:val="004A6333"/>
    <w:rPr>
      <w:sz w:val="16"/>
      <w:szCs w:val="16"/>
    </w:rPr>
  </w:style>
  <w:style w:type="paragraph" w:styleId="CommentText">
    <w:name w:val="annotation text"/>
    <w:basedOn w:val="Normal"/>
    <w:link w:val="CommentTextChar"/>
    <w:uiPriority w:val="99"/>
    <w:unhideWhenUsed/>
    <w:rsid w:val="004A6333"/>
    <w:rPr>
      <w:sz w:val="20"/>
      <w:szCs w:val="20"/>
    </w:rPr>
  </w:style>
  <w:style w:type="character" w:customStyle="1" w:styleId="CommentTextChar">
    <w:name w:val="Comment Text Char"/>
    <w:basedOn w:val="DefaultParagraphFont"/>
    <w:link w:val="CommentText"/>
    <w:uiPriority w:val="99"/>
    <w:rsid w:val="004A63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6333"/>
    <w:rPr>
      <w:b/>
      <w:bCs/>
    </w:rPr>
  </w:style>
  <w:style w:type="character" w:customStyle="1" w:styleId="CommentSubjectChar">
    <w:name w:val="Comment Subject Char"/>
    <w:basedOn w:val="CommentTextChar"/>
    <w:link w:val="CommentSubject"/>
    <w:uiPriority w:val="99"/>
    <w:semiHidden/>
    <w:rsid w:val="004A633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115104"/>
    <w:rPr>
      <w:rFonts w:ascii="Times New Roman" w:eastAsia="Times New Roman" w:hAnsi="Times New Roman" w:cs="Times New Roman"/>
      <w:b/>
      <w:bCs/>
      <w:sz w:val="27"/>
      <w:szCs w:val="27"/>
    </w:rPr>
  </w:style>
  <w:style w:type="paragraph" w:customStyle="1" w:styleId="Caption1">
    <w:name w:val="Caption1"/>
    <w:basedOn w:val="Normal"/>
    <w:rsid w:val="00115104"/>
    <w:pPr>
      <w:spacing w:before="100" w:beforeAutospacing="1" w:after="100" w:afterAutospacing="1"/>
    </w:pPr>
  </w:style>
  <w:style w:type="character" w:styleId="Strong">
    <w:name w:val="Strong"/>
    <w:basedOn w:val="DefaultParagraphFont"/>
    <w:uiPriority w:val="22"/>
    <w:qFormat/>
    <w:rsid w:val="00115104"/>
    <w:rPr>
      <w:b/>
      <w:bCs/>
    </w:rPr>
  </w:style>
  <w:style w:type="character" w:styleId="HTMLCite">
    <w:name w:val="HTML Cite"/>
    <w:basedOn w:val="DefaultParagraphFont"/>
    <w:uiPriority w:val="99"/>
    <w:semiHidden/>
    <w:unhideWhenUsed/>
    <w:rsid w:val="00115104"/>
    <w:rPr>
      <w:i/>
      <w:iCs/>
    </w:rPr>
  </w:style>
  <w:style w:type="character" w:customStyle="1" w:styleId="medium-font">
    <w:name w:val="medium-font"/>
    <w:basedOn w:val="DefaultParagraphFont"/>
    <w:rsid w:val="00115104"/>
  </w:style>
  <w:style w:type="character" w:customStyle="1" w:styleId="standard-view-style">
    <w:name w:val="standard-view-style"/>
    <w:basedOn w:val="DefaultParagraphFont"/>
    <w:rsid w:val="00115104"/>
  </w:style>
  <w:style w:type="paragraph" w:customStyle="1" w:styleId="subjectresults">
    <w:name w:val="subjectresults"/>
    <w:basedOn w:val="Normal"/>
    <w:rsid w:val="00115104"/>
    <w:pPr>
      <w:spacing w:before="100" w:beforeAutospacing="1" w:after="100" w:afterAutospacing="1"/>
    </w:pPr>
  </w:style>
  <w:style w:type="paragraph" w:styleId="NormalWeb">
    <w:name w:val="Normal (Web)"/>
    <w:basedOn w:val="Normal"/>
    <w:uiPriority w:val="99"/>
    <w:unhideWhenUsed/>
    <w:rsid w:val="005445B6"/>
    <w:pPr>
      <w:spacing w:before="100" w:beforeAutospacing="1" w:after="100" w:afterAutospacing="1"/>
    </w:pPr>
  </w:style>
  <w:style w:type="character" w:customStyle="1" w:styleId="Heading1Char">
    <w:name w:val="Heading 1 Char"/>
    <w:basedOn w:val="DefaultParagraphFont"/>
    <w:link w:val="Heading1"/>
    <w:uiPriority w:val="9"/>
    <w:rsid w:val="00CE4455"/>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CE4455"/>
    <w:rPr>
      <w:rFonts w:asciiTheme="majorHAnsi" w:eastAsiaTheme="majorEastAsia" w:hAnsiTheme="majorHAnsi" w:cstheme="majorBidi"/>
      <w:i/>
      <w:iCs/>
      <w:color w:val="365F91" w:themeColor="accent1" w:themeShade="BF"/>
    </w:rPr>
  </w:style>
  <w:style w:type="character" w:customStyle="1" w:styleId="expandable-author">
    <w:name w:val="expandable-author"/>
    <w:basedOn w:val="DefaultParagraphFont"/>
    <w:rsid w:val="00CE4455"/>
  </w:style>
  <w:style w:type="character" w:customStyle="1" w:styleId="contribdegrees">
    <w:name w:val="contribdegrees"/>
    <w:basedOn w:val="DefaultParagraphFont"/>
    <w:rsid w:val="00CE4455"/>
  </w:style>
  <w:style w:type="character" w:customStyle="1" w:styleId="more-than">
    <w:name w:val="more-than"/>
    <w:basedOn w:val="DefaultParagraphFont"/>
    <w:rsid w:val="00CE4455"/>
  </w:style>
  <w:style w:type="character" w:customStyle="1" w:styleId="publicationcontentepubdate">
    <w:name w:val="publicationcontentepubdate"/>
    <w:basedOn w:val="DefaultParagraphFont"/>
    <w:rsid w:val="00CE4455"/>
  </w:style>
  <w:style w:type="character" w:customStyle="1" w:styleId="articletype">
    <w:name w:val="articletype"/>
    <w:basedOn w:val="DefaultParagraphFont"/>
    <w:rsid w:val="00CE4455"/>
  </w:style>
  <w:style w:type="character" w:customStyle="1" w:styleId="crossmark">
    <w:name w:val="crossmark"/>
    <w:basedOn w:val="DefaultParagraphFont"/>
    <w:rsid w:val="00CE4455"/>
  </w:style>
  <w:style w:type="character" w:customStyle="1" w:styleId="identifier">
    <w:name w:val="identifier"/>
    <w:basedOn w:val="DefaultParagraphFont"/>
    <w:rsid w:val="00DE12DB"/>
  </w:style>
  <w:style w:type="character" w:customStyle="1" w:styleId="id-label">
    <w:name w:val="id-label"/>
    <w:basedOn w:val="DefaultParagraphFont"/>
    <w:rsid w:val="00DE12DB"/>
  </w:style>
  <w:style w:type="character" w:customStyle="1" w:styleId="fm-citation-ids-label">
    <w:name w:val="fm-citation-ids-label"/>
    <w:basedOn w:val="DefaultParagraphFont"/>
    <w:rsid w:val="00053454"/>
  </w:style>
  <w:style w:type="paragraph" w:customStyle="1" w:styleId="volume-issue">
    <w:name w:val="volume-issue"/>
    <w:basedOn w:val="Normal"/>
    <w:rsid w:val="00ED5F07"/>
    <w:pPr>
      <w:spacing w:before="100" w:beforeAutospacing="1" w:after="100" w:afterAutospacing="1"/>
    </w:pPr>
  </w:style>
  <w:style w:type="character" w:customStyle="1" w:styleId="val">
    <w:name w:val="val"/>
    <w:basedOn w:val="DefaultParagraphFont"/>
    <w:rsid w:val="00ED5F07"/>
  </w:style>
  <w:style w:type="paragraph" w:customStyle="1" w:styleId="page-range">
    <w:name w:val="page-range"/>
    <w:basedOn w:val="Normal"/>
    <w:rsid w:val="00ED5F07"/>
    <w:pPr>
      <w:spacing w:before="100" w:beforeAutospacing="1" w:after="100" w:afterAutospacing="1"/>
    </w:pPr>
  </w:style>
  <w:style w:type="character" w:customStyle="1" w:styleId="cit">
    <w:name w:val="cit"/>
    <w:basedOn w:val="DefaultParagraphFont"/>
    <w:rsid w:val="00CB5902"/>
  </w:style>
  <w:style w:type="character" w:customStyle="1" w:styleId="citation-doi">
    <w:name w:val="citation-doi"/>
    <w:basedOn w:val="DefaultParagraphFont"/>
    <w:rsid w:val="00CB5902"/>
  </w:style>
  <w:style w:type="character" w:customStyle="1" w:styleId="ahead-of-print">
    <w:name w:val="ahead-of-print"/>
    <w:basedOn w:val="DefaultParagraphFont"/>
    <w:rsid w:val="00CB5902"/>
  </w:style>
  <w:style w:type="character" w:customStyle="1" w:styleId="Date1">
    <w:name w:val="Date1"/>
    <w:basedOn w:val="DefaultParagraphFont"/>
    <w:rsid w:val="00947A9C"/>
  </w:style>
  <w:style w:type="character" w:customStyle="1" w:styleId="price">
    <w:name w:val="price"/>
    <w:basedOn w:val="DefaultParagraphFont"/>
    <w:rsid w:val="00520A14"/>
  </w:style>
  <w:style w:type="character" w:customStyle="1" w:styleId="gscah">
    <w:name w:val="gsc_a_h"/>
    <w:basedOn w:val="DefaultParagraphFont"/>
    <w:rsid w:val="006F1BD3"/>
  </w:style>
  <w:style w:type="character" w:customStyle="1" w:styleId="serialtitle">
    <w:name w:val="serial_title"/>
    <w:basedOn w:val="DefaultParagraphFont"/>
    <w:rsid w:val="002A38BB"/>
  </w:style>
  <w:style w:type="character" w:customStyle="1" w:styleId="doilink">
    <w:name w:val="doi_link"/>
    <w:basedOn w:val="DefaultParagraphFont"/>
    <w:rsid w:val="002A38BB"/>
  </w:style>
  <w:style w:type="character" w:customStyle="1" w:styleId="xcontentpasted0">
    <w:name w:val="x_contentpasted0"/>
    <w:basedOn w:val="DefaultParagraphFont"/>
    <w:rsid w:val="007C10A4"/>
  </w:style>
  <w:style w:type="paragraph" w:customStyle="1" w:styleId="xmsonormal">
    <w:name w:val="x_msonormal"/>
    <w:basedOn w:val="Normal"/>
    <w:rsid w:val="00182EE0"/>
    <w:pPr>
      <w:spacing w:before="100" w:beforeAutospacing="1" w:after="100" w:afterAutospacing="1"/>
    </w:pPr>
  </w:style>
  <w:style w:type="character" w:customStyle="1" w:styleId="contentpasted3">
    <w:name w:val="contentpasted3"/>
    <w:basedOn w:val="DefaultParagraphFont"/>
    <w:rsid w:val="009D5C6A"/>
  </w:style>
  <w:style w:type="character" w:customStyle="1" w:styleId="outlook-search-highlight">
    <w:name w:val="outlook-search-highlight"/>
    <w:basedOn w:val="DefaultParagraphFont"/>
    <w:rsid w:val="00C26731"/>
  </w:style>
  <w:style w:type="paragraph" w:customStyle="1" w:styleId="MDPI61Citation">
    <w:name w:val="MDPI_6.1_Citation"/>
    <w:qFormat/>
    <w:rsid w:val="003F106B"/>
    <w:pPr>
      <w:adjustRightInd w:val="0"/>
      <w:snapToGrid w:val="0"/>
      <w:spacing w:line="240" w:lineRule="atLeast"/>
      <w:ind w:right="113"/>
    </w:pPr>
    <w:rPr>
      <w:rFonts w:ascii="Palatino Linotype" w:eastAsia="SimSun" w:hAnsi="Palatino Linotype" w:cs="Cordia New"/>
      <w:kern w:val="2"/>
      <w:sz w:val="14"/>
      <w:szCs w:val="22"/>
      <w:lang w:eastAsia="zh-CN"/>
      <w14:ligatures w14:val="standardContextual"/>
    </w:rPr>
  </w:style>
  <w:style w:type="character" w:customStyle="1" w:styleId="contentpasted0">
    <w:name w:val="contentpasted0"/>
    <w:basedOn w:val="DefaultParagraphFont"/>
    <w:rsid w:val="00FC231F"/>
  </w:style>
  <w:style w:type="character" w:customStyle="1" w:styleId="sr-only">
    <w:name w:val="sr-only"/>
    <w:basedOn w:val="DefaultParagraphFont"/>
    <w:rsid w:val="0003198B"/>
  </w:style>
  <w:style w:type="character" w:customStyle="1" w:styleId="contentpasted2">
    <w:name w:val="contentpasted2"/>
    <w:basedOn w:val="DefaultParagraphFont"/>
    <w:rsid w:val="0080380D"/>
  </w:style>
  <w:style w:type="character" w:customStyle="1" w:styleId="contentpasted4">
    <w:name w:val="contentpasted4"/>
    <w:basedOn w:val="DefaultParagraphFont"/>
    <w:rsid w:val="0080380D"/>
  </w:style>
  <w:style w:type="character" w:customStyle="1" w:styleId="contentpasted5">
    <w:name w:val="contentpasted5"/>
    <w:basedOn w:val="DefaultParagraphFont"/>
    <w:rsid w:val="0080380D"/>
  </w:style>
  <w:style w:type="character" w:customStyle="1" w:styleId="contentpasted6">
    <w:name w:val="contentpasted6"/>
    <w:basedOn w:val="DefaultParagraphFont"/>
    <w:rsid w:val="0080380D"/>
  </w:style>
  <w:style w:type="character" w:customStyle="1" w:styleId="contentpasted7">
    <w:name w:val="contentpasted7"/>
    <w:basedOn w:val="DefaultParagraphFont"/>
    <w:rsid w:val="0080380D"/>
  </w:style>
  <w:style w:type="character" w:customStyle="1" w:styleId="fppagetitle">
    <w:name w:val="fppagetitle"/>
    <w:basedOn w:val="DefaultParagraphFont"/>
    <w:rsid w:val="00FE1286"/>
  </w:style>
  <w:style w:type="character" w:customStyle="1" w:styleId="get-access-text">
    <w:name w:val="get-access-text"/>
    <w:basedOn w:val="DefaultParagraphFont"/>
    <w:rsid w:val="00CD5317"/>
  </w:style>
  <w:style w:type="character" w:customStyle="1" w:styleId="al-author-name-more">
    <w:name w:val="al-author-name-more"/>
    <w:basedOn w:val="DefaultParagraphFont"/>
    <w:rsid w:val="00CD5317"/>
  </w:style>
  <w:style w:type="character" w:customStyle="1" w:styleId="delimiter">
    <w:name w:val="delimiter"/>
    <w:basedOn w:val="DefaultParagraphFont"/>
    <w:rsid w:val="00CD5317"/>
  </w:style>
  <w:style w:type="paragraph" w:customStyle="1" w:styleId="field-value-display">
    <w:name w:val="field-value-display"/>
    <w:basedOn w:val="Normal"/>
    <w:rsid w:val="00322996"/>
    <w:pPr>
      <w:spacing w:before="100" w:beforeAutospacing="1" w:after="100" w:afterAutospacing="1"/>
    </w:pPr>
  </w:style>
  <w:style w:type="character" w:customStyle="1" w:styleId="person-name">
    <w:name w:val="person-name"/>
    <w:basedOn w:val="DefaultParagraphFont"/>
    <w:rsid w:val="00322996"/>
  </w:style>
  <w:style w:type="paragraph" w:styleId="NoSpacing">
    <w:name w:val="No Spacing"/>
    <w:uiPriority w:val="1"/>
    <w:qFormat/>
    <w:rsid w:val="00FC126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988">
      <w:bodyDiv w:val="1"/>
      <w:marLeft w:val="0"/>
      <w:marRight w:val="0"/>
      <w:marTop w:val="0"/>
      <w:marBottom w:val="0"/>
      <w:divBdr>
        <w:top w:val="none" w:sz="0" w:space="0" w:color="auto"/>
        <w:left w:val="none" w:sz="0" w:space="0" w:color="auto"/>
        <w:bottom w:val="none" w:sz="0" w:space="0" w:color="auto"/>
        <w:right w:val="none" w:sz="0" w:space="0" w:color="auto"/>
      </w:divBdr>
    </w:div>
    <w:div w:id="28340160">
      <w:bodyDiv w:val="1"/>
      <w:marLeft w:val="0"/>
      <w:marRight w:val="0"/>
      <w:marTop w:val="0"/>
      <w:marBottom w:val="0"/>
      <w:divBdr>
        <w:top w:val="none" w:sz="0" w:space="0" w:color="auto"/>
        <w:left w:val="none" w:sz="0" w:space="0" w:color="auto"/>
        <w:bottom w:val="none" w:sz="0" w:space="0" w:color="auto"/>
        <w:right w:val="none" w:sz="0" w:space="0" w:color="auto"/>
      </w:divBdr>
    </w:div>
    <w:div w:id="57552661">
      <w:bodyDiv w:val="1"/>
      <w:marLeft w:val="0"/>
      <w:marRight w:val="0"/>
      <w:marTop w:val="0"/>
      <w:marBottom w:val="0"/>
      <w:divBdr>
        <w:top w:val="none" w:sz="0" w:space="0" w:color="auto"/>
        <w:left w:val="none" w:sz="0" w:space="0" w:color="auto"/>
        <w:bottom w:val="none" w:sz="0" w:space="0" w:color="auto"/>
        <w:right w:val="none" w:sz="0" w:space="0" w:color="auto"/>
      </w:divBdr>
    </w:div>
    <w:div w:id="64691335">
      <w:bodyDiv w:val="1"/>
      <w:marLeft w:val="0"/>
      <w:marRight w:val="0"/>
      <w:marTop w:val="0"/>
      <w:marBottom w:val="0"/>
      <w:divBdr>
        <w:top w:val="none" w:sz="0" w:space="0" w:color="auto"/>
        <w:left w:val="none" w:sz="0" w:space="0" w:color="auto"/>
        <w:bottom w:val="none" w:sz="0" w:space="0" w:color="auto"/>
        <w:right w:val="none" w:sz="0" w:space="0" w:color="auto"/>
      </w:divBdr>
    </w:div>
    <w:div w:id="68354550">
      <w:bodyDiv w:val="1"/>
      <w:marLeft w:val="0"/>
      <w:marRight w:val="0"/>
      <w:marTop w:val="0"/>
      <w:marBottom w:val="0"/>
      <w:divBdr>
        <w:top w:val="none" w:sz="0" w:space="0" w:color="auto"/>
        <w:left w:val="none" w:sz="0" w:space="0" w:color="auto"/>
        <w:bottom w:val="none" w:sz="0" w:space="0" w:color="auto"/>
        <w:right w:val="none" w:sz="0" w:space="0" w:color="auto"/>
      </w:divBdr>
    </w:div>
    <w:div w:id="79719274">
      <w:bodyDiv w:val="1"/>
      <w:marLeft w:val="0"/>
      <w:marRight w:val="0"/>
      <w:marTop w:val="0"/>
      <w:marBottom w:val="0"/>
      <w:divBdr>
        <w:top w:val="none" w:sz="0" w:space="0" w:color="auto"/>
        <w:left w:val="none" w:sz="0" w:space="0" w:color="auto"/>
        <w:bottom w:val="none" w:sz="0" w:space="0" w:color="auto"/>
        <w:right w:val="none" w:sz="0" w:space="0" w:color="auto"/>
      </w:divBdr>
    </w:div>
    <w:div w:id="81341662">
      <w:bodyDiv w:val="1"/>
      <w:marLeft w:val="0"/>
      <w:marRight w:val="0"/>
      <w:marTop w:val="0"/>
      <w:marBottom w:val="0"/>
      <w:divBdr>
        <w:top w:val="none" w:sz="0" w:space="0" w:color="auto"/>
        <w:left w:val="none" w:sz="0" w:space="0" w:color="auto"/>
        <w:bottom w:val="none" w:sz="0" w:space="0" w:color="auto"/>
        <w:right w:val="none" w:sz="0" w:space="0" w:color="auto"/>
      </w:divBdr>
    </w:div>
    <w:div w:id="81998104">
      <w:bodyDiv w:val="1"/>
      <w:marLeft w:val="0"/>
      <w:marRight w:val="0"/>
      <w:marTop w:val="0"/>
      <w:marBottom w:val="0"/>
      <w:divBdr>
        <w:top w:val="none" w:sz="0" w:space="0" w:color="auto"/>
        <w:left w:val="none" w:sz="0" w:space="0" w:color="auto"/>
        <w:bottom w:val="none" w:sz="0" w:space="0" w:color="auto"/>
        <w:right w:val="none" w:sz="0" w:space="0" w:color="auto"/>
      </w:divBdr>
      <w:divsChild>
        <w:div w:id="64426122">
          <w:marLeft w:val="0"/>
          <w:marRight w:val="0"/>
          <w:marTop w:val="0"/>
          <w:marBottom w:val="0"/>
          <w:divBdr>
            <w:top w:val="none" w:sz="0" w:space="0" w:color="auto"/>
            <w:left w:val="none" w:sz="0" w:space="0" w:color="auto"/>
            <w:bottom w:val="none" w:sz="0" w:space="0" w:color="auto"/>
            <w:right w:val="none" w:sz="0" w:space="0" w:color="auto"/>
          </w:divBdr>
        </w:div>
      </w:divsChild>
    </w:div>
    <w:div w:id="106583006">
      <w:bodyDiv w:val="1"/>
      <w:marLeft w:val="0"/>
      <w:marRight w:val="0"/>
      <w:marTop w:val="0"/>
      <w:marBottom w:val="0"/>
      <w:divBdr>
        <w:top w:val="none" w:sz="0" w:space="0" w:color="auto"/>
        <w:left w:val="none" w:sz="0" w:space="0" w:color="auto"/>
        <w:bottom w:val="none" w:sz="0" w:space="0" w:color="auto"/>
        <w:right w:val="none" w:sz="0" w:space="0" w:color="auto"/>
      </w:divBdr>
    </w:div>
    <w:div w:id="115606148">
      <w:bodyDiv w:val="1"/>
      <w:marLeft w:val="0"/>
      <w:marRight w:val="0"/>
      <w:marTop w:val="0"/>
      <w:marBottom w:val="0"/>
      <w:divBdr>
        <w:top w:val="none" w:sz="0" w:space="0" w:color="auto"/>
        <w:left w:val="none" w:sz="0" w:space="0" w:color="auto"/>
        <w:bottom w:val="none" w:sz="0" w:space="0" w:color="auto"/>
        <w:right w:val="none" w:sz="0" w:space="0" w:color="auto"/>
      </w:divBdr>
    </w:div>
    <w:div w:id="116873558">
      <w:bodyDiv w:val="1"/>
      <w:marLeft w:val="0"/>
      <w:marRight w:val="0"/>
      <w:marTop w:val="0"/>
      <w:marBottom w:val="0"/>
      <w:divBdr>
        <w:top w:val="none" w:sz="0" w:space="0" w:color="auto"/>
        <w:left w:val="none" w:sz="0" w:space="0" w:color="auto"/>
        <w:bottom w:val="none" w:sz="0" w:space="0" w:color="auto"/>
        <w:right w:val="none" w:sz="0" w:space="0" w:color="auto"/>
      </w:divBdr>
    </w:div>
    <w:div w:id="143010537">
      <w:bodyDiv w:val="1"/>
      <w:marLeft w:val="0"/>
      <w:marRight w:val="0"/>
      <w:marTop w:val="0"/>
      <w:marBottom w:val="0"/>
      <w:divBdr>
        <w:top w:val="none" w:sz="0" w:space="0" w:color="auto"/>
        <w:left w:val="none" w:sz="0" w:space="0" w:color="auto"/>
        <w:bottom w:val="none" w:sz="0" w:space="0" w:color="auto"/>
        <w:right w:val="none" w:sz="0" w:space="0" w:color="auto"/>
      </w:divBdr>
    </w:div>
    <w:div w:id="164824696">
      <w:bodyDiv w:val="1"/>
      <w:marLeft w:val="0"/>
      <w:marRight w:val="0"/>
      <w:marTop w:val="0"/>
      <w:marBottom w:val="0"/>
      <w:divBdr>
        <w:top w:val="none" w:sz="0" w:space="0" w:color="auto"/>
        <w:left w:val="none" w:sz="0" w:space="0" w:color="auto"/>
        <w:bottom w:val="none" w:sz="0" w:space="0" w:color="auto"/>
        <w:right w:val="none" w:sz="0" w:space="0" w:color="auto"/>
      </w:divBdr>
    </w:div>
    <w:div w:id="176389798">
      <w:bodyDiv w:val="1"/>
      <w:marLeft w:val="0"/>
      <w:marRight w:val="0"/>
      <w:marTop w:val="0"/>
      <w:marBottom w:val="0"/>
      <w:divBdr>
        <w:top w:val="none" w:sz="0" w:space="0" w:color="auto"/>
        <w:left w:val="none" w:sz="0" w:space="0" w:color="auto"/>
        <w:bottom w:val="none" w:sz="0" w:space="0" w:color="auto"/>
        <w:right w:val="none" w:sz="0" w:space="0" w:color="auto"/>
      </w:divBdr>
    </w:div>
    <w:div w:id="190608173">
      <w:bodyDiv w:val="1"/>
      <w:marLeft w:val="0"/>
      <w:marRight w:val="0"/>
      <w:marTop w:val="0"/>
      <w:marBottom w:val="0"/>
      <w:divBdr>
        <w:top w:val="none" w:sz="0" w:space="0" w:color="auto"/>
        <w:left w:val="none" w:sz="0" w:space="0" w:color="auto"/>
        <w:bottom w:val="none" w:sz="0" w:space="0" w:color="auto"/>
        <w:right w:val="none" w:sz="0" w:space="0" w:color="auto"/>
      </w:divBdr>
    </w:div>
    <w:div w:id="206182733">
      <w:bodyDiv w:val="1"/>
      <w:marLeft w:val="0"/>
      <w:marRight w:val="0"/>
      <w:marTop w:val="0"/>
      <w:marBottom w:val="0"/>
      <w:divBdr>
        <w:top w:val="none" w:sz="0" w:space="0" w:color="auto"/>
        <w:left w:val="none" w:sz="0" w:space="0" w:color="auto"/>
        <w:bottom w:val="none" w:sz="0" w:space="0" w:color="auto"/>
        <w:right w:val="none" w:sz="0" w:space="0" w:color="auto"/>
      </w:divBdr>
    </w:div>
    <w:div w:id="210651066">
      <w:bodyDiv w:val="1"/>
      <w:marLeft w:val="0"/>
      <w:marRight w:val="0"/>
      <w:marTop w:val="0"/>
      <w:marBottom w:val="0"/>
      <w:divBdr>
        <w:top w:val="none" w:sz="0" w:space="0" w:color="auto"/>
        <w:left w:val="none" w:sz="0" w:space="0" w:color="auto"/>
        <w:bottom w:val="none" w:sz="0" w:space="0" w:color="auto"/>
        <w:right w:val="none" w:sz="0" w:space="0" w:color="auto"/>
      </w:divBdr>
      <w:divsChild>
        <w:div w:id="2076005742">
          <w:marLeft w:val="-1350"/>
          <w:marRight w:val="0"/>
          <w:marTop w:val="75"/>
          <w:marBottom w:val="0"/>
          <w:divBdr>
            <w:top w:val="none" w:sz="0" w:space="0" w:color="auto"/>
            <w:left w:val="none" w:sz="0" w:space="0" w:color="auto"/>
            <w:bottom w:val="none" w:sz="0" w:space="0" w:color="auto"/>
            <w:right w:val="none" w:sz="0" w:space="0" w:color="auto"/>
          </w:divBdr>
        </w:div>
      </w:divsChild>
    </w:div>
    <w:div w:id="212499184">
      <w:bodyDiv w:val="1"/>
      <w:marLeft w:val="0"/>
      <w:marRight w:val="0"/>
      <w:marTop w:val="0"/>
      <w:marBottom w:val="0"/>
      <w:divBdr>
        <w:top w:val="none" w:sz="0" w:space="0" w:color="auto"/>
        <w:left w:val="none" w:sz="0" w:space="0" w:color="auto"/>
        <w:bottom w:val="none" w:sz="0" w:space="0" w:color="auto"/>
        <w:right w:val="none" w:sz="0" w:space="0" w:color="auto"/>
      </w:divBdr>
      <w:divsChild>
        <w:div w:id="1698039642">
          <w:marLeft w:val="0"/>
          <w:marRight w:val="0"/>
          <w:marTop w:val="0"/>
          <w:marBottom w:val="0"/>
          <w:divBdr>
            <w:top w:val="none" w:sz="0" w:space="0" w:color="auto"/>
            <w:left w:val="none" w:sz="0" w:space="0" w:color="auto"/>
            <w:bottom w:val="none" w:sz="0" w:space="0" w:color="auto"/>
            <w:right w:val="none" w:sz="0" w:space="0" w:color="auto"/>
          </w:divBdr>
        </w:div>
      </w:divsChild>
    </w:div>
    <w:div w:id="229928701">
      <w:bodyDiv w:val="1"/>
      <w:marLeft w:val="0"/>
      <w:marRight w:val="0"/>
      <w:marTop w:val="0"/>
      <w:marBottom w:val="0"/>
      <w:divBdr>
        <w:top w:val="none" w:sz="0" w:space="0" w:color="auto"/>
        <w:left w:val="none" w:sz="0" w:space="0" w:color="auto"/>
        <w:bottom w:val="none" w:sz="0" w:space="0" w:color="auto"/>
        <w:right w:val="none" w:sz="0" w:space="0" w:color="auto"/>
      </w:divBdr>
    </w:div>
    <w:div w:id="230627661">
      <w:bodyDiv w:val="1"/>
      <w:marLeft w:val="0"/>
      <w:marRight w:val="0"/>
      <w:marTop w:val="0"/>
      <w:marBottom w:val="0"/>
      <w:divBdr>
        <w:top w:val="none" w:sz="0" w:space="0" w:color="auto"/>
        <w:left w:val="none" w:sz="0" w:space="0" w:color="auto"/>
        <w:bottom w:val="none" w:sz="0" w:space="0" w:color="auto"/>
        <w:right w:val="none" w:sz="0" w:space="0" w:color="auto"/>
      </w:divBdr>
    </w:div>
    <w:div w:id="240483962">
      <w:bodyDiv w:val="1"/>
      <w:marLeft w:val="0"/>
      <w:marRight w:val="0"/>
      <w:marTop w:val="0"/>
      <w:marBottom w:val="0"/>
      <w:divBdr>
        <w:top w:val="none" w:sz="0" w:space="0" w:color="auto"/>
        <w:left w:val="none" w:sz="0" w:space="0" w:color="auto"/>
        <w:bottom w:val="none" w:sz="0" w:space="0" w:color="auto"/>
        <w:right w:val="none" w:sz="0" w:space="0" w:color="auto"/>
      </w:divBdr>
      <w:divsChild>
        <w:div w:id="1642613312">
          <w:marLeft w:val="0"/>
          <w:marRight w:val="0"/>
          <w:marTop w:val="0"/>
          <w:marBottom w:val="0"/>
          <w:divBdr>
            <w:top w:val="none" w:sz="0" w:space="0" w:color="auto"/>
            <w:left w:val="none" w:sz="0" w:space="0" w:color="auto"/>
            <w:bottom w:val="none" w:sz="0" w:space="0" w:color="auto"/>
            <w:right w:val="none" w:sz="0" w:space="0" w:color="auto"/>
          </w:divBdr>
          <w:divsChild>
            <w:div w:id="1945964144">
              <w:marLeft w:val="0"/>
              <w:marRight w:val="0"/>
              <w:marTop w:val="0"/>
              <w:marBottom w:val="0"/>
              <w:divBdr>
                <w:top w:val="none" w:sz="0" w:space="0" w:color="auto"/>
                <w:left w:val="none" w:sz="0" w:space="0" w:color="auto"/>
                <w:bottom w:val="none" w:sz="0" w:space="0" w:color="auto"/>
                <w:right w:val="none" w:sz="0" w:space="0" w:color="auto"/>
              </w:divBdr>
              <w:divsChild>
                <w:div w:id="1539318522">
                  <w:marLeft w:val="0"/>
                  <w:marRight w:val="0"/>
                  <w:marTop w:val="0"/>
                  <w:marBottom w:val="0"/>
                  <w:divBdr>
                    <w:top w:val="none" w:sz="0" w:space="0" w:color="auto"/>
                    <w:left w:val="none" w:sz="0" w:space="0" w:color="auto"/>
                    <w:bottom w:val="none" w:sz="0" w:space="0" w:color="auto"/>
                    <w:right w:val="none" w:sz="0" w:space="0" w:color="auto"/>
                  </w:divBdr>
                  <w:divsChild>
                    <w:div w:id="14995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8066">
      <w:bodyDiv w:val="1"/>
      <w:marLeft w:val="0"/>
      <w:marRight w:val="0"/>
      <w:marTop w:val="0"/>
      <w:marBottom w:val="0"/>
      <w:divBdr>
        <w:top w:val="none" w:sz="0" w:space="0" w:color="auto"/>
        <w:left w:val="none" w:sz="0" w:space="0" w:color="auto"/>
        <w:bottom w:val="none" w:sz="0" w:space="0" w:color="auto"/>
        <w:right w:val="none" w:sz="0" w:space="0" w:color="auto"/>
      </w:divBdr>
    </w:div>
    <w:div w:id="296183113">
      <w:bodyDiv w:val="1"/>
      <w:marLeft w:val="0"/>
      <w:marRight w:val="0"/>
      <w:marTop w:val="0"/>
      <w:marBottom w:val="0"/>
      <w:divBdr>
        <w:top w:val="none" w:sz="0" w:space="0" w:color="auto"/>
        <w:left w:val="none" w:sz="0" w:space="0" w:color="auto"/>
        <w:bottom w:val="none" w:sz="0" w:space="0" w:color="auto"/>
        <w:right w:val="none" w:sz="0" w:space="0" w:color="auto"/>
      </w:divBdr>
      <w:divsChild>
        <w:div w:id="1154174962">
          <w:marLeft w:val="-1350"/>
          <w:marRight w:val="0"/>
          <w:marTop w:val="75"/>
          <w:marBottom w:val="0"/>
          <w:divBdr>
            <w:top w:val="none" w:sz="0" w:space="0" w:color="auto"/>
            <w:left w:val="none" w:sz="0" w:space="0" w:color="auto"/>
            <w:bottom w:val="none" w:sz="0" w:space="0" w:color="auto"/>
            <w:right w:val="none" w:sz="0" w:space="0" w:color="auto"/>
          </w:divBdr>
        </w:div>
      </w:divsChild>
    </w:div>
    <w:div w:id="303194033">
      <w:bodyDiv w:val="1"/>
      <w:marLeft w:val="0"/>
      <w:marRight w:val="0"/>
      <w:marTop w:val="0"/>
      <w:marBottom w:val="0"/>
      <w:divBdr>
        <w:top w:val="none" w:sz="0" w:space="0" w:color="auto"/>
        <w:left w:val="none" w:sz="0" w:space="0" w:color="auto"/>
        <w:bottom w:val="none" w:sz="0" w:space="0" w:color="auto"/>
        <w:right w:val="none" w:sz="0" w:space="0" w:color="auto"/>
      </w:divBdr>
    </w:div>
    <w:div w:id="346446940">
      <w:bodyDiv w:val="1"/>
      <w:marLeft w:val="0"/>
      <w:marRight w:val="0"/>
      <w:marTop w:val="0"/>
      <w:marBottom w:val="0"/>
      <w:divBdr>
        <w:top w:val="none" w:sz="0" w:space="0" w:color="auto"/>
        <w:left w:val="none" w:sz="0" w:space="0" w:color="auto"/>
        <w:bottom w:val="none" w:sz="0" w:space="0" w:color="auto"/>
        <w:right w:val="none" w:sz="0" w:space="0" w:color="auto"/>
      </w:divBdr>
    </w:div>
    <w:div w:id="357972200">
      <w:bodyDiv w:val="1"/>
      <w:marLeft w:val="0"/>
      <w:marRight w:val="0"/>
      <w:marTop w:val="0"/>
      <w:marBottom w:val="0"/>
      <w:divBdr>
        <w:top w:val="none" w:sz="0" w:space="0" w:color="auto"/>
        <w:left w:val="none" w:sz="0" w:space="0" w:color="auto"/>
        <w:bottom w:val="none" w:sz="0" w:space="0" w:color="auto"/>
        <w:right w:val="none" w:sz="0" w:space="0" w:color="auto"/>
      </w:divBdr>
      <w:divsChild>
        <w:div w:id="725840381">
          <w:marLeft w:val="0"/>
          <w:marRight w:val="0"/>
          <w:marTop w:val="0"/>
          <w:marBottom w:val="0"/>
          <w:divBdr>
            <w:top w:val="none" w:sz="0" w:space="0" w:color="auto"/>
            <w:left w:val="none" w:sz="0" w:space="0" w:color="auto"/>
            <w:bottom w:val="none" w:sz="0" w:space="0" w:color="auto"/>
            <w:right w:val="none" w:sz="0" w:space="0" w:color="auto"/>
          </w:divBdr>
        </w:div>
      </w:divsChild>
    </w:div>
    <w:div w:id="399520904">
      <w:bodyDiv w:val="1"/>
      <w:marLeft w:val="0"/>
      <w:marRight w:val="0"/>
      <w:marTop w:val="0"/>
      <w:marBottom w:val="0"/>
      <w:divBdr>
        <w:top w:val="none" w:sz="0" w:space="0" w:color="auto"/>
        <w:left w:val="none" w:sz="0" w:space="0" w:color="auto"/>
        <w:bottom w:val="none" w:sz="0" w:space="0" w:color="auto"/>
        <w:right w:val="none" w:sz="0" w:space="0" w:color="auto"/>
      </w:divBdr>
    </w:div>
    <w:div w:id="416942057">
      <w:bodyDiv w:val="1"/>
      <w:marLeft w:val="0"/>
      <w:marRight w:val="0"/>
      <w:marTop w:val="0"/>
      <w:marBottom w:val="0"/>
      <w:divBdr>
        <w:top w:val="none" w:sz="0" w:space="0" w:color="auto"/>
        <w:left w:val="none" w:sz="0" w:space="0" w:color="auto"/>
        <w:bottom w:val="none" w:sz="0" w:space="0" w:color="auto"/>
        <w:right w:val="none" w:sz="0" w:space="0" w:color="auto"/>
      </w:divBdr>
    </w:div>
    <w:div w:id="418135467">
      <w:bodyDiv w:val="1"/>
      <w:marLeft w:val="0"/>
      <w:marRight w:val="0"/>
      <w:marTop w:val="0"/>
      <w:marBottom w:val="0"/>
      <w:divBdr>
        <w:top w:val="none" w:sz="0" w:space="0" w:color="auto"/>
        <w:left w:val="none" w:sz="0" w:space="0" w:color="auto"/>
        <w:bottom w:val="none" w:sz="0" w:space="0" w:color="auto"/>
        <w:right w:val="none" w:sz="0" w:space="0" w:color="auto"/>
      </w:divBdr>
    </w:div>
    <w:div w:id="437021169">
      <w:bodyDiv w:val="1"/>
      <w:marLeft w:val="0"/>
      <w:marRight w:val="0"/>
      <w:marTop w:val="0"/>
      <w:marBottom w:val="0"/>
      <w:divBdr>
        <w:top w:val="none" w:sz="0" w:space="0" w:color="auto"/>
        <w:left w:val="none" w:sz="0" w:space="0" w:color="auto"/>
        <w:bottom w:val="none" w:sz="0" w:space="0" w:color="auto"/>
        <w:right w:val="none" w:sz="0" w:space="0" w:color="auto"/>
      </w:divBdr>
    </w:div>
    <w:div w:id="447435575">
      <w:bodyDiv w:val="1"/>
      <w:marLeft w:val="0"/>
      <w:marRight w:val="0"/>
      <w:marTop w:val="0"/>
      <w:marBottom w:val="0"/>
      <w:divBdr>
        <w:top w:val="none" w:sz="0" w:space="0" w:color="auto"/>
        <w:left w:val="none" w:sz="0" w:space="0" w:color="auto"/>
        <w:bottom w:val="none" w:sz="0" w:space="0" w:color="auto"/>
        <w:right w:val="none" w:sz="0" w:space="0" w:color="auto"/>
      </w:divBdr>
    </w:div>
    <w:div w:id="469516160">
      <w:bodyDiv w:val="1"/>
      <w:marLeft w:val="0"/>
      <w:marRight w:val="0"/>
      <w:marTop w:val="0"/>
      <w:marBottom w:val="0"/>
      <w:divBdr>
        <w:top w:val="none" w:sz="0" w:space="0" w:color="auto"/>
        <w:left w:val="none" w:sz="0" w:space="0" w:color="auto"/>
        <w:bottom w:val="none" w:sz="0" w:space="0" w:color="auto"/>
        <w:right w:val="none" w:sz="0" w:space="0" w:color="auto"/>
      </w:divBdr>
      <w:divsChild>
        <w:div w:id="831220077">
          <w:marLeft w:val="0"/>
          <w:marRight w:val="0"/>
          <w:marTop w:val="0"/>
          <w:marBottom w:val="0"/>
          <w:divBdr>
            <w:top w:val="none" w:sz="0" w:space="0" w:color="auto"/>
            <w:left w:val="none" w:sz="0" w:space="0" w:color="auto"/>
            <w:bottom w:val="none" w:sz="0" w:space="0" w:color="auto"/>
            <w:right w:val="none" w:sz="0" w:space="0" w:color="auto"/>
          </w:divBdr>
        </w:div>
        <w:div w:id="442696259">
          <w:marLeft w:val="0"/>
          <w:marRight w:val="0"/>
          <w:marTop w:val="0"/>
          <w:marBottom w:val="0"/>
          <w:divBdr>
            <w:top w:val="none" w:sz="0" w:space="0" w:color="auto"/>
            <w:left w:val="none" w:sz="0" w:space="0" w:color="auto"/>
            <w:bottom w:val="none" w:sz="0" w:space="0" w:color="auto"/>
            <w:right w:val="none" w:sz="0" w:space="0" w:color="auto"/>
          </w:divBdr>
        </w:div>
        <w:div w:id="1004940219">
          <w:marLeft w:val="0"/>
          <w:marRight w:val="0"/>
          <w:marTop w:val="0"/>
          <w:marBottom w:val="0"/>
          <w:divBdr>
            <w:top w:val="none" w:sz="0" w:space="0" w:color="auto"/>
            <w:left w:val="none" w:sz="0" w:space="0" w:color="auto"/>
            <w:bottom w:val="none" w:sz="0" w:space="0" w:color="auto"/>
            <w:right w:val="none" w:sz="0" w:space="0" w:color="auto"/>
          </w:divBdr>
        </w:div>
        <w:div w:id="662315865">
          <w:marLeft w:val="0"/>
          <w:marRight w:val="0"/>
          <w:marTop w:val="0"/>
          <w:marBottom w:val="0"/>
          <w:divBdr>
            <w:top w:val="none" w:sz="0" w:space="0" w:color="auto"/>
            <w:left w:val="none" w:sz="0" w:space="0" w:color="auto"/>
            <w:bottom w:val="none" w:sz="0" w:space="0" w:color="auto"/>
            <w:right w:val="none" w:sz="0" w:space="0" w:color="auto"/>
          </w:divBdr>
        </w:div>
      </w:divsChild>
    </w:div>
    <w:div w:id="472019021">
      <w:bodyDiv w:val="1"/>
      <w:marLeft w:val="0"/>
      <w:marRight w:val="0"/>
      <w:marTop w:val="0"/>
      <w:marBottom w:val="0"/>
      <w:divBdr>
        <w:top w:val="none" w:sz="0" w:space="0" w:color="auto"/>
        <w:left w:val="none" w:sz="0" w:space="0" w:color="auto"/>
        <w:bottom w:val="none" w:sz="0" w:space="0" w:color="auto"/>
        <w:right w:val="none" w:sz="0" w:space="0" w:color="auto"/>
      </w:divBdr>
    </w:div>
    <w:div w:id="487945536">
      <w:bodyDiv w:val="1"/>
      <w:marLeft w:val="0"/>
      <w:marRight w:val="0"/>
      <w:marTop w:val="0"/>
      <w:marBottom w:val="0"/>
      <w:divBdr>
        <w:top w:val="none" w:sz="0" w:space="0" w:color="auto"/>
        <w:left w:val="none" w:sz="0" w:space="0" w:color="auto"/>
        <w:bottom w:val="none" w:sz="0" w:space="0" w:color="auto"/>
        <w:right w:val="none" w:sz="0" w:space="0" w:color="auto"/>
      </w:divBdr>
    </w:div>
    <w:div w:id="495532560">
      <w:bodyDiv w:val="1"/>
      <w:marLeft w:val="0"/>
      <w:marRight w:val="0"/>
      <w:marTop w:val="0"/>
      <w:marBottom w:val="0"/>
      <w:divBdr>
        <w:top w:val="none" w:sz="0" w:space="0" w:color="auto"/>
        <w:left w:val="none" w:sz="0" w:space="0" w:color="auto"/>
        <w:bottom w:val="none" w:sz="0" w:space="0" w:color="auto"/>
        <w:right w:val="none" w:sz="0" w:space="0" w:color="auto"/>
      </w:divBdr>
    </w:div>
    <w:div w:id="497693221">
      <w:bodyDiv w:val="1"/>
      <w:marLeft w:val="0"/>
      <w:marRight w:val="0"/>
      <w:marTop w:val="0"/>
      <w:marBottom w:val="0"/>
      <w:divBdr>
        <w:top w:val="none" w:sz="0" w:space="0" w:color="auto"/>
        <w:left w:val="none" w:sz="0" w:space="0" w:color="auto"/>
        <w:bottom w:val="none" w:sz="0" w:space="0" w:color="auto"/>
        <w:right w:val="none" w:sz="0" w:space="0" w:color="auto"/>
      </w:divBdr>
    </w:div>
    <w:div w:id="524565487">
      <w:bodyDiv w:val="1"/>
      <w:marLeft w:val="0"/>
      <w:marRight w:val="0"/>
      <w:marTop w:val="0"/>
      <w:marBottom w:val="0"/>
      <w:divBdr>
        <w:top w:val="none" w:sz="0" w:space="0" w:color="auto"/>
        <w:left w:val="none" w:sz="0" w:space="0" w:color="auto"/>
        <w:bottom w:val="none" w:sz="0" w:space="0" w:color="auto"/>
        <w:right w:val="none" w:sz="0" w:space="0" w:color="auto"/>
      </w:divBdr>
    </w:div>
    <w:div w:id="548882104">
      <w:bodyDiv w:val="1"/>
      <w:marLeft w:val="0"/>
      <w:marRight w:val="0"/>
      <w:marTop w:val="0"/>
      <w:marBottom w:val="0"/>
      <w:divBdr>
        <w:top w:val="none" w:sz="0" w:space="0" w:color="auto"/>
        <w:left w:val="none" w:sz="0" w:space="0" w:color="auto"/>
        <w:bottom w:val="none" w:sz="0" w:space="0" w:color="auto"/>
        <w:right w:val="none" w:sz="0" w:space="0" w:color="auto"/>
      </w:divBdr>
    </w:div>
    <w:div w:id="610285446">
      <w:bodyDiv w:val="1"/>
      <w:marLeft w:val="0"/>
      <w:marRight w:val="0"/>
      <w:marTop w:val="0"/>
      <w:marBottom w:val="0"/>
      <w:divBdr>
        <w:top w:val="none" w:sz="0" w:space="0" w:color="auto"/>
        <w:left w:val="none" w:sz="0" w:space="0" w:color="auto"/>
        <w:bottom w:val="none" w:sz="0" w:space="0" w:color="auto"/>
        <w:right w:val="none" w:sz="0" w:space="0" w:color="auto"/>
      </w:divBdr>
    </w:div>
    <w:div w:id="627246145">
      <w:bodyDiv w:val="1"/>
      <w:marLeft w:val="0"/>
      <w:marRight w:val="0"/>
      <w:marTop w:val="0"/>
      <w:marBottom w:val="0"/>
      <w:divBdr>
        <w:top w:val="none" w:sz="0" w:space="0" w:color="auto"/>
        <w:left w:val="none" w:sz="0" w:space="0" w:color="auto"/>
        <w:bottom w:val="none" w:sz="0" w:space="0" w:color="auto"/>
        <w:right w:val="none" w:sz="0" w:space="0" w:color="auto"/>
      </w:divBdr>
    </w:div>
    <w:div w:id="635338451">
      <w:bodyDiv w:val="1"/>
      <w:marLeft w:val="0"/>
      <w:marRight w:val="0"/>
      <w:marTop w:val="0"/>
      <w:marBottom w:val="0"/>
      <w:divBdr>
        <w:top w:val="none" w:sz="0" w:space="0" w:color="auto"/>
        <w:left w:val="none" w:sz="0" w:space="0" w:color="auto"/>
        <w:bottom w:val="none" w:sz="0" w:space="0" w:color="auto"/>
        <w:right w:val="none" w:sz="0" w:space="0" w:color="auto"/>
      </w:divBdr>
      <w:divsChild>
        <w:div w:id="105389081">
          <w:marLeft w:val="0"/>
          <w:marRight w:val="0"/>
          <w:marTop w:val="0"/>
          <w:marBottom w:val="0"/>
          <w:divBdr>
            <w:top w:val="none" w:sz="0" w:space="0" w:color="auto"/>
            <w:left w:val="none" w:sz="0" w:space="0" w:color="auto"/>
            <w:bottom w:val="none" w:sz="0" w:space="0" w:color="auto"/>
            <w:right w:val="none" w:sz="0" w:space="0" w:color="auto"/>
          </w:divBdr>
          <w:divsChild>
            <w:div w:id="728185376">
              <w:marLeft w:val="0"/>
              <w:marRight w:val="0"/>
              <w:marTop w:val="0"/>
              <w:marBottom w:val="0"/>
              <w:divBdr>
                <w:top w:val="none" w:sz="0" w:space="0" w:color="auto"/>
                <w:left w:val="none" w:sz="0" w:space="0" w:color="auto"/>
                <w:bottom w:val="none" w:sz="0" w:space="0" w:color="auto"/>
                <w:right w:val="none" w:sz="0" w:space="0" w:color="auto"/>
              </w:divBdr>
            </w:div>
          </w:divsChild>
        </w:div>
        <w:div w:id="1974365471">
          <w:marLeft w:val="0"/>
          <w:marRight w:val="0"/>
          <w:marTop w:val="0"/>
          <w:marBottom w:val="0"/>
          <w:divBdr>
            <w:top w:val="none" w:sz="0" w:space="0" w:color="auto"/>
            <w:left w:val="none" w:sz="0" w:space="0" w:color="auto"/>
            <w:bottom w:val="none" w:sz="0" w:space="0" w:color="auto"/>
            <w:right w:val="none" w:sz="0" w:space="0" w:color="auto"/>
          </w:divBdr>
        </w:div>
        <w:div w:id="205218274">
          <w:marLeft w:val="0"/>
          <w:marRight w:val="0"/>
          <w:marTop w:val="0"/>
          <w:marBottom w:val="0"/>
          <w:divBdr>
            <w:top w:val="none" w:sz="0" w:space="0" w:color="auto"/>
            <w:left w:val="none" w:sz="0" w:space="0" w:color="auto"/>
            <w:bottom w:val="none" w:sz="0" w:space="0" w:color="auto"/>
            <w:right w:val="none" w:sz="0" w:space="0" w:color="auto"/>
          </w:divBdr>
          <w:divsChild>
            <w:div w:id="1802112735">
              <w:marLeft w:val="0"/>
              <w:marRight w:val="0"/>
              <w:marTop w:val="0"/>
              <w:marBottom w:val="0"/>
              <w:divBdr>
                <w:top w:val="none" w:sz="0" w:space="0" w:color="auto"/>
                <w:left w:val="none" w:sz="0" w:space="0" w:color="auto"/>
                <w:bottom w:val="none" w:sz="0" w:space="0" w:color="auto"/>
                <w:right w:val="none" w:sz="0" w:space="0" w:color="auto"/>
              </w:divBdr>
            </w:div>
          </w:divsChild>
        </w:div>
        <w:div w:id="1358388812">
          <w:marLeft w:val="0"/>
          <w:marRight w:val="0"/>
          <w:marTop w:val="0"/>
          <w:marBottom w:val="0"/>
          <w:divBdr>
            <w:top w:val="none" w:sz="0" w:space="0" w:color="auto"/>
            <w:left w:val="none" w:sz="0" w:space="0" w:color="auto"/>
            <w:bottom w:val="none" w:sz="0" w:space="0" w:color="auto"/>
            <w:right w:val="none" w:sz="0" w:space="0" w:color="auto"/>
          </w:divBdr>
        </w:div>
        <w:div w:id="1753313581">
          <w:marLeft w:val="0"/>
          <w:marRight w:val="0"/>
          <w:marTop w:val="0"/>
          <w:marBottom w:val="0"/>
          <w:divBdr>
            <w:top w:val="none" w:sz="0" w:space="0" w:color="auto"/>
            <w:left w:val="none" w:sz="0" w:space="0" w:color="auto"/>
            <w:bottom w:val="none" w:sz="0" w:space="0" w:color="auto"/>
            <w:right w:val="none" w:sz="0" w:space="0" w:color="auto"/>
          </w:divBdr>
          <w:divsChild>
            <w:div w:id="932469752">
              <w:marLeft w:val="0"/>
              <w:marRight w:val="0"/>
              <w:marTop w:val="0"/>
              <w:marBottom w:val="0"/>
              <w:divBdr>
                <w:top w:val="none" w:sz="0" w:space="0" w:color="auto"/>
                <w:left w:val="none" w:sz="0" w:space="0" w:color="auto"/>
                <w:bottom w:val="none" w:sz="0" w:space="0" w:color="auto"/>
                <w:right w:val="none" w:sz="0" w:space="0" w:color="auto"/>
              </w:divBdr>
            </w:div>
          </w:divsChild>
        </w:div>
        <w:div w:id="1652975692">
          <w:marLeft w:val="0"/>
          <w:marRight w:val="0"/>
          <w:marTop w:val="0"/>
          <w:marBottom w:val="0"/>
          <w:divBdr>
            <w:top w:val="none" w:sz="0" w:space="0" w:color="auto"/>
            <w:left w:val="none" w:sz="0" w:space="0" w:color="auto"/>
            <w:bottom w:val="none" w:sz="0" w:space="0" w:color="auto"/>
            <w:right w:val="none" w:sz="0" w:space="0" w:color="auto"/>
          </w:divBdr>
        </w:div>
        <w:div w:id="1137409427">
          <w:marLeft w:val="0"/>
          <w:marRight w:val="0"/>
          <w:marTop w:val="0"/>
          <w:marBottom w:val="0"/>
          <w:divBdr>
            <w:top w:val="none" w:sz="0" w:space="0" w:color="auto"/>
            <w:left w:val="none" w:sz="0" w:space="0" w:color="auto"/>
            <w:bottom w:val="none" w:sz="0" w:space="0" w:color="auto"/>
            <w:right w:val="none" w:sz="0" w:space="0" w:color="auto"/>
          </w:divBdr>
        </w:div>
      </w:divsChild>
    </w:div>
    <w:div w:id="656302005">
      <w:bodyDiv w:val="1"/>
      <w:marLeft w:val="0"/>
      <w:marRight w:val="0"/>
      <w:marTop w:val="0"/>
      <w:marBottom w:val="0"/>
      <w:divBdr>
        <w:top w:val="none" w:sz="0" w:space="0" w:color="auto"/>
        <w:left w:val="none" w:sz="0" w:space="0" w:color="auto"/>
        <w:bottom w:val="none" w:sz="0" w:space="0" w:color="auto"/>
        <w:right w:val="none" w:sz="0" w:space="0" w:color="auto"/>
      </w:divBdr>
    </w:div>
    <w:div w:id="656491822">
      <w:bodyDiv w:val="1"/>
      <w:marLeft w:val="0"/>
      <w:marRight w:val="0"/>
      <w:marTop w:val="0"/>
      <w:marBottom w:val="0"/>
      <w:divBdr>
        <w:top w:val="none" w:sz="0" w:space="0" w:color="auto"/>
        <w:left w:val="none" w:sz="0" w:space="0" w:color="auto"/>
        <w:bottom w:val="none" w:sz="0" w:space="0" w:color="auto"/>
        <w:right w:val="none" w:sz="0" w:space="0" w:color="auto"/>
      </w:divBdr>
    </w:div>
    <w:div w:id="661587689">
      <w:bodyDiv w:val="1"/>
      <w:marLeft w:val="0"/>
      <w:marRight w:val="0"/>
      <w:marTop w:val="0"/>
      <w:marBottom w:val="0"/>
      <w:divBdr>
        <w:top w:val="none" w:sz="0" w:space="0" w:color="auto"/>
        <w:left w:val="none" w:sz="0" w:space="0" w:color="auto"/>
        <w:bottom w:val="none" w:sz="0" w:space="0" w:color="auto"/>
        <w:right w:val="none" w:sz="0" w:space="0" w:color="auto"/>
      </w:divBdr>
    </w:div>
    <w:div w:id="692416657">
      <w:bodyDiv w:val="1"/>
      <w:marLeft w:val="0"/>
      <w:marRight w:val="0"/>
      <w:marTop w:val="0"/>
      <w:marBottom w:val="0"/>
      <w:divBdr>
        <w:top w:val="none" w:sz="0" w:space="0" w:color="auto"/>
        <w:left w:val="none" w:sz="0" w:space="0" w:color="auto"/>
        <w:bottom w:val="none" w:sz="0" w:space="0" w:color="auto"/>
        <w:right w:val="none" w:sz="0" w:space="0" w:color="auto"/>
      </w:divBdr>
    </w:div>
    <w:div w:id="703604358">
      <w:bodyDiv w:val="1"/>
      <w:marLeft w:val="0"/>
      <w:marRight w:val="0"/>
      <w:marTop w:val="0"/>
      <w:marBottom w:val="0"/>
      <w:divBdr>
        <w:top w:val="none" w:sz="0" w:space="0" w:color="auto"/>
        <w:left w:val="none" w:sz="0" w:space="0" w:color="auto"/>
        <w:bottom w:val="none" w:sz="0" w:space="0" w:color="auto"/>
        <w:right w:val="none" w:sz="0" w:space="0" w:color="auto"/>
      </w:divBdr>
    </w:div>
    <w:div w:id="715085222">
      <w:bodyDiv w:val="1"/>
      <w:marLeft w:val="0"/>
      <w:marRight w:val="0"/>
      <w:marTop w:val="0"/>
      <w:marBottom w:val="0"/>
      <w:divBdr>
        <w:top w:val="none" w:sz="0" w:space="0" w:color="auto"/>
        <w:left w:val="none" w:sz="0" w:space="0" w:color="auto"/>
        <w:bottom w:val="none" w:sz="0" w:space="0" w:color="auto"/>
        <w:right w:val="none" w:sz="0" w:space="0" w:color="auto"/>
      </w:divBdr>
    </w:div>
    <w:div w:id="723875500">
      <w:bodyDiv w:val="1"/>
      <w:marLeft w:val="0"/>
      <w:marRight w:val="0"/>
      <w:marTop w:val="0"/>
      <w:marBottom w:val="0"/>
      <w:divBdr>
        <w:top w:val="none" w:sz="0" w:space="0" w:color="auto"/>
        <w:left w:val="none" w:sz="0" w:space="0" w:color="auto"/>
        <w:bottom w:val="none" w:sz="0" w:space="0" w:color="auto"/>
        <w:right w:val="none" w:sz="0" w:space="0" w:color="auto"/>
      </w:divBdr>
    </w:div>
    <w:div w:id="727455499">
      <w:bodyDiv w:val="1"/>
      <w:marLeft w:val="0"/>
      <w:marRight w:val="0"/>
      <w:marTop w:val="0"/>
      <w:marBottom w:val="0"/>
      <w:divBdr>
        <w:top w:val="none" w:sz="0" w:space="0" w:color="auto"/>
        <w:left w:val="none" w:sz="0" w:space="0" w:color="auto"/>
        <w:bottom w:val="none" w:sz="0" w:space="0" w:color="auto"/>
        <w:right w:val="none" w:sz="0" w:space="0" w:color="auto"/>
      </w:divBdr>
    </w:div>
    <w:div w:id="742525289">
      <w:bodyDiv w:val="1"/>
      <w:marLeft w:val="0"/>
      <w:marRight w:val="0"/>
      <w:marTop w:val="0"/>
      <w:marBottom w:val="0"/>
      <w:divBdr>
        <w:top w:val="none" w:sz="0" w:space="0" w:color="auto"/>
        <w:left w:val="none" w:sz="0" w:space="0" w:color="auto"/>
        <w:bottom w:val="none" w:sz="0" w:space="0" w:color="auto"/>
        <w:right w:val="none" w:sz="0" w:space="0" w:color="auto"/>
      </w:divBdr>
    </w:div>
    <w:div w:id="769811282">
      <w:bodyDiv w:val="1"/>
      <w:marLeft w:val="0"/>
      <w:marRight w:val="0"/>
      <w:marTop w:val="0"/>
      <w:marBottom w:val="0"/>
      <w:divBdr>
        <w:top w:val="none" w:sz="0" w:space="0" w:color="auto"/>
        <w:left w:val="none" w:sz="0" w:space="0" w:color="auto"/>
        <w:bottom w:val="none" w:sz="0" w:space="0" w:color="auto"/>
        <w:right w:val="none" w:sz="0" w:space="0" w:color="auto"/>
      </w:divBdr>
    </w:div>
    <w:div w:id="802314725">
      <w:bodyDiv w:val="1"/>
      <w:marLeft w:val="0"/>
      <w:marRight w:val="0"/>
      <w:marTop w:val="0"/>
      <w:marBottom w:val="0"/>
      <w:divBdr>
        <w:top w:val="none" w:sz="0" w:space="0" w:color="auto"/>
        <w:left w:val="none" w:sz="0" w:space="0" w:color="auto"/>
        <w:bottom w:val="none" w:sz="0" w:space="0" w:color="auto"/>
        <w:right w:val="none" w:sz="0" w:space="0" w:color="auto"/>
      </w:divBdr>
    </w:div>
    <w:div w:id="857819385">
      <w:bodyDiv w:val="1"/>
      <w:marLeft w:val="0"/>
      <w:marRight w:val="0"/>
      <w:marTop w:val="0"/>
      <w:marBottom w:val="0"/>
      <w:divBdr>
        <w:top w:val="none" w:sz="0" w:space="0" w:color="auto"/>
        <w:left w:val="none" w:sz="0" w:space="0" w:color="auto"/>
        <w:bottom w:val="none" w:sz="0" w:space="0" w:color="auto"/>
        <w:right w:val="none" w:sz="0" w:space="0" w:color="auto"/>
      </w:divBdr>
      <w:divsChild>
        <w:div w:id="776365181">
          <w:marLeft w:val="0"/>
          <w:marRight w:val="0"/>
          <w:marTop w:val="0"/>
          <w:marBottom w:val="0"/>
          <w:divBdr>
            <w:top w:val="none" w:sz="0" w:space="0" w:color="auto"/>
            <w:left w:val="none" w:sz="0" w:space="0" w:color="auto"/>
            <w:bottom w:val="none" w:sz="0" w:space="0" w:color="auto"/>
            <w:right w:val="none" w:sz="0" w:space="0" w:color="auto"/>
          </w:divBdr>
          <w:divsChild>
            <w:div w:id="340593049">
              <w:marLeft w:val="0"/>
              <w:marRight w:val="0"/>
              <w:marTop w:val="0"/>
              <w:marBottom w:val="0"/>
              <w:divBdr>
                <w:top w:val="none" w:sz="0" w:space="0" w:color="auto"/>
                <w:left w:val="none" w:sz="0" w:space="0" w:color="auto"/>
                <w:bottom w:val="none" w:sz="0" w:space="0" w:color="auto"/>
                <w:right w:val="none" w:sz="0" w:space="0" w:color="auto"/>
              </w:divBdr>
            </w:div>
          </w:divsChild>
        </w:div>
        <w:div w:id="142620088">
          <w:marLeft w:val="0"/>
          <w:marRight w:val="0"/>
          <w:marTop w:val="0"/>
          <w:marBottom w:val="0"/>
          <w:divBdr>
            <w:top w:val="none" w:sz="0" w:space="0" w:color="auto"/>
            <w:left w:val="none" w:sz="0" w:space="0" w:color="auto"/>
            <w:bottom w:val="none" w:sz="0" w:space="0" w:color="auto"/>
            <w:right w:val="none" w:sz="0" w:space="0" w:color="auto"/>
          </w:divBdr>
          <w:divsChild>
            <w:div w:id="1139104184">
              <w:marLeft w:val="0"/>
              <w:marRight w:val="0"/>
              <w:marTop w:val="0"/>
              <w:marBottom w:val="0"/>
              <w:divBdr>
                <w:top w:val="none" w:sz="0" w:space="0" w:color="auto"/>
                <w:left w:val="none" w:sz="0" w:space="0" w:color="auto"/>
                <w:bottom w:val="none" w:sz="0" w:space="0" w:color="auto"/>
                <w:right w:val="none" w:sz="0" w:space="0" w:color="auto"/>
              </w:divBdr>
            </w:div>
          </w:divsChild>
        </w:div>
        <w:div w:id="1137843032">
          <w:marLeft w:val="0"/>
          <w:marRight w:val="0"/>
          <w:marTop w:val="0"/>
          <w:marBottom w:val="0"/>
          <w:divBdr>
            <w:top w:val="none" w:sz="0" w:space="0" w:color="auto"/>
            <w:left w:val="none" w:sz="0" w:space="0" w:color="auto"/>
            <w:bottom w:val="none" w:sz="0" w:space="0" w:color="auto"/>
            <w:right w:val="none" w:sz="0" w:space="0" w:color="auto"/>
          </w:divBdr>
          <w:divsChild>
            <w:div w:id="1778134197">
              <w:marLeft w:val="0"/>
              <w:marRight w:val="0"/>
              <w:marTop w:val="0"/>
              <w:marBottom w:val="0"/>
              <w:divBdr>
                <w:top w:val="none" w:sz="0" w:space="0" w:color="auto"/>
                <w:left w:val="none" w:sz="0" w:space="0" w:color="auto"/>
                <w:bottom w:val="none" w:sz="0" w:space="0" w:color="auto"/>
                <w:right w:val="none" w:sz="0" w:space="0" w:color="auto"/>
              </w:divBdr>
            </w:div>
          </w:divsChild>
        </w:div>
        <w:div w:id="854617931">
          <w:marLeft w:val="0"/>
          <w:marRight w:val="0"/>
          <w:marTop w:val="0"/>
          <w:marBottom w:val="0"/>
          <w:divBdr>
            <w:top w:val="none" w:sz="0" w:space="0" w:color="auto"/>
            <w:left w:val="none" w:sz="0" w:space="0" w:color="auto"/>
            <w:bottom w:val="none" w:sz="0" w:space="0" w:color="auto"/>
            <w:right w:val="none" w:sz="0" w:space="0" w:color="auto"/>
          </w:divBdr>
          <w:divsChild>
            <w:div w:id="527723422">
              <w:marLeft w:val="0"/>
              <w:marRight w:val="0"/>
              <w:marTop w:val="0"/>
              <w:marBottom w:val="0"/>
              <w:divBdr>
                <w:top w:val="none" w:sz="0" w:space="0" w:color="auto"/>
                <w:left w:val="none" w:sz="0" w:space="0" w:color="auto"/>
                <w:bottom w:val="none" w:sz="0" w:space="0" w:color="auto"/>
                <w:right w:val="none" w:sz="0" w:space="0" w:color="auto"/>
              </w:divBdr>
            </w:div>
          </w:divsChild>
        </w:div>
        <w:div w:id="1089622753">
          <w:marLeft w:val="0"/>
          <w:marRight w:val="0"/>
          <w:marTop w:val="0"/>
          <w:marBottom w:val="0"/>
          <w:divBdr>
            <w:top w:val="none" w:sz="0" w:space="0" w:color="auto"/>
            <w:left w:val="none" w:sz="0" w:space="0" w:color="auto"/>
            <w:bottom w:val="none" w:sz="0" w:space="0" w:color="auto"/>
            <w:right w:val="none" w:sz="0" w:space="0" w:color="auto"/>
          </w:divBdr>
          <w:divsChild>
            <w:div w:id="9927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0740">
      <w:bodyDiv w:val="1"/>
      <w:marLeft w:val="0"/>
      <w:marRight w:val="0"/>
      <w:marTop w:val="0"/>
      <w:marBottom w:val="0"/>
      <w:divBdr>
        <w:top w:val="none" w:sz="0" w:space="0" w:color="auto"/>
        <w:left w:val="none" w:sz="0" w:space="0" w:color="auto"/>
        <w:bottom w:val="none" w:sz="0" w:space="0" w:color="auto"/>
        <w:right w:val="none" w:sz="0" w:space="0" w:color="auto"/>
      </w:divBdr>
    </w:div>
    <w:div w:id="909777207">
      <w:bodyDiv w:val="1"/>
      <w:marLeft w:val="0"/>
      <w:marRight w:val="0"/>
      <w:marTop w:val="0"/>
      <w:marBottom w:val="0"/>
      <w:divBdr>
        <w:top w:val="none" w:sz="0" w:space="0" w:color="auto"/>
        <w:left w:val="none" w:sz="0" w:space="0" w:color="auto"/>
        <w:bottom w:val="none" w:sz="0" w:space="0" w:color="auto"/>
        <w:right w:val="none" w:sz="0" w:space="0" w:color="auto"/>
      </w:divBdr>
    </w:div>
    <w:div w:id="923684804">
      <w:bodyDiv w:val="1"/>
      <w:marLeft w:val="0"/>
      <w:marRight w:val="0"/>
      <w:marTop w:val="0"/>
      <w:marBottom w:val="0"/>
      <w:divBdr>
        <w:top w:val="none" w:sz="0" w:space="0" w:color="auto"/>
        <w:left w:val="none" w:sz="0" w:space="0" w:color="auto"/>
        <w:bottom w:val="none" w:sz="0" w:space="0" w:color="auto"/>
        <w:right w:val="none" w:sz="0" w:space="0" w:color="auto"/>
      </w:divBdr>
      <w:divsChild>
        <w:div w:id="83886388">
          <w:marLeft w:val="0"/>
          <w:marRight w:val="0"/>
          <w:marTop w:val="0"/>
          <w:marBottom w:val="0"/>
          <w:divBdr>
            <w:top w:val="none" w:sz="0" w:space="0" w:color="auto"/>
            <w:left w:val="none" w:sz="0" w:space="0" w:color="auto"/>
            <w:bottom w:val="none" w:sz="0" w:space="0" w:color="auto"/>
            <w:right w:val="none" w:sz="0" w:space="0" w:color="auto"/>
          </w:divBdr>
          <w:divsChild>
            <w:div w:id="140655156">
              <w:marLeft w:val="0"/>
              <w:marRight w:val="0"/>
              <w:marTop w:val="0"/>
              <w:marBottom w:val="0"/>
              <w:divBdr>
                <w:top w:val="none" w:sz="0" w:space="0" w:color="auto"/>
                <w:left w:val="none" w:sz="0" w:space="0" w:color="auto"/>
                <w:bottom w:val="none" w:sz="0" w:space="0" w:color="auto"/>
                <w:right w:val="none" w:sz="0" w:space="0" w:color="auto"/>
              </w:divBdr>
            </w:div>
          </w:divsChild>
        </w:div>
        <w:div w:id="1151826855">
          <w:marLeft w:val="0"/>
          <w:marRight w:val="0"/>
          <w:marTop w:val="0"/>
          <w:marBottom w:val="150"/>
          <w:divBdr>
            <w:top w:val="none" w:sz="0" w:space="0" w:color="auto"/>
            <w:left w:val="none" w:sz="0" w:space="0" w:color="auto"/>
            <w:bottom w:val="none" w:sz="0" w:space="0" w:color="auto"/>
            <w:right w:val="none" w:sz="0" w:space="0" w:color="auto"/>
          </w:divBdr>
          <w:divsChild>
            <w:div w:id="1995252416">
              <w:marLeft w:val="0"/>
              <w:marRight w:val="0"/>
              <w:marTop w:val="0"/>
              <w:marBottom w:val="0"/>
              <w:divBdr>
                <w:top w:val="none" w:sz="0" w:space="0" w:color="auto"/>
                <w:left w:val="none" w:sz="0" w:space="0" w:color="auto"/>
                <w:bottom w:val="none" w:sz="0" w:space="0" w:color="auto"/>
                <w:right w:val="none" w:sz="0" w:space="0" w:color="auto"/>
              </w:divBdr>
              <w:divsChild>
                <w:div w:id="1335765044">
                  <w:marLeft w:val="0"/>
                  <w:marRight w:val="0"/>
                  <w:marTop w:val="0"/>
                  <w:marBottom w:val="0"/>
                  <w:divBdr>
                    <w:top w:val="none" w:sz="0" w:space="0" w:color="auto"/>
                    <w:left w:val="none" w:sz="0" w:space="0" w:color="auto"/>
                    <w:bottom w:val="none" w:sz="0" w:space="0" w:color="auto"/>
                    <w:right w:val="none" w:sz="0" w:space="0" w:color="auto"/>
                  </w:divBdr>
                  <w:divsChild>
                    <w:div w:id="903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6258">
          <w:marLeft w:val="0"/>
          <w:marRight w:val="0"/>
          <w:marTop w:val="30"/>
          <w:marBottom w:val="105"/>
          <w:divBdr>
            <w:top w:val="none" w:sz="0" w:space="0" w:color="auto"/>
            <w:left w:val="none" w:sz="0" w:space="0" w:color="auto"/>
            <w:bottom w:val="single" w:sz="6" w:space="0" w:color="CCCCCC"/>
            <w:right w:val="none" w:sz="0" w:space="0" w:color="auto"/>
          </w:divBdr>
          <w:divsChild>
            <w:div w:id="1992520862">
              <w:marLeft w:val="0"/>
              <w:marRight w:val="0"/>
              <w:marTop w:val="0"/>
              <w:marBottom w:val="0"/>
              <w:divBdr>
                <w:top w:val="none" w:sz="0" w:space="0" w:color="auto"/>
                <w:left w:val="none" w:sz="0" w:space="0" w:color="auto"/>
                <w:bottom w:val="none" w:sz="0" w:space="0" w:color="auto"/>
                <w:right w:val="none" w:sz="0" w:space="0" w:color="auto"/>
              </w:divBdr>
              <w:divsChild>
                <w:div w:id="532419949">
                  <w:marLeft w:val="0"/>
                  <w:marRight w:val="0"/>
                  <w:marTop w:val="0"/>
                  <w:marBottom w:val="0"/>
                  <w:divBdr>
                    <w:top w:val="none" w:sz="0" w:space="0" w:color="auto"/>
                    <w:left w:val="none" w:sz="0" w:space="0" w:color="auto"/>
                    <w:bottom w:val="none" w:sz="0" w:space="0" w:color="auto"/>
                    <w:right w:val="none" w:sz="0" w:space="0" w:color="auto"/>
                  </w:divBdr>
                  <w:divsChild>
                    <w:div w:id="122815285">
                      <w:marLeft w:val="0"/>
                      <w:marRight w:val="0"/>
                      <w:marTop w:val="0"/>
                      <w:marBottom w:val="0"/>
                      <w:divBdr>
                        <w:top w:val="none" w:sz="0" w:space="0" w:color="auto"/>
                        <w:left w:val="none" w:sz="0" w:space="0" w:color="auto"/>
                        <w:bottom w:val="none" w:sz="0" w:space="0" w:color="auto"/>
                        <w:right w:val="none" w:sz="0" w:space="0" w:color="auto"/>
                      </w:divBdr>
                      <w:divsChild>
                        <w:div w:id="18020734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3022560">
              <w:marLeft w:val="0"/>
              <w:marRight w:val="0"/>
              <w:marTop w:val="0"/>
              <w:marBottom w:val="0"/>
              <w:divBdr>
                <w:top w:val="none" w:sz="0" w:space="0" w:color="auto"/>
                <w:left w:val="none" w:sz="0" w:space="0" w:color="auto"/>
                <w:bottom w:val="none" w:sz="0" w:space="0" w:color="auto"/>
                <w:right w:val="none" w:sz="0" w:space="0" w:color="auto"/>
              </w:divBdr>
              <w:divsChild>
                <w:div w:id="72822507">
                  <w:marLeft w:val="0"/>
                  <w:marRight w:val="0"/>
                  <w:marTop w:val="0"/>
                  <w:marBottom w:val="0"/>
                  <w:divBdr>
                    <w:top w:val="none" w:sz="0" w:space="0" w:color="auto"/>
                    <w:left w:val="none" w:sz="0" w:space="0" w:color="auto"/>
                    <w:bottom w:val="none" w:sz="0" w:space="0" w:color="auto"/>
                    <w:right w:val="none" w:sz="0" w:space="0" w:color="auto"/>
                  </w:divBdr>
                  <w:divsChild>
                    <w:div w:id="1872834733">
                      <w:marLeft w:val="0"/>
                      <w:marRight w:val="0"/>
                      <w:marTop w:val="0"/>
                      <w:marBottom w:val="0"/>
                      <w:divBdr>
                        <w:top w:val="none" w:sz="0" w:space="0" w:color="auto"/>
                        <w:left w:val="none" w:sz="0" w:space="0" w:color="auto"/>
                        <w:bottom w:val="none" w:sz="0" w:space="0" w:color="auto"/>
                        <w:right w:val="none" w:sz="0" w:space="0" w:color="auto"/>
                      </w:divBdr>
                      <w:divsChild>
                        <w:div w:id="1600748335">
                          <w:marLeft w:val="0"/>
                          <w:marRight w:val="0"/>
                          <w:marTop w:val="0"/>
                          <w:marBottom w:val="0"/>
                          <w:divBdr>
                            <w:top w:val="none" w:sz="0" w:space="0" w:color="auto"/>
                            <w:left w:val="none" w:sz="0" w:space="0" w:color="auto"/>
                            <w:bottom w:val="none" w:sz="0" w:space="0" w:color="auto"/>
                            <w:right w:val="none" w:sz="0" w:space="0" w:color="auto"/>
                          </w:divBdr>
                          <w:divsChild>
                            <w:div w:id="824395383">
                              <w:marLeft w:val="0"/>
                              <w:marRight w:val="0"/>
                              <w:marTop w:val="0"/>
                              <w:marBottom w:val="0"/>
                              <w:divBdr>
                                <w:top w:val="none" w:sz="0" w:space="0" w:color="auto"/>
                                <w:left w:val="none" w:sz="0" w:space="0" w:color="auto"/>
                                <w:bottom w:val="none" w:sz="0" w:space="0" w:color="auto"/>
                                <w:right w:val="none" w:sz="0" w:space="0" w:color="auto"/>
                              </w:divBdr>
                              <w:divsChild>
                                <w:div w:id="949629326">
                                  <w:marLeft w:val="0"/>
                                  <w:marRight w:val="0"/>
                                  <w:marTop w:val="0"/>
                                  <w:marBottom w:val="0"/>
                                  <w:divBdr>
                                    <w:top w:val="none" w:sz="0" w:space="0" w:color="auto"/>
                                    <w:left w:val="none" w:sz="0" w:space="0" w:color="auto"/>
                                    <w:bottom w:val="none" w:sz="0" w:space="0" w:color="auto"/>
                                    <w:right w:val="none" w:sz="0" w:space="0" w:color="auto"/>
                                  </w:divBdr>
                                  <w:divsChild>
                                    <w:div w:id="1058550612">
                                      <w:marLeft w:val="0"/>
                                      <w:marRight w:val="0"/>
                                      <w:marTop w:val="0"/>
                                      <w:marBottom w:val="0"/>
                                      <w:divBdr>
                                        <w:top w:val="none" w:sz="0" w:space="0" w:color="auto"/>
                                        <w:left w:val="none" w:sz="0" w:space="0" w:color="auto"/>
                                        <w:bottom w:val="none" w:sz="0" w:space="0" w:color="auto"/>
                                        <w:right w:val="none" w:sz="0" w:space="0" w:color="auto"/>
                                      </w:divBdr>
                                      <w:divsChild>
                                        <w:div w:id="994845510">
                                          <w:marLeft w:val="0"/>
                                          <w:marRight w:val="0"/>
                                          <w:marTop w:val="0"/>
                                          <w:marBottom w:val="0"/>
                                          <w:divBdr>
                                            <w:top w:val="none" w:sz="0" w:space="0" w:color="auto"/>
                                            <w:left w:val="none" w:sz="0" w:space="0" w:color="auto"/>
                                            <w:bottom w:val="none" w:sz="0" w:space="0" w:color="auto"/>
                                            <w:right w:val="none" w:sz="0" w:space="0" w:color="auto"/>
                                          </w:divBdr>
                                          <w:divsChild>
                                            <w:div w:id="887258582">
                                              <w:marLeft w:val="0"/>
                                              <w:marRight w:val="0"/>
                                              <w:marTop w:val="0"/>
                                              <w:marBottom w:val="0"/>
                                              <w:divBdr>
                                                <w:top w:val="none" w:sz="0" w:space="0" w:color="auto"/>
                                                <w:left w:val="none" w:sz="0" w:space="0" w:color="auto"/>
                                                <w:bottom w:val="none" w:sz="0" w:space="0" w:color="auto"/>
                                                <w:right w:val="none" w:sz="0" w:space="0" w:color="auto"/>
                                              </w:divBdr>
                                              <w:divsChild>
                                                <w:div w:id="1184054081">
                                                  <w:marLeft w:val="0"/>
                                                  <w:marRight w:val="0"/>
                                                  <w:marTop w:val="0"/>
                                                  <w:marBottom w:val="0"/>
                                                  <w:divBdr>
                                                    <w:top w:val="none" w:sz="0" w:space="0" w:color="auto"/>
                                                    <w:left w:val="none" w:sz="0" w:space="0" w:color="auto"/>
                                                    <w:bottom w:val="none" w:sz="0" w:space="0" w:color="auto"/>
                                                    <w:right w:val="none" w:sz="0" w:space="0" w:color="auto"/>
                                                  </w:divBdr>
                                                  <w:divsChild>
                                                    <w:div w:id="385221951">
                                                      <w:marLeft w:val="0"/>
                                                      <w:marRight w:val="0"/>
                                                      <w:marTop w:val="0"/>
                                                      <w:marBottom w:val="0"/>
                                                      <w:divBdr>
                                                        <w:top w:val="none" w:sz="0" w:space="0" w:color="auto"/>
                                                        <w:left w:val="none" w:sz="0" w:space="0" w:color="auto"/>
                                                        <w:bottom w:val="none" w:sz="0" w:space="0" w:color="auto"/>
                                                        <w:right w:val="none" w:sz="0" w:space="0" w:color="auto"/>
                                                      </w:divBdr>
                                                      <w:divsChild>
                                                        <w:div w:id="461533113">
                                                          <w:marLeft w:val="0"/>
                                                          <w:marRight w:val="0"/>
                                                          <w:marTop w:val="0"/>
                                                          <w:marBottom w:val="0"/>
                                                          <w:divBdr>
                                                            <w:top w:val="none" w:sz="0" w:space="0" w:color="auto"/>
                                                            <w:left w:val="none" w:sz="0" w:space="0" w:color="auto"/>
                                                            <w:bottom w:val="none" w:sz="0" w:space="0" w:color="auto"/>
                                                            <w:right w:val="none" w:sz="0" w:space="0" w:color="auto"/>
                                                          </w:divBdr>
                                                          <w:divsChild>
                                                            <w:div w:id="1460876656">
                                                              <w:marLeft w:val="0"/>
                                                              <w:marRight w:val="0"/>
                                                              <w:marTop w:val="0"/>
                                                              <w:marBottom w:val="0"/>
                                                              <w:divBdr>
                                                                <w:top w:val="none" w:sz="0" w:space="0" w:color="auto"/>
                                                                <w:left w:val="none" w:sz="0" w:space="0" w:color="auto"/>
                                                                <w:bottom w:val="none" w:sz="0" w:space="0" w:color="auto"/>
                                                                <w:right w:val="none" w:sz="0" w:space="0" w:color="auto"/>
                                                              </w:divBdr>
                                                            </w:div>
                                                          </w:divsChild>
                                                        </w:div>
                                                        <w:div w:id="588274481">
                                                          <w:marLeft w:val="0"/>
                                                          <w:marRight w:val="0"/>
                                                          <w:marTop w:val="0"/>
                                                          <w:marBottom w:val="0"/>
                                                          <w:divBdr>
                                                            <w:top w:val="none" w:sz="0" w:space="0" w:color="auto"/>
                                                            <w:left w:val="none" w:sz="0" w:space="0" w:color="auto"/>
                                                            <w:bottom w:val="none" w:sz="0" w:space="0" w:color="auto"/>
                                                            <w:right w:val="none" w:sz="0" w:space="0" w:color="auto"/>
                                                          </w:divBdr>
                                                          <w:divsChild>
                                                            <w:div w:id="2002077982">
                                                              <w:marLeft w:val="0"/>
                                                              <w:marRight w:val="0"/>
                                                              <w:marTop w:val="0"/>
                                                              <w:marBottom w:val="0"/>
                                                              <w:divBdr>
                                                                <w:top w:val="none" w:sz="0" w:space="0" w:color="auto"/>
                                                                <w:left w:val="none" w:sz="0" w:space="0" w:color="auto"/>
                                                                <w:bottom w:val="none" w:sz="0" w:space="0" w:color="auto"/>
                                                                <w:right w:val="none" w:sz="0" w:space="0" w:color="auto"/>
                                                              </w:divBdr>
                                                              <w:divsChild>
                                                                <w:div w:id="1612861122">
                                                                  <w:marLeft w:val="0"/>
                                                                  <w:marRight w:val="0"/>
                                                                  <w:marTop w:val="0"/>
                                                                  <w:marBottom w:val="0"/>
                                                                  <w:divBdr>
                                                                    <w:top w:val="none" w:sz="0" w:space="0" w:color="auto"/>
                                                                    <w:left w:val="none" w:sz="0" w:space="0" w:color="auto"/>
                                                                    <w:bottom w:val="none" w:sz="0" w:space="0" w:color="auto"/>
                                                                    <w:right w:val="none" w:sz="0" w:space="0" w:color="auto"/>
                                                                  </w:divBdr>
                                                                  <w:divsChild>
                                                                    <w:div w:id="481775097">
                                                                      <w:marLeft w:val="0"/>
                                                                      <w:marRight w:val="0"/>
                                                                      <w:marTop w:val="0"/>
                                                                      <w:marBottom w:val="0"/>
                                                                      <w:divBdr>
                                                                        <w:top w:val="none" w:sz="0" w:space="0" w:color="auto"/>
                                                                        <w:left w:val="none" w:sz="0" w:space="0" w:color="auto"/>
                                                                        <w:bottom w:val="none" w:sz="0" w:space="0" w:color="auto"/>
                                                                        <w:right w:val="none" w:sz="0" w:space="0" w:color="auto"/>
                                                                      </w:divBdr>
                                                                      <w:divsChild>
                                                                        <w:div w:id="1474954167">
                                                                          <w:marLeft w:val="0"/>
                                                                          <w:marRight w:val="0"/>
                                                                          <w:marTop w:val="75"/>
                                                                          <w:marBottom w:val="75"/>
                                                                          <w:divBdr>
                                                                            <w:top w:val="none" w:sz="0" w:space="0" w:color="auto"/>
                                                                            <w:left w:val="none" w:sz="0" w:space="0" w:color="auto"/>
                                                                            <w:bottom w:val="none" w:sz="0" w:space="0" w:color="auto"/>
                                                                            <w:right w:val="none" w:sz="0" w:space="0" w:color="auto"/>
                                                                          </w:divBdr>
                                                                          <w:divsChild>
                                                                            <w:div w:id="1713725619">
                                                                              <w:marLeft w:val="0"/>
                                                                              <w:marRight w:val="0"/>
                                                                              <w:marTop w:val="0"/>
                                                                              <w:marBottom w:val="0"/>
                                                                              <w:divBdr>
                                                                                <w:top w:val="none" w:sz="0" w:space="0" w:color="auto"/>
                                                                                <w:left w:val="none" w:sz="0" w:space="0" w:color="auto"/>
                                                                                <w:bottom w:val="none" w:sz="0" w:space="0" w:color="auto"/>
                                                                                <w:right w:val="none" w:sz="0" w:space="0" w:color="auto"/>
                                                                              </w:divBdr>
                                                                              <w:divsChild>
                                                                                <w:div w:id="401757376">
                                                                                  <w:marLeft w:val="0"/>
                                                                                  <w:marRight w:val="0"/>
                                                                                  <w:marTop w:val="0"/>
                                                                                  <w:marBottom w:val="0"/>
                                                                                  <w:divBdr>
                                                                                    <w:top w:val="none" w:sz="0" w:space="0" w:color="auto"/>
                                                                                    <w:left w:val="none" w:sz="0" w:space="0" w:color="auto"/>
                                                                                    <w:bottom w:val="none" w:sz="0" w:space="0" w:color="auto"/>
                                                                                    <w:right w:val="none" w:sz="0" w:space="0" w:color="auto"/>
                                                                                  </w:divBdr>
                                                                                  <w:divsChild>
                                                                                    <w:div w:id="6874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587902">
                                          <w:marLeft w:val="0"/>
                                          <w:marRight w:val="0"/>
                                          <w:marTop w:val="0"/>
                                          <w:marBottom w:val="0"/>
                                          <w:divBdr>
                                            <w:top w:val="none" w:sz="0" w:space="0" w:color="auto"/>
                                            <w:left w:val="none" w:sz="0" w:space="0" w:color="auto"/>
                                            <w:bottom w:val="none" w:sz="0" w:space="0" w:color="auto"/>
                                            <w:right w:val="none" w:sz="0" w:space="0" w:color="auto"/>
                                          </w:divBdr>
                                          <w:divsChild>
                                            <w:div w:id="1185242040">
                                              <w:marLeft w:val="0"/>
                                              <w:marRight w:val="0"/>
                                              <w:marTop w:val="0"/>
                                              <w:marBottom w:val="0"/>
                                              <w:divBdr>
                                                <w:top w:val="none" w:sz="0" w:space="0" w:color="auto"/>
                                                <w:left w:val="none" w:sz="0" w:space="0" w:color="auto"/>
                                                <w:bottom w:val="none" w:sz="0" w:space="0" w:color="auto"/>
                                                <w:right w:val="none" w:sz="0" w:space="0" w:color="auto"/>
                                              </w:divBdr>
                                              <w:divsChild>
                                                <w:div w:id="1760832600">
                                                  <w:marLeft w:val="0"/>
                                                  <w:marRight w:val="0"/>
                                                  <w:marTop w:val="0"/>
                                                  <w:marBottom w:val="0"/>
                                                  <w:divBdr>
                                                    <w:top w:val="none" w:sz="0" w:space="0" w:color="auto"/>
                                                    <w:left w:val="none" w:sz="0" w:space="0" w:color="auto"/>
                                                    <w:bottom w:val="none" w:sz="0" w:space="0" w:color="auto"/>
                                                    <w:right w:val="none" w:sz="0" w:space="0" w:color="auto"/>
                                                  </w:divBdr>
                                                  <w:divsChild>
                                                    <w:div w:id="1668048166">
                                                      <w:marLeft w:val="0"/>
                                                      <w:marRight w:val="0"/>
                                                      <w:marTop w:val="150"/>
                                                      <w:marBottom w:val="0"/>
                                                      <w:divBdr>
                                                        <w:top w:val="none" w:sz="0" w:space="0" w:color="auto"/>
                                                        <w:left w:val="none" w:sz="0" w:space="0" w:color="auto"/>
                                                        <w:bottom w:val="none" w:sz="0" w:space="0" w:color="auto"/>
                                                        <w:right w:val="none" w:sz="0" w:space="0" w:color="auto"/>
                                                      </w:divBdr>
                                                      <w:divsChild>
                                                        <w:div w:id="1281955897">
                                                          <w:marLeft w:val="0"/>
                                                          <w:marRight w:val="0"/>
                                                          <w:marTop w:val="0"/>
                                                          <w:marBottom w:val="0"/>
                                                          <w:divBdr>
                                                            <w:top w:val="none" w:sz="0" w:space="0" w:color="auto"/>
                                                            <w:left w:val="none" w:sz="0" w:space="0" w:color="auto"/>
                                                            <w:bottom w:val="none" w:sz="0" w:space="0" w:color="auto"/>
                                                            <w:right w:val="none" w:sz="0" w:space="0" w:color="auto"/>
                                                          </w:divBdr>
                                                        </w:div>
                                                        <w:div w:id="1382703363">
                                                          <w:marLeft w:val="0"/>
                                                          <w:marRight w:val="0"/>
                                                          <w:marTop w:val="0"/>
                                                          <w:marBottom w:val="0"/>
                                                          <w:divBdr>
                                                            <w:top w:val="none" w:sz="0" w:space="0" w:color="auto"/>
                                                            <w:left w:val="none" w:sz="0" w:space="0" w:color="auto"/>
                                                            <w:bottom w:val="none" w:sz="0" w:space="0" w:color="auto"/>
                                                            <w:right w:val="none" w:sz="0" w:space="0" w:color="auto"/>
                                                          </w:divBdr>
                                                        </w:div>
                                                      </w:divsChild>
                                                    </w:div>
                                                    <w:div w:id="932124930">
                                                      <w:marLeft w:val="0"/>
                                                      <w:marRight w:val="0"/>
                                                      <w:marTop w:val="0"/>
                                                      <w:marBottom w:val="0"/>
                                                      <w:divBdr>
                                                        <w:top w:val="none" w:sz="0" w:space="0" w:color="auto"/>
                                                        <w:left w:val="none" w:sz="0" w:space="0" w:color="auto"/>
                                                        <w:bottom w:val="none" w:sz="0" w:space="0" w:color="auto"/>
                                                        <w:right w:val="none" w:sz="0" w:space="0" w:color="auto"/>
                                                      </w:divBdr>
                                                      <w:divsChild>
                                                        <w:div w:id="1092359431">
                                                          <w:marLeft w:val="0"/>
                                                          <w:marRight w:val="0"/>
                                                          <w:marTop w:val="0"/>
                                                          <w:marBottom w:val="0"/>
                                                          <w:divBdr>
                                                            <w:top w:val="none" w:sz="0" w:space="0" w:color="auto"/>
                                                            <w:left w:val="none" w:sz="0" w:space="0" w:color="auto"/>
                                                            <w:bottom w:val="none" w:sz="0" w:space="0" w:color="auto"/>
                                                            <w:right w:val="none" w:sz="0" w:space="0" w:color="auto"/>
                                                          </w:divBdr>
                                                          <w:divsChild>
                                                            <w:div w:id="20068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4461423">
      <w:bodyDiv w:val="1"/>
      <w:marLeft w:val="0"/>
      <w:marRight w:val="0"/>
      <w:marTop w:val="0"/>
      <w:marBottom w:val="0"/>
      <w:divBdr>
        <w:top w:val="none" w:sz="0" w:space="0" w:color="auto"/>
        <w:left w:val="none" w:sz="0" w:space="0" w:color="auto"/>
        <w:bottom w:val="none" w:sz="0" w:space="0" w:color="auto"/>
        <w:right w:val="none" w:sz="0" w:space="0" w:color="auto"/>
      </w:divBdr>
    </w:div>
    <w:div w:id="931356872">
      <w:bodyDiv w:val="1"/>
      <w:marLeft w:val="0"/>
      <w:marRight w:val="0"/>
      <w:marTop w:val="0"/>
      <w:marBottom w:val="0"/>
      <w:divBdr>
        <w:top w:val="none" w:sz="0" w:space="0" w:color="auto"/>
        <w:left w:val="none" w:sz="0" w:space="0" w:color="auto"/>
        <w:bottom w:val="none" w:sz="0" w:space="0" w:color="auto"/>
        <w:right w:val="none" w:sz="0" w:space="0" w:color="auto"/>
      </w:divBdr>
    </w:div>
    <w:div w:id="932013836">
      <w:bodyDiv w:val="1"/>
      <w:marLeft w:val="0"/>
      <w:marRight w:val="0"/>
      <w:marTop w:val="0"/>
      <w:marBottom w:val="0"/>
      <w:divBdr>
        <w:top w:val="none" w:sz="0" w:space="0" w:color="auto"/>
        <w:left w:val="none" w:sz="0" w:space="0" w:color="auto"/>
        <w:bottom w:val="none" w:sz="0" w:space="0" w:color="auto"/>
        <w:right w:val="none" w:sz="0" w:space="0" w:color="auto"/>
      </w:divBdr>
    </w:div>
    <w:div w:id="935819666">
      <w:bodyDiv w:val="1"/>
      <w:marLeft w:val="0"/>
      <w:marRight w:val="0"/>
      <w:marTop w:val="0"/>
      <w:marBottom w:val="0"/>
      <w:divBdr>
        <w:top w:val="none" w:sz="0" w:space="0" w:color="auto"/>
        <w:left w:val="none" w:sz="0" w:space="0" w:color="auto"/>
        <w:bottom w:val="none" w:sz="0" w:space="0" w:color="auto"/>
        <w:right w:val="none" w:sz="0" w:space="0" w:color="auto"/>
      </w:divBdr>
    </w:div>
    <w:div w:id="935944234">
      <w:bodyDiv w:val="1"/>
      <w:marLeft w:val="0"/>
      <w:marRight w:val="0"/>
      <w:marTop w:val="0"/>
      <w:marBottom w:val="0"/>
      <w:divBdr>
        <w:top w:val="none" w:sz="0" w:space="0" w:color="auto"/>
        <w:left w:val="none" w:sz="0" w:space="0" w:color="auto"/>
        <w:bottom w:val="none" w:sz="0" w:space="0" w:color="auto"/>
        <w:right w:val="none" w:sz="0" w:space="0" w:color="auto"/>
      </w:divBdr>
    </w:div>
    <w:div w:id="944574257">
      <w:bodyDiv w:val="1"/>
      <w:marLeft w:val="0"/>
      <w:marRight w:val="0"/>
      <w:marTop w:val="0"/>
      <w:marBottom w:val="0"/>
      <w:divBdr>
        <w:top w:val="none" w:sz="0" w:space="0" w:color="auto"/>
        <w:left w:val="none" w:sz="0" w:space="0" w:color="auto"/>
        <w:bottom w:val="none" w:sz="0" w:space="0" w:color="auto"/>
        <w:right w:val="none" w:sz="0" w:space="0" w:color="auto"/>
      </w:divBdr>
    </w:div>
    <w:div w:id="953636277">
      <w:bodyDiv w:val="1"/>
      <w:marLeft w:val="0"/>
      <w:marRight w:val="0"/>
      <w:marTop w:val="0"/>
      <w:marBottom w:val="0"/>
      <w:divBdr>
        <w:top w:val="none" w:sz="0" w:space="0" w:color="auto"/>
        <w:left w:val="none" w:sz="0" w:space="0" w:color="auto"/>
        <w:bottom w:val="none" w:sz="0" w:space="0" w:color="auto"/>
        <w:right w:val="none" w:sz="0" w:space="0" w:color="auto"/>
      </w:divBdr>
    </w:div>
    <w:div w:id="972757730">
      <w:bodyDiv w:val="1"/>
      <w:marLeft w:val="0"/>
      <w:marRight w:val="0"/>
      <w:marTop w:val="0"/>
      <w:marBottom w:val="0"/>
      <w:divBdr>
        <w:top w:val="none" w:sz="0" w:space="0" w:color="auto"/>
        <w:left w:val="none" w:sz="0" w:space="0" w:color="auto"/>
        <w:bottom w:val="none" w:sz="0" w:space="0" w:color="auto"/>
        <w:right w:val="none" w:sz="0" w:space="0" w:color="auto"/>
      </w:divBdr>
    </w:div>
    <w:div w:id="977731697">
      <w:bodyDiv w:val="1"/>
      <w:marLeft w:val="0"/>
      <w:marRight w:val="0"/>
      <w:marTop w:val="0"/>
      <w:marBottom w:val="0"/>
      <w:divBdr>
        <w:top w:val="none" w:sz="0" w:space="0" w:color="auto"/>
        <w:left w:val="none" w:sz="0" w:space="0" w:color="auto"/>
        <w:bottom w:val="none" w:sz="0" w:space="0" w:color="auto"/>
        <w:right w:val="none" w:sz="0" w:space="0" w:color="auto"/>
      </w:divBdr>
      <w:divsChild>
        <w:div w:id="806553463">
          <w:marLeft w:val="0"/>
          <w:marRight w:val="0"/>
          <w:marTop w:val="0"/>
          <w:marBottom w:val="0"/>
          <w:divBdr>
            <w:top w:val="none" w:sz="0" w:space="0" w:color="auto"/>
            <w:left w:val="none" w:sz="0" w:space="0" w:color="auto"/>
            <w:bottom w:val="none" w:sz="0" w:space="0" w:color="auto"/>
            <w:right w:val="none" w:sz="0" w:space="0" w:color="auto"/>
          </w:divBdr>
        </w:div>
        <w:div w:id="1805267272">
          <w:marLeft w:val="0"/>
          <w:marRight w:val="0"/>
          <w:marTop w:val="0"/>
          <w:marBottom w:val="0"/>
          <w:divBdr>
            <w:top w:val="none" w:sz="0" w:space="0" w:color="auto"/>
            <w:left w:val="none" w:sz="0" w:space="0" w:color="auto"/>
            <w:bottom w:val="none" w:sz="0" w:space="0" w:color="auto"/>
            <w:right w:val="none" w:sz="0" w:space="0" w:color="auto"/>
          </w:divBdr>
        </w:div>
        <w:div w:id="791173881">
          <w:marLeft w:val="0"/>
          <w:marRight w:val="0"/>
          <w:marTop w:val="0"/>
          <w:marBottom w:val="0"/>
          <w:divBdr>
            <w:top w:val="none" w:sz="0" w:space="0" w:color="auto"/>
            <w:left w:val="none" w:sz="0" w:space="0" w:color="auto"/>
            <w:bottom w:val="none" w:sz="0" w:space="0" w:color="auto"/>
            <w:right w:val="none" w:sz="0" w:space="0" w:color="auto"/>
          </w:divBdr>
        </w:div>
        <w:div w:id="513110702">
          <w:marLeft w:val="0"/>
          <w:marRight w:val="0"/>
          <w:marTop w:val="0"/>
          <w:marBottom w:val="0"/>
          <w:divBdr>
            <w:top w:val="none" w:sz="0" w:space="0" w:color="auto"/>
            <w:left w:val="none" w:sz="0" w:space="0" w:color="auto"/>
            <w:bottom w:val="none" w:sz="0" w:space="0" w:color="auto"/>
            <w:right w:val="none" w:sz="0" w:space="0" w:color="auto"/>
          </w:divBdr>
        </w:div>
      </w:divsChild>
    </w:div>
    <w:div w:id="994258343">
      <w:bodyDiv w:val="1"/>
      <w:marLeft w:val="0"/>
      <w:marRight w:val="0"/>
      <w:marTop w:val="0"/>
      <w:marBottom w:val="0"/>
      <w:divBdr>
        <w:top w:val="none" w:sz="0" w:space="0" w:color="auto"/>
        <w:left w:val="none" w:sz="0" w:space="0" w:color="auto"/>
        <w:bottom w:val="none" w:sz="0" w:space="0" w:color="auto"/>
        <w:right w:val="none" w:sz="0" w:space="0" w:color="auto"/>
      </w:divBdr>
    </w:div>
    <w:div w:id="1019625456">
      <w:bodyDiv w:val="1"/>
      <w:marLeft w:val="0"/>
      <w:marRight w:val="0"/>
      <w:marTop w:val="0"/>
      <w:marBottom w:val="0"/>
      <w:divBdr>
        <w:top w:val="none" w:sz="0" w:space="0" w:color="auto"/>
        <w:left w:val="none" w:sz="0" w:space="0" w:color="auto"/>
        <w:bottom w:val="none" w:sz="0" w:space="0" w:color="auto"/>
        <w:right w:val="none" w:sz="0" w:space="0" w:color="auto"/>
      </w:divBdr>
    </w:div>
    <w:div w:id="1046029719">
      <w:bodyDiv w:val="1"/>
      <w:marLeft w:val="0"/>
      <w:marRight w:val="0"/>
      <w:marTop w:val="0"/>
      <w:marBottom w:val="0"/>
      <w:divBdr>
        <w:top w:val="none" w:sz="0" w:space="0" w:color="auto"/>
        <w:left w:val="none" w:sz="0" w:space="0" w:color="auto"/>
        <w:bottom w:val="none" w:sz="0" w:space="0" w:color="auto"/>
        <w:right w:val="none" w:sz="0" w:space="0" w:color="auto"/>
      </w:divBdr>
    </w:div>
    <w:div w:id="1064568626">
      <w:bodyDiv w:val="1"/>
      <w:marLeft w:val="0"/>
      <w:marRight w:val="0"/>
      <w:marTop w:val="0"/>
      <w:marBottom w:val="0"/>
      <w:divBdr>
        <w:top w:val="none" w:sz="0" w:space="0" w:color="auto"/>
        <w:left w:val="none" w:sz="0" w:space="0" w:color="auto"/>
        <w:bottom w:val="none" w:sz="0" w:space="0" w:color="auto"/>
        <w:right w:val="none" w:sz="0" w:space="0" w:color="auto"/>
      </w:divBdr>
    </w:div>
    <w:div w:id="1070620185">
      <w:bodyDiv w:val="1"/>
      <w:marLeft w:val="0"/>
      <w:marRight w:val="0"/>
      <w:marTop w:val="0"/>
      <w:marBottom w:val="0"/>
      <w:divBdr>
        <w:top w:val="none" w:sz="0" w:space="0" w:color="auto"/>
        <w:left w:val="none" w:sz="0" w:space="0" w:color="auto"/>
        <w:bottom w:val="none" w:sz="0" w:space="0" w:color="auto"/>
        <w:right w:val="none" w:sz="0" w:space="0" w:color="auto"/>
      </w:divBdr>
    </w:div>
    <w:div w:id="1083185882">
      <w:bodyDiv w:val="1"/>
      <w:marLeft w:val="0"/>
      <w:marRight w:val="0"/>
      <w:marTop w:val="0"/>
      <w:marBottom w:val="0"/>
      <w:divBdr>
        <w:top w:val="none" w:sz="0" w:space="0" w:color="auto"/>
        <w:left w:val="none" w:sz="0" w:space="0" w:color="auto"/>
        <w:bottom w:val="none" w:sz="0" w:space="0" w:color="auto"/>
        <w:right w:val="none" w:sz="0" w:space="0" w:color="auto"/>
      </w:divBdr>
    </w:div>
    <w:div w:id="1087077735">
      <w:bodyDiv w:val="1"/>
      <w:marLeft w:val="0"/>
      <w:marRight w:val="0"/>
      <w:marTop w:val="0"/>
      <w:marBottom w:val="0"/>
      <w:divBdr>
        <w:top w:val="none" w:sz="0" w:space="0" w:color="auto"/>
        <w:left w:val="none" w:sz="0" w:space="0" w:color="auto"/>
        <w:bottom w:val="none" w:sz="0" w:space="0" w:color="auto"/>
        <w:right w:val="none" w:sz="0" w:space="0" w:color="auto"/>
      </w:divBdr>
    </w:div>
    <w:div w:id="1109743225">
      <w:bodyDiv w:val="1"/>
      <w:marLeft w:val="0"/>
      <w:marRight w:val="0"/>
      <w:marTop w:val="0"/>
      <w:marBottom w:val="0"/>
      <w:divBdr>
        <w:top w:val="none" w:sz="0" w:space="0" w:color="auto"/>
        <w:left w:val="none" w:sz="0" w:space="0" w:color="auto"/>
        <w:bottom w:val="none" w:sz="0" w:space="0" w:color="auto"/>
        <w:right w:val="none" w:sz="0" w:space="0" w:color="auto"/>
      </w:divBdr>
    </w:div>
    <w:div w:id="1114208086">
      <w:bodyDiv w:val="1"/>
      <w:marLeft w:val="0"/>
      <w:marRight w:val="0"/>
      <w:marTop w:val="0"/>
      <w:marBottom w:val="0"/>
      <w:divBdr>
        <w:top w:val="none" w:sz="0" w:space="0" w:color="auto"/>
        <w:left w:val="none" w:sz="0" w:space="0" w:color="auto"/>
        <w:bottom w:val="none" w:sz="0" w:space="0" w:color="auto"/>
        <w:right w:val="none" w:sz="0" w:space="0" w:color="auto"/>
      </w:divBdr>
    </w:div>
    <w:div w:id="1134442816">
      <w:bodyDiv w:val="1"/>
      <w:marLeft w:val="0"/>
      <w:marRight w:val="0"/>
      <w:marTop w:val="0"/>
      <w:marBottom w:val="0"/>
      <w:divBdr>
        <w:top w:val="none" w:sz="0" w:space="0" w:color="auto"/>
        <w:left w:val="none" w:sz="0" w:space="0" w:color="auto"/>
        <w:bottom w:val="none" w:sz="0" w:space="0" w:color="auto"/>
        <w:right w:val="none" w:sz="0" w:space="0" w:color="auto"/>
      </w:divBdr>
      <w:divsChild>
        <w:div w:id="742872021">
          <w:marLeft w:val="0"/>
          <w:marRight w:val="0"/>
          <w:marTop w:val="0"/>
          <w:marBottom w:val="0"/>
          <w:divBdr>
            <w:top w:val="none" w:sz="0" w:space="0" w:color="auto"/>
            <w:left w:val="none" w:sz="0" w:space="0" w:color="auto"/>
            <w:bottom w:val="none" w:sz="0" w:space="0" w:color="auto"/>
            <w:right w:val="none" w:sz="0" w:space="0" w:color="auto"/>
          </w:divBdr>
          <w:divsChild>
            <w:div w:id="351956911">
              <w:marLeft w:val="0"/>
              <w:marRight w:val="0"/>
              <w:marTop w:val="0"/>
              <w:marBottom w:val="0"/>
              <w:divBdr>
                <w:top w:val="none" w:sz="0" w:space="0" w:color="auto"/>
                <w:left w:val="none" w:sz="0" w:space="0" w:color="auto"/>
                <w:bottom w:val="none" w:sz="0" w:space="0" w:color="auto"/>
                <w:right w:val="none" w:sz="0" w:space="0" w:color="auto"/>
              </w:divBdr>
              <w:divsChild>
                <w:div w:id="2049839019">
                  <w:marLeft w:val="0"/>
                  <w:marRight w:val="0"/>
                  <w:marTop w:val="0"/>
                  <w:marBottom w:val="0"/>
                  <w:divBdr>
                    <w:top w:val="none" w:sz="0" w:space="0" w:color="auto"/>
                    <w:left w:val="none" w:sz="0" w:space="0" w:color="auto"/>
                    <w:bottom w:val="none" w:sz="0" w:space="0" w:color="auto"/>
                    <w:right w:val="none" w:sz="0" w:space="0" w:color="auto"/>
                  </w:divBdr>
                  <w:divsChild>
                    <w:div w:id="9873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115264">
      <w:bodyDiv w:val="1"/>
      <w:marLeft w:val="0"/>
      <w:marRight w:val="0"/>
      <w:marTop w:val="0"/>
      <w:marBottom w:val="0"/>
      <w:divBdr>
        <w:top w:val="none" w:sz="0" w:space="0" w:color="auto"/>
        <w:left w:val="none" w:sz="0" w:space="0" w:color="auto"/>
        <w:bottom w:val="none" w:sz="0" w:space="0" w:color="auto"/>
        <w:right w:val="none" w:sz="0" w:space="0" w:color="auto"/>
      </w:divBdr>
    </w:div>
    <w:div w:id="1154838981">
      <w:bodyDiv w:val="1"/>
      <w:marLeft w:val="0"/>
      <w:marRight w:val="0"/>
      <w:marTop w:val="0"/>
      <w:marBottom w:val="0"/>
      <w:divBdr>
        <w:top w:val="none" w:sz="0" w:space="0" w:color="auto"/>
        <w:left w:val="none" w:sz="0" w:space="0" w:color="auto"/>
        <w:bottom w:val="none" w:sz="0" w:space="0" w:color="auto"/>
        <w:right w:val="none" w:sz="0" w:space="0" w:color="auto"/>
      </w:divBdr>
    </w:div>
    <w:div w:id="1156802961">
      <w:bodyDiv w:val="1"/>
      <w:marLeft w:val="0"/>
      <w:marRight w:val="0"/>
      <w:marTop w:val="0"/>
      <w:marBottom w:val="0"/>
      <w:divBdr>
        <w:top w:val="none" w:sz="0" w:space="0" w:color="auto"/>
        <w:left w:val="none" w:sz="0" w:space="0" w:color="auto"/>
        <w:bottom w:val="none" w:sz="0" w:space="0" w:color="auto"/>
        <w:right w:val="none" w:sz="0" w:space="0" w:color="auto"/>
      </w:divBdr>
    </w:div>
    <w:div w:id="1186476463">
      <w:bodyDiv w:val="1"/>
      <w:marLeft w:val="0"/>
      <w:marRight w:val="0"/>
      <w:marTop w:val="0"/>
      <w:marBottom w:val="0"/>
      <w:divBdr>
        <w:top w:val="none" w:sz="0" w:space="0" w:color="auto"/>
        <w:left w:val="none" w:sz="0" w:space="0" w:color="auto"/>
        <w:bottom w:val="none" w:sz="0" w:space="0" w:color="auto"/>
        <w:right w:val="none" w:sz="0" w:space="0" w:color="auto"/>
      </w:divBdr>
    </w:div>
    <w:div w:id="1188640287">
      <w:bodyDiv w:val="1"/>
      <w:marLeft w:val="0"/>
      <w:marRight w:val="0"/>
      <w:marTop w:val="0"/>
      <w:marBottom w:val="0"/>
      <w:divBdr>
        <w:top w:val="none" w:sz="0" w:space="0" w:color="auto"/>
        <w:left w:val="none" w:sz="0" w:space="0" w:color="auto"/>
        <w:bottom w:val="none" w:sz="0" w:space="0" w:color="auto"/>
        <w:right w:val="none" w:sz="0" w:space="0" w:color="auto"/>
      </w:divBdr>
    </w:div>
    <w:div w:id="1197158745">
      <w:bodyDiv w:val="1"/>
      <w:marLeft w:val="0"/>
      <w:marRight w:val="0"/>
      <w:marTop w:val="0"/>
      <w:marBottom w:val="0"/>
      <w:divBdr>
        <w:top w:val="none" w:sz="0" w:space="0" w:color="auto"/>
        <w:left w:val="none" w:sz="0" w:space="0" w:color="auto"/>
        <w:bottom w:val="none" w:sz="0" w:space="0" w:color="auto"/>
        <w:right w:val="none" w:sz="0" w:space="0" w:color="auto"/>
      </w:divBdr>
      <w:divsChild>
        <w:div w:id="871459549">
          <w:marLeft w:val="-1350"/>
          <w:marRight w:val="0"/>
          <w:marTop w:val="75"/>
          <w:marBottom w:val="0"/>
          <w:divBdr>
            <w:top w:val="none" w:sz="0" w:space="0" w:color="auto"/>
            <w:left w:val="none" w:sz="0" w:space="0" w:color="auto"/>
            <w:bottom w:val="none" w:sz="0" w:space="0" w:color="auto"/>
            <w:right w:val="none" w:sz="0" w:space="0" w:color="auto"/>
          </w:divBdr>
        </w:div>
      </w:divsChild>
    </w:div>
    <w:div w:id="1210187990">
      <w:bodyDiv w:val="1"/>
      <w:marLeft w:val="0"/>
      <w:marRight w:val="0"/>
      <w:marTop w:val="0"/>
      <w:marBottom w:val="0"/>
      <w:divBdr>
        <w:top w:val="none" w:sz="0" w:space="0" w:color="auto"/>
        <w:left w:val="none" w:sz="0" w:space="0" w:color="auto"/>
        <w:bottom w:val="none" w:sz="0" w:space="0" w:color="auto"/>
        <w:right w:val="none" w:sz="0" w:space="0" w:color="auto"/>
      </w:divBdr>
    </w:div>
    <w:div w:id="1229731390">
      <w:bodyDiv w:val="1"/>
      <w:marLeft w:val="0"/>
      <w:marRight w:val="0"/>
      <w:marTop w:val="0"/>
      <w:marBottom w:val="0"/>
      <w:divBdr>
        <w:top w:val="none" w:sz="0" w:space="0" w:color="auto"/>
        <w:left w:val="none" w:sz="0" w:space="0" w:color="auto"/>
        <w:bottom w:val="none" w:sz="0" w:space="0" w:color="auto"/>
        <w:right w:val="none" w:sz="0" w:space="0" w:color="auto"/>
      </w:divBdr>
    </w:div>
    <w:div w:id="1230462906">
      <w:bodyDiv w:val="1"/>
      <w:marLeft w:val="0"/>
      <w:marRight w:val="0"/>
      <w:marTop w:val="0"/>
      <w:marBottom w:val="0"/>
      <w:divBdr>
        <w:top w:val="none" w:sz="0" w:space="0" w:color="auto"/>
        <w:left w:val="none" w:sz="0" w:space="0" w:color="auto"/>
        <w:bottom w:val="none" w:sz="0" w:space="0" w:color="auto"/>
        <w:right w:val="none" w:sz="0" w:space="0" w:color="auto"/>
      </w:divBdr>
    </w:div>
    <w:div w:id="1260335495">
      <w:bodyDiv w:val="1"/>
      <w:marLeft w:val="0"/>
      <w:marRight w:val="0"/>
      <w:marTop w:val="0"/>
      <w:marBottom w:val="0"/>
      <w:divBdr>
        <w:top w:val="none" w:sz="0" w:space="0" w:color="auto"/>
        <w:left w:val="none" w:sz="0" w:space="0" w:color="auto"/>
        <w:bottom w:val="none" w:sz="0" w:space="0" w:color="auto"/>
        <w:right w:val="none" w:sz="0" w:space="0" w:color="auto"/>
      </w:divBdr>
    </w:div>
    <w:div w:id="1266687923">
      <w:bodyDiv w:val="1"/>
      <w:marLeft w:val="0"/>
      <w:marRight w:val="0"/>
      <w:marTop w:val="0"/>
      <w:marBottom w:val="0"/>
      <w:divBdr>
        <w:top w:val="none" w:sz="0" w:space="0" w:color="auto"/>
        <w:left w:val="none" w:sz="0" w:space="0" w:color="auto"/>
        <w:bottom w:val="none" w:sz="0" w:space="0" w:color="auto"/>
        <w:right w:val="none" w:sz="0" w:space="0" w:color="auto"/>
      </w:divBdr>
    </w:div>
    <w:div w:id="1268270661">
      <w:bodyDiv w:val="1"/>
      <w:marLeft w:val="0"/>
      <w:marRight w:val="0"/>
      <w:marTop w:val="0"/>
      <w:marBottom w:val="0"/>
      <w:divBdr>
        <w:top w:val="none" w:sz="0" w:space="0" w:color="auto"/>
        <w:left w:val="none" w:sz="0" w:space="0" w:color="auto"/>
        <w:bottom w:val="none" w:sz="0" w:space="0" w:color="auto"/>
        <w:right w:val="none" w:sz="0" w:space="0" w:color="auto"/>
      </w:divBdr>
      <w:divsChild>
        <w:div w:id="109976396">
          <w:marLeft w:val="0"/>
          <w:marRight w:val="0"/>
          <w:marTop w:val="0"/>
          <w:marBottom w:val="0"/>
          <w:divBdr>
            <w:top w:val="none" w:sz="0" w:space="0" w:color="auto"/>
            <w:left w:val="none" w:sz="0" w:space="0" w:color="auto"/>
            <w:bottom w:val="none" w:sz="0" w:space="0" w:color="auto"/>
            <w:right w:val="none" w:sz="0" w:space="0" w:color="auto"/>
          </w:divBdr>
          <w:divsChild>
            <w:div w:id="801847036">
              <w:marLeft w:val="0"/>
              <w:marRight w:val="0"/>
              <w:marTop w:val="0"/>
              <w:marBottom w:val="0"/>
              <w:divBdr>
                <w:top w:val="none" w:sz="0" w:space="0" w:color="auto"/>
                <w:left w:val="none" w:sz="0" w:space="0" w:color="auto"/>
                <w:bottom w:val="none" w:sz="0" w:space="0" w:color="auto"/>
                <w:right w:val="none" w:sz="0" w:space="0" w:color="auto"/>
              </w:divBdr>
              <w:divsChild>
                <w:div w:id="10278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88385">
      <w:bodyDiv w:val="1"/>
      <w:marLeft w:val="0"/>
      <w:marRight w:val="0"/>
      <w:marTop w:val="0"/>
      <w:marBottom w:val="0"/>
      <w:divBdr>
        <w:top w:val="none" w:sz="0" w:space="0" w:color="auto"/>
        <w:left w:val="none" w:sz="0" w:space="0" w:color="auto"/>
        <w:bottom w:val="none" w:sz="0" w:space="0" w:color="auto"/>
        <w:right w:val="none" w:sz="0" w:space="0" w:color="auto"/>
      </w:divBdr>
    </w:div>
    <w:div w:id="1308245538">
      <w:bodyDiv w:val="1"/>
      <w:marLeft w:val="0"/>
      <w:marRight w:val="0"/>
      <w:marTop w:val="0"/>
      <w:marBottom w:val="0"/>
      <w:divBdr>
        <w:top w:val="none" w:sz="0" w:space="0" w:color="auto"/>
        <w:left w:val="none" w:sz="0" w:space="0" w:color="auto"/>
        <w:bottom w:val="none" w:sz="0" w:space="0" w:color="auto"/>
        <w:right w:val="none" w:sz="0" w:space="0" w:color="auto"/>
      </w:divBdr>
    </w:div>
    <w:div w:id="1313024428">
      <w:bodyDiv w:val="1"/>
      <w:marLeft w:val="0"/>
      <w:marRight w:val="0"/>
      <w:marTop w:val="0"/>
      <w:marBottom w:val="0"/>
      <w:divBdr>
        <w:top w:val="none" w:sz="0" w:space="0" w:color="auto"/>
        <w:left w:val="none" w:sz="0" w:space="0" w:color="auto"/>
        <w:bottom w:val="none" w:sz="0" w:space="0" w:color="auto"/>
        <w:right w:val="none" w:sz="0" w:space="0" w:color="auto"/>
      </w:divBdr>
    </w:div>
    <w:div w:id="1331102721">
      <w:bodyDiv w:val="1"/>
      <w:marLeft w:val="0"/>
      <w:marRight w:val="0"/>
      <w:marTop w:val="0"/>
      <w:marBottom w:val="0"/>
      <w:divBdr>
        <w:top w:val="none" w:sz="0" w:space="0" w:color="auto"/>
        <w:left w:val="none" w:sz="0" w:space="0" w:color="auto"/>
        <w:bottom w:val="none" w:sz="0" w:space="0" w:color="auto"/>
        <w:right w:val="none" w:sz="0" w:space="0" w:color="auto"/>
      </w:divBdr>
    </w:div>
    <w:div w:id="1339233266">
      <w:bodyDiv w:val="1"/>
      <w:marLeft w:val="0"/>
      <w:marRight w:val="0"/>
      <w:marTop w:val="0"/>
      <w:marBottom w:val="0"/>
      <w:divBdr>
        <w:top w:val="none" w:sz="0" w:space="0" w:color="auto"/>
        <w:left w:val="none" w:sz="0" w:space="0" w:color="auto"/>
        <w:bottom w:val="none" w:sz="0" w:space="0" w:color="auto"/>
        <w:right w:val="none" w:sz="0" w:space="0" w:color="auto"/>
      </w:divBdr>
    </w:div>
    <w:div w:id="1367370826">
      <w:bodyDiv w:val="1"/>
      <w:marLeft w:val="0"/>
      <w:marRight w:val="0"/>
      <w:marTop w:val="0"/>
      <w:marBottom w:val="0"/>
      <w:divBdr>
        <w:top w:val="none" w:sz="0" w:space="0" w:color="auto"/>
        <w:left w:val="none" w:sz="0" w:space="0" w:color="auto"/>
        <w:bottom w:val="none" w:sz="0" w:space="0" w:color="auto"/>
        <w:right w:val="none" w:sz="0" w:space="0" w:color="auto"/>
      </w:divBdr>
      <w:divsChild>
        <w:div w:id="450709954">
          <w:marLeft w:val="0"/>
          <w:marRight w:val="0"/>
          <w:marTop w:val="0"/>
          <w:marBottom w:val="0"/>
          <w:divBdr>
            <w:top w:val="none" w:sz="0" w:space="0" w:color="auto"/>
            <w:left w:val="none" w:sz="0" w:space="0" w:color="auto"/>
            <w:bottom w:val="none" w:sz="0" w:space="0" w:color="auto"/>
            <w:right w:val="none" w:sz="0" w:space="0" w:color="auto"/>
          </w:divBdr>
        </w:div>
        <w:div w:id="781459912">
          <w:marLeft w:val="0"/>
          <w:marRight w:val="0"/>
          <w:marTop w:val="0"/>
          <w:marBottom w:val="0"/>
          <w:divBdr>
            <w:top w:val="none" w:sz="0" w:space="0" w:color="auto"/>
            <w:left w:val="none" w:sz="0" w:space="0" w:color="auto"/>
            <w:bottom w:val="none" w:sz="0" w:space="0" w:color="auto"/>
            <w:right w:val="none" w:sz="0" w:space="0" w:color="auto"/>
          </w:divBdr>
          <w:divsChild>
            <w:div w:id="597174019">
              <w:marLeft w:val="0"/>
              <w:marRight w:val="0"/>
              <w:marTop w:val="0"/>
              <w:marBottom w:val="165"/>
              <w:divBdr>
                <w:top w:val="none" w:sz="0" w:space="0" w:color="auto"/>
                <w:left w:val="none" w:sz="0" w:space="0" w:color="auto"/>
                <w:bottom w:val="none" w:sz="0" w:space="0" w:color="auto"/>
                <w:right w:val="none" w:sz="0" w:space="0" w:color="auto"/>
              </w:divBdr>
            </w:div>
          </w:divsChild>
        </w:div>
        <w:div w:id="1262224877">
          <w:marLeft w:val="0"/>
          <w:marRight w:val="0"/>
          <w:marTop w:val="165"/>
          <w:marBottom w:val="165"/>
          <w:divBdr>
            <w:top w:val="none" w:sz="0" w:space="0" w:color="auto"/>
            <w:left w:val="none" w:sz="0" w:space="0" w:color="auto"/>
            <w:bottom w:val="none" w:sz="0" w:space="0" w:color="auto"/>
            <w:right w:val="none" w:sz="0" w:space="0" w:color="auto"/>
          </w:divBdr>
          <w:divsChild>
            <w:div w:id="1197231758">
              <w:marLeft w:val="0"/>
              <w:marRight w:val="0"/>
              <w:marTop w:val="0"/>
              <w:marBottom w:val="0"/>
              <w:divBdr>
                <w:top w:val="none" w:sz="0" w:space="0" w:color="auto"/>
                <w:left w:val="none" w:sz="0" w:space="0" w:color="auto"/>
                <w:bottom w:val="none" w:sz="0" w:space="0" w:color="auto"/>
                <w:right w:val="none" w:sz="0" w:space="0" w:color="auto"/>
              </w:divBdr>
              <w:divsChild>
                <w:div w:id="3646424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76153781">
      <w:bodyDiv w:val="1"/>
      <w:marLeft w:val="0"/>
      <w:marRight w:val="0"/>
      <w:marTop w:val="0"/>
      <w:marBottom w:val="0"/>
      <w:divBdr>
        <w:top w:val="none" w:sz="0" w:space="0" w:color="auto"/>
        <w:left w:val="none" w:sz="0" w:space="0" w:color="auto"/>
        <w:bottom w:val="none" w:sz="0" w:space="0" w:color="auto"/>
        <w:right w:val="none" w:sz="0" w:space="0" w:color="auto"/>
      </w:divBdr>
    </w:div>
    <w:div w:id="1383823385">
      <w:bodyDiv w:val="1"/>
      <w:marLeft w:val="0"/>
      <w:marRight w:val="0"/>
      <w:marTop w:val="0"/>
      <w:marBottom w:val="0"/>
      <w:divBdr>
        <w:top w:val="none" w:sz="0" w:space="0" w:color="auto"/>
        <w:left w:val="none" w:sz="0" w:space="0" w:color="auto"/>
        <w:bottom w:val="none" w:sz="0" w:space="0" w:color="auto"/>
        <w:right w:val="none" w:sz="0" w:space="0" w:color="auto"/>
      </w:divBdr>
    </w:div>
    <w:div w:id="1408529202">
      <w:bodyDiv w:val="1"/>
      <w:marLeft w:val="0"/>
      <w:marRight w:val="0"/>
      <w:marTop w:val="0"/>
      <w:marBottom w:val="0"/>
      <w:divBdr>
        <w:top w:val="none" w:sz="0" w:space="0" w:color="auto"/>
        <w:left w:val="none" w:sz="0" w:space="0" w:color="auto"/>
        <w:bottom w:val="none" w:sz="0" w:space="0" w:color="auto"/>
        <w:right w:val="none" w:sz="0" w:space="0" w:color="auto"/>
      </w:divBdr>
    </w:div>
    <w:div w:id="1429306518">
      <w:bodyDiv w:val="1"/>
      <w:marLeft w:val="0"/>
      <w:marRight w:val="0"/>
      <w:marTop w:val="0"/>
      <w:marBottom w:val="0"/>
      <w:divBdr>
        <w:top w:val="none" w:sz="0" w:space="0" w:color="auto"/>
        <w:left w:val="none" w:sz="0" w:space="0" w:color="auto"/>
        <w:bottom w:val="none" w:sz="0" w:space="0" w:color="auto"/>
        <w:right w:val="none" w:sz="0" w:space="0" w:color="auto"/>
      </w:divBdr>
    </w:div>
    <w:div w:id="1441803465">
      <w:bodyDiv w:val="1"/>
      <w:marLeft w:val="0"/>
      <w:marRight w:val="0"/>
      <w:marTop w:val="0"/>
      <w:marBottom w:val="0"/>
      <w:divBdr>
        <w:top w:val="none" w:sz="0" w:space="0" w:color="auto"/>
        <w:left w:val="none" w:sz="0" w:space="0" w:color="auto"/>
        <w:bottom w:val="none" w:sz="0" w:space="0" w:color="auto"/>
        <w:right w:val="none" w:sz="0" w:space="0" w:color="auto"/>
      </w:divBdr>
    </w:div>
    <w:div w:id="1474709774">
      <w:bodyDiv w:val="1"/>
      <w:marLeft w:val="0"/>
      <w:marRight w:val="0"/>
      <w:marTop w:val="0"/>
      <w:marBottom w:val="0"/>
      <w:divBdr>
        <w:top w:val="none" w:sz="0" w:space="0" w:color="auto"/>
        <w:left w:val="none" w:sz="0" w:space="0" w:color="auto"/>
        <w:bottom w:val="none" w:sz="0" w:space="0" w:color="auto"/>
        <w:right w:val="none" w:sz="0" w:space="0" w:color="auto"/>
      </w:divBdr>
    </w:div>
    <w:div w:id="1481271523">
      <w:bodyDiv w:val="1"/>
      <w:marLeft w:val="0"/>
      <w:marRight w:val="0"/>
      <w:marTop w:val="0"/>
      <w:marBottom w:val="0"/>
      <w:divBdr>
        <w:top w:val="none" w:sz="0" w:space="0" w:color="auto"/>
        <w:left w:val="none" w:sz="0" w:space="0" w:color="auto"/>
        <w:bottom w:val="none" w:sz="0" w:space="0" w:color="auto"/>
        <w:right w:val="none" w:sz="0" w:space="0" w:color="auto"/>
      </w:divBdr>
    </w:div>
    <w:div w:id="1488278936">
      <w:bodyDiv w:val="1"/>
      <w:marLeft w:val="0"/>
      <w:marRight w:val="0"/>
      <w:marTop w:val="0"/>
      <w:marBottom w:val="0"/>
      <w:divBdr>
        <w:top w:val="none" w:sz="0" w:space="0" w:color="auto"/>
        <w:left w:val="none" w:sz="0" w:space="0" w:color="auto"/>
        <w:bottom w:val="none" w:sz="0" w:space="0" w:color="auto"/>
        <w:right w:val="none" w:sz="0" w:space="0" w:color="auto"/>
      </w:divBdr>
    </w:div>
    <w:div w:id="1497721129">
      <w:bodyDiv w:val="1"/>
      <w:marLeft w:val="0"/>
      <w:marRight w:val="0"/>
      <w:marTop w:val="0"/>
      <w:marBottom w:val="0"/>
      <w:divBdr>
        <w:top w:val="none" w:sz="0" w:space="0" w:color="auto"/>
        <w:left w:val="none" w:sz="0" w:space="0" w:color="auto"/>
        <w:bottom w:val="none" w:sz="0" w:space="0" w:color="auto"/>
        <w:right w:val="none" w:sz="0" w:space="0" w:color="auto"/>
      </w:divBdr>
    </w:div>
    <w:div w:id="1501844706">
      <w:bodyDiv w:val="1"/>
      <w:marLeft w:val="0"/>
      <w:marRight w:val="0"/>
      <w:marTop w:val="0"/>
      <w:marBottom w:val="0"/>
      <w:divBdr>
        <w:top w:val="none" w:sz="0" w:space="0" w:color="auto"/>
        <w:left w:val="none" w:sz="0" w:space="0" w:color="auto"/>
        <w:bottom w:val="none" w:sz="0" w:space="0" w:color="auto"/>
        <w:right w:val="none" w:sz="0" w:space="0" w:color="auto"/>
      </w:divBdr>
    </w:div>
    <w:div w:id="1503934469">
      <w:bodyDiv w:val="1"/>
      <w:marLeft w:val="0"/>
      <w:marRight w:val="0"/>
      <w:marTop w:val="0"/>
      <w:marBottom w:val="0"/>
      <w:divBdr>
        <w:top w:val="none" w:sz="0" w:space="0" w:color="auto"/>
        <w:left w:val="none" w:sz="0" w:space="0" w:color="auto"/>
        <w:bottom w:val="none" w:sz="0" w:space="0" w:color="auto"/>
        <w:right w:val="none" w:sz="0" w:space="0" w:color="auto"/>
      </w:divBdr>
      <w:divsChild>
        <w:div w:id="1250696973">
          <w:marLeft w:val="-1350"/>
          <w:marRight w:val="0"/>
          <w:marTop w:val="75"/>
          <w:marBottom w:val="0"/>
          <w:divBdr>
            <w:top w:val="none" w:sz="0" w:space="0" w:color="auto"/>
            <w:left w:val="none" w:sz="0" w:space="0" w:color="auto"/>
            <w:bottom w:val="none" w:sz="0" w:space="0" w:color="auto"/>
            <w:right w:val="none" w:sz="0" w:space="0" w:color="auto"/>
          </w:divBdr>
        </w:div>
      </w:divsChild>
    </w:div>
    <w:div w:id="1509784046">
      <w:bodyDiv w:val="1"/>
      <w:marLeft w:val="0"/>
      <w:marRight w:val="0"/>
      <w:marTop w:val="0"/>
      <w:marBottom w:val="0"/>
      <w:divBdr>
        <w:top w:val="none" w:sz="0" w:space="0" w:color="auto"/>
        <w:left w:val="none" w:sz="0" w:space="0" w:color="auto"/>
        <w:bottom w:val="none" w:sz="0" w:space="0" w:color="auto"/>
        <w:right w:val="none" w:sz="0" w:space="0" w:color="auto"/>
      </w:divBdr>
    </w:div>
    <w:div w:id="1511484943">
      <w:bodyDiv w:val="1"/>
      <w:marLeft w:val="0"/>
      <w:marRight w:val="0"/>
      <w:marTop w:val="0"/>
      <w:marBottom w:val="0"/>
      <w:divBdr>
        <w:top w:val="none" w:sz="0" w:space="0" w:color="auto"/>
        <w:left w:val="none" w:sz="0" w:space="0" w:color="auto"/>
        <w:bottom w:val="none" w:sz="0" w:space="0" w:color="auto"/>
        <w:right w:val="none" w:sz="0" w:space="0" w:color="auto"/>
      </w:divBdr>
    </w:div>
    <w:div w:id="1514687811">
      <w:bodyDiv w:val="1"/>
      <w:marLeft w:val="0"/>
      <w:marRight w:val="0"/>
      <w:marTop w:val="0"/>
      <w:marBottom w:val="0"/>
      <w:divBdr>
        <w:top w:val="none" w:sz="0" w:space="0" w:color="auto"/>
        <w:left w:val="none" w:sz="0" w:space="0" w:color="auto"/>
        <w:bottom w:val="none" w:sz="0" w:space="0" w:color="auto"/>
        <w:right w:val="none" w:sz="0" w:space="0" w:color="auto"/>
      </w:divBdr>
    </w:div>
    <w:div w:id="1514950261">
      <w:bodyDiv w:val="1"/>
      <w:marLeft w:val="0"/>
      <w:marRight w:val="0"/>
      <w:marTop w:val="0"/>
      <w:marBottom w:val="0"/>
      <w:divBdr>
        <w:top w:val="none" w:sz="0" w:space="0" w:color="auto"/>
        <w:left w:val="none" w:sz="0" w:space="0" w:color="auto"/>
        <w:bottom w:val="none" w:sz="0" w:space="0" w:color="auto"/>
        <w:right w:val="none" w:sz="0" w:space="0" w:color="auto"/>
      </w:divBdr>
    </w:div>
    <w:div w:id="1562013803">
      <w:bodyDiv w:val="1"/>
      <w:marLeft w:val="0"/>
      <w:marRight w:val="0"/>
      <w:marTop w:val="0"/>
      <w:marBottom w:val="0"/>
      <w:divBdr>
        <w:top w:val="none" w:sz="0" w:space="0" w:color="auto"/>
        <w:left w:val="none" w:sz="0" w:space="0" w:color="auto"/>
        <w:bottom w:val="none" w:sz="0" w:space="0" w:color="auto"/>
        <w:right w:val="none" w:sz="0" w:space="0" w:color="auto"/>
      </w:divBdr>
      <w:divsChild>
        <w:div w:id="2111965661">
          <w:marLeft w:val="-1350"/>
          <w:marRight w:val="0"/>
          <w:marTop w:val="75"/>
          <w:marBottom w:val="0"/>
          <w:divBdr>
            <w:top w:val="none" w:sz="0" w:space="0" w:color="auto"/>
            <w:left w:val="none" w:sz="0" w:space="0" w:color="auto"/>
            <w:bottom w:val="none" w:sz="0" w:space="0" w:color="auto"/>
            <w:right w:val="none" w:sz="0" w:space="0" w:color="auto"/>
          </w:divBdr>
        </w:div>
      </w:divsChild>
    </w:div>
    <w:div w:id="1576741876">
      <w:bodyDiv w:val="1"/>
      <w:marLeft w:val="0"/>
      <w:marRight w:val="0"/>
      <w:marTop w:val="0"/>
      <w:marBottom w:val="0"/>
      <w:divBdr>
        <w:top w:val="none" w:sz="0" w:space="0" w:color="auto"/>
        <w:left w:val="none" w:sz="0" w:space="0" w:color="auto"/>
        <w:bottom w:val="none" w:sz="0" w:space="0" w:color="auto"/>
        <w:right w:val="none" w:sz="0" w:space="0" w:color="auto"/>
      </w:divBdr>
      <w:divsChild>
        <w:div w:id="723332659">
          <w:marLeft w:val="240"/>
          <w:marRight w:val="0"/>
          <w:marTop w:val="0"/>
          <w:marBottom w:val="0"/>
          <w:divBdr>
            <w:top w:val="none" w:sz="0" w:space="0" w:color="auto"/>
            <w:left w:val="none" w:sz="0" w:space="0" w:color="auto"/>
            <w:bottom w:val="none" w:sz="0" w:space="0" w:color="auto"/>
            <w:right w:val="none" w:sz="0" w:space="0" w:color="auto"/>
          </w:divBdr>
          <w:divsChild>
            <w:div w:id="15338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5155">
      <w:bodyDiv w:val="1"/>
      <w:marLeft w:val="0"/>
      <w:marRight w:val="0"/>
      <w:marTop w:val="0"/>
      <w:marBottom w:val="0"/>
      <w:divBdr>
        <w:top w:val="none" w:sz="0" w:space="0" w:color="auto"/>
        <w:left w:val="none" w:sz="0" w:space="0" w:color="auto"/>
        <w:bottom w:val="none" w:sz="0" w:space="0" w:color="auto"/>
        <w:right w:val="none" w:sz="0" w:space="0" w:color="auto"/>
      </w:divBdr>
    </w:div>
    <w:div w:id="1580670517">
      <w:bodyDiv w:val="1"/>
      <w:marLeft w:val="0"/>
      <w:marRight w:val="0"/>
      <w:marTop w:val="0"/>
      <w:marBottom w:val="0"/>
      <w:divBdr>
        <w:top w:val="none" w:sz="0" w:space="0" w:color="auto"/>
        <w:left w:val="none" w:sz="0" w:space="0" w:color="auto"/>
        <w:bottom w:val="none" w:sz="0" w:space="0" w:color="auto"/>
        <w:right w:val="none" w:sz="0" w:space="0" w:color="auto"/>
      </w:divBdr>
    </w:div>
    <w:div w:id="1593464575">
      <w:bodyDiv w:val="1"/>
      <w:marLeft w:val="0"/>
      <w:marRight w:val="0"/>
      <w:marTop w:val="0"/>
      <w:marBottom w:val="0"/>
      <w:divBdr>
        <w:top w:val="none" w:sz="0" w:space="0" w:color="auto"/>
        <w:left w:val="none" w:sz="0" w:space="0" w:color="auto"/>
        <w:bottom w:val="none" w:sz="0" w:space="0" w:color="auto"/>
        <w:right w:val="none" w:sz="0" w:space="0" w:color="auto"/>
      </w:divBdr>
    </w:div>
    <w:div w:id="1635987576">
      <w:bodyDiv w:val="1"/>
      <w:marLeft w:val="0"/>
      <w:marRight w:val="0"/>
      <w:marTop w:val="0"/>
      <w:marBottom w:val="0"/>
      <w:divBdr>
        <w:top w:val="none" w:sz="0" w:space="0" w:color="auto"/>
        <w:left w:val="none" w:sz="0" w:space="0" w:color="auto"/>
        <w:bottom w:val="none" w:sz="0" w:space="0" w:color="auto"/>
        <w:right w:val="none" w:sz="0" w:space="0" w:color="auto"/>
      </w:divBdr>
      <w:divsChild>
        <w:div w:id="532962279">
          <w:marLeft w:val="0"/>
          <w:marRight w:val="0"/>
          <w:marTop w:val="0"/>
          <w:marBottom w:val="0"/>
          <w:divBdr>
            <w:top w:val="none" w:sz="0" w:space="0" w:color="auto"/>
            <w:left w:val="none" w:sz="0" w:space="0" w:color="auto"/>
            <w:bottom w:val="none" w:sz="0" w:space="0" w:color="auto"/>
            <w:right w:val="none" w:sz="0" w:space="0" w:color="auto"/>
          </w:divBdr>
          <w:divsChild>
            <w:div w:id="1970476288">
              <w:marLeft w:val="0"/>
              <w:marRight w:val="0"/>
              <w:marTop w:val="0"/>
              <w:marBottom w:val="0"/>
              <w:divBdr>
                <w:top w:val="none" w:sz="0" w:space="0" w:color="auto"/>
                <w:left w:val="none" w:sz="0" w:space="0" w:color="auto"/>
                <w:bottom w:val="none" w:sz="0" w:space="0" w:color="auto"/>
                <w:right w:val="none" w:sz="0" w:space="0" w:color="auto"/>
              </w:divBdr>
              <w:divsChild>
                <w:div w:id="393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8312">
      <w:bodyDiv w:val="1"/>
      <w:marLeft w:val="0"/>
      <w:marRight w:val="0"/>
      <w:marTop w:val="0"/>
      <w:marBottom w:val="0"/>
      <w:divBdr>
        <w:top w:val="none" w:sz="0" w:space="0" w:color="auto"/>
        <w:left w:val="none" w:sz="0" w:space="0" w:color="auto"/>
        <w:bottom w:val="none" w:sz="0" w:space="0" w:color="auto"/>
        <w:right w:val="none" w:sz="0" w:space="0" w:color="auto"/>
      </w:divBdr>
    </w:div>
    <w:div w:id="1653371714">
      <w:bodyDiv w:val="1"/>
      <w:marLeft w:val="0"/>
      <w:marRight w:val="0"/>
      <w:marTop w:val="0"/>
      <w:marBottom w:val="0"/>
      <w:divBdr>
        <w:top w:val="none" w:sz="0" w:space="0" w:color="auto"/>
        <w:left w:val="none" w:sz="0" w:space="0" w:color="auto"/>
        <w:bottom w:val="none" w:sz="0" w:space="0" w:color="auto"/>
        <w:right w:val="none" w:sz="0" w:space="0" w:color="auto"/>
      </w:divBdr>
      <w:divsChild>
        <w:div w:id="1839954541">
          <w:marLeft w:val="0"/>
          <w:marRight w:val="195"/>
          <w:marTop w:val="0"/>
          <w:marBottom w:val="0"/>
          <w:divBdr>
            <w:top w:val="none" w:sz="0" w:space="0" w:color="auto"/>
            <w:left w:val="none" w:sz="0" w:space="0" w:color="auto"/>
            <w:bottom w:val="none" w:sz="0" w:space="0" w:color="auto"/>
            <w:right w:val="none" w:sz="0" w:space="0" w:color="auto"/>
          </w:divBdr>
        </w:div>
      </w:divsChild>
    </w:div>
    <w:div w:id="1654406615">
      <w:bodyDiv w:val="1"/>
      <w:marLeft w:val="0"/>
      <w:marRight w:val="0"/>
      <w:marTop w:val="0"/>
      <w:marBottom w:val="0"/>
      <w:divBdr>
        <w:top w:val="none" w:sz="0" w:space="0" w:color="auto"/>
        <w:left w:val="none" w:sz="0" w:space="0" w:color="auto"/>
        <w:bottom w:val="none" w:sz="0" w:space="0" w:color="auto"/>
        <w:right w:val="none" w:sz="0" w:space="0" w:color="auto"/>
      </w:divBdr>
    </w:div>
    <w:div w:id="1662387889">
      <w:bodyDiv w:val="1"/>
      <w:marLeft w:val="0"/>
      <w:marRight w:val="0"/>
      <w:marTop w:val="0"/>
      <w:marBottom w:val="0"/>
      <w:divBdr>
        <w:top w:val="none" w:sz="0" w:space="0" w:color="auto"/>
        <w:left w:val="none" w:sz="0" w:space="0" w:color="auto"/>
        <w:bottom w:val="none" w:sz="0" w:space="0" w:color="auto"/>
        <w:right w:val="none" w:sz="0" w:space="0" w:color="auto"/>
      </w:divBdr>
    </w:div>
    <w:div w:id="1667661315">
      <w:bodyDiv w:val="1"/>
      <w:marLeft w:val="0"/>
      <w:marRight w:val="0"/>
      <w:marTop w:val="0"/>
      <w:marBottom w:val="0"/>
      <w:divBdr>
        <w:top w:val="none" w:sz="0" w:space="0" w:color="auto"/>
        <w:left w:val="none" w:sz="0" w:space="0" w:color="auto"/>
        <w:bottom w:val="none" w:sz="0" w:space="0" w:color="auto"/>
        <w:right w:val="none" w:sz="0" w:space="0" w:color="auto"/>
      </w:divBdr>
    </w:div>
    <w:div w:id="1699577514">
      <w:bodyDiv w:val="1"/>
      <w:marLeft w:val="0"/>
      <w:marRight w:val="0"/>
      <w:marTop w:val="0"/>
      <w:marBottom w:val="0"/>
      <w:divBdr>
        <w:top w:val="none" w:sz="0" w:space="0" w:color="auto"/>
        <w:left w:val="none" w:sz="0" w:space="0" w:color="auto"/>
        <w:bottom w:val="none" w:sz="0" w:space="0" w:color="auto"/>
        <w:right w:val="none" w:sz="0" w:space="0" w:color="auto"/>
      </w:divBdr>
    </w:div>
    <w:div w:id="1701585219">
      <w:bodyDiv w:val="1"/>
      <w:marLeft w:val="0"/>
      <w:marRight w:val="0"/>
      <w:marTop w:val="0"/>
      <w:marBottom w:val="0"/>
      <w:divBdr>
        <w:top w:val="none" w:sz="0" w:space="0" w:color="auto"/>
        <w:left w:val="none" w:sz="0" w:space="0" w:color="auto"/>
        <w:bottom w:val="none" w:sz="0" w:space="0" w:color="auto"/>
        <w:right w:val="none" w:sz="0" w:space="0" w:color="auto"/>
      </w:divBdr>
    </w:div>
    <w:div w:id="1705056671">
      <w:bodyDiv w:val="1"/>
      <w:marLeft w:val="0"/>
      <w:marRight w:val="0"/>
      <w:marTop w:val="0"/>
      <w:marBottom w:val="0"/>
      <w:divBdr>
        <w:top w:val="none" w:sz="0" w:space="0" w:color="auto"/>
        <w:left w:val="none" w:sz="0" w:space="0" w:color="auto"/>
        <w:bottom w:val="none" w:sz="0" w:space="0" w:color="auto"/>
        <w:right w:val="none" w:sz="0" w:space="0" w:color="auto"/>
      </w:divBdr>
    </w:div>
    <w:div w:id="1724715452">
      <w:bodyDiv w:val="1"/>
      <w:marLeft w:val="0"/>
      <w:marRight w:val="0"/>
      <w:marTop w:val="0"/>
      <w:marBottom w:val="0"/>
      <w:divBdr>
        <w:top w:val="none" w:sz="0" w:space="0" w:color="auto"/>
        <w:left w:val="none" w:sz="0" w:space="0" w:color="auto"/>
        <w:bottom w:val="none" w:sz="0" w:space="0" w:color="auto"/>
        <w:right w:val="none" w:sz="0" w:space="0" w:color="auto"/>
      </w:divBdr>
    </w:div>
    <w:div w:id="1730111230">
      <w:bodyDiv w:val="1"/>
      <w:marLeft w:val="0"/>
      <w:marRight w:val="0"/>
      <w:marTop w:val="0"/>
      <w:marBottom w:val="0"/>
      <w:divBdr>
        <w:top w:val="none" w:sz="0" w:space="0" w:color="auto"/>
        <w:left w:val="none" w:sz="0" w:space="0" w:color="auto"/>
        <w:bottom w:val="none" w:sz="0" w:space="0" w:color="auto"/>
        <w:right w:val="none" w:sz="0" w:space="0" w:color="auto"/>
      </w:divBdr>
    </w:div>
    <w:div w:id="1730685204">
      <w:bodyDiv w:val="1"/>
      <w:marLeft w:val="0"/>
      <w:marRight w:val="0"/>
      <w:marTop w:val="0"/>
      <w:marBottom w:val="0"/>
      <w:divBdr>
        <w:top w:val="none" w:sz="0" w:space="0" w:color="auto"/>
        <w:left w:val="none" w:sz="0" w:space="0" w:color="auto"/>
        <w:bottom w:val="none" w:sz="0" w:space="0" w:color="auto"/>
        <w:right w:val="none" w:sz="0" w:space="0" w:color="auto"/>
      </w:divBdr>
    </w:div>
    <w:div w:id="1732659062">
      <w:bodyDiv w:val="1"/>
      <w:marLeft w:val="0"/>
      <w:marRight w:val="0"/>
      <w:marTop w:val="0"/>
      <w:marBottom w:val="0"/>
      <w:divBdr>
        <w:top w:val="none" w:sz="0" w:space="0" w:color="auto"/>
        <w:left w:val="none" w:sz="0" w:space="0" w:color="auto"/>
        <w:bottom w:val="none" w:sz="0" w:space="0" w:color="auto"/>
        <w:right w:val="none" w:sz="0" w:space="0" w:color="auto"/>
      </w:divBdr>
    </w:div>
    <w:div w:id="1746755173">
      <w:bodyDiv w:val="1"/>
      <w:marLeft w:val="0"/>
      <w:marRight w:val="0"/>
      <w:marTop w:val="0"/>
      <w:marBottom w:val="0"/>
      <w:divBdr>
        <w:top w:val="none" w:sz="0" w:space="0" w:color="auto"/>
        <w:left w:val="none" w:sz="0" w:space="0" w:color="auto"/>
        <w:bottom w:val="none" w:sz="0" w:space="0" w:color="auto"/>
        <w:right w:val="none" w:sz="0" w:space="0" w:color="auto"/>
      </w:divBdr>
      <w:divsChild>
        <w:div w:id="224729844">
          <w:marLeft w:val="-1350"/>
          <w:marRight w:val="0"/>
          <w:marTop w:val="75"/>
          <w:marBottom w:val="0"/>
          <w:divBdr>
            <w:top w:val="none" w:sz="0" w:space="0" w:color="auto"/>
            <w:left w:val="none" w:sz="0" w:space="0" w:color="auto"/>
            <w:bottom w:val="none" w:sz="0" w:space="0" w:color="auto"/>
            <w:right w:val="none" w:sz="0" w:space="0" w:color="auto"/>
          </w:divBdr>
        </w:div>
        <w:div w:id="469716787">
          <w:marLeft w:val="0"/>
          <w:marRight w:val="0"/>
          <w:marTop w:val="0"/>
          <w:marBottom w:val="0"/>
          <w:divBdr>
            <w:top w:val="none" w:sz="0" w:space="0" w:color="auto"/>
            <w:left w:val="none" w:sz="0" w:space="0" w:color="auto"/>
            <w:bottom w:val="none" w:sz="0" w:space="0" w:color="auto"/>
            <w:right w:val="none" w:sz="0" w:space="0" w:color="auto"/>
          </w:divBdr>
        </w:div>
      </w:divsChild>
    </w:div>
    <w:div w:id="1749497192">
      <w:bodyDiv w:val="1"/>
      <w:marLeft w:val="0"/>
      <w:marRight w:val="0"/>
      <w:marTop w:val="0"/>
      <w:marBottom w:val="0"/>
      <w:divBdr>
        <w:top w:val="none" w:sz="0" w:space="0" w:color="auto"/>
        <w:left w:val="none" w:sz="0" w:space="0" w:color="auto"/>
        <w:bottom w:val="none" w:sz="0" w:space="0" w:color="auto"/>
        <w:right w:val="none" w:sz="0" w:space="0" w:color="auto"/>
      </w:divBdr>
    </w:div>
    <w:div w:id="1751854031">
      <w:bodyDiv w:val="1"/>
      <w:marLeft w:val="0"/>
      <w:marRight w:val="0"/>
      <w:marTop w:val="0"/>
      <w:marBottom w:val="0"/>
      <w:divBdr>
        <w:top w:val="none" w:sz="0" w:space="0" w:color="auto"/>
        <w:left w:val="none" w:sz="0" w:space="0" w:color="auto"/>
        <w:bottom w:val="none" w:sz="0" w:space="0" w:color="auto"/>
        <w:right w:val="none" w:sz="0" w:space="0" w:color="auto"/>
      </w:divBdr>
    </w:div>
    <w:div w:id="1759248450">
      <w:bodyDiv w:val="1"/>
      <w:marLeft w:val="0"/>
      <w:marRight w:val="0"/>
      <w:marTop w:val="0"/>
      <w:marBottom w:val="0"/>
      <w:divBdr>
        <w:top w:val="none" w:sz="0" w:space="0" w:color="auto"/>
        <w:left w:val="none" w:sz="0" w:space="0" w:color="auto"/>
        <w:bottom w:val="none" w:sz="0" w:space="0" w:color="auto"/>
        <w:right w:val="none" w:sz="0" w:space="0" w:color="auto"/>
      </w:divBdr>
    </w:div>
    <w:div w:id="1801722265">
      <w:bodyDiv w:val="1"/>
      <w:marLeft w:val="0"/>
      <w:marRight w:val="0"/>
      <w:marTop w:val="0"/>
      <w:marBottom w:val="0"/>
      <w:divBdr>
        <w:top w:val="none" w:sz="0" w:space="0" w:color="auto"/>
        <w:left w:val="none" w:sz="0" w:space="0" w:color="auto"/>
        <w:bottom w:val="none" w:sz="0" w:space="0" w:color="auto"/>
        <w:right w:val="none" w:sz="0" w:space="0" w:color="auto"/>
      </w:divBdr>
    </w:div>
    <w:div w:id="1849827231">
      <w:bodyDiv w:val="1"/>
      <w:marLeft w:val="0"/>
      <w:marRight w:val="0"/>
      <w:marTop w:val="0"/>
      <w:marBottom w:val="0"/>
      <w:divBdr>
        <w:top w:val="none" w:sz="0" w:space="0" w:color="auto"/>
        <w:left w:val="none" w:sz="0" w:space="0" w:color="auto"/>
        <w:bottom w:val="none" w:sz="0" w:space="0" w:color="auto"/>
        <w:right w:val="none" w:sz="0" w:space="0" w:color="auto"/>
      </w:divBdr>
      <w:divsChild>
        <w:div w:id="261955876">
          <w:marLeft w:val="-1350"/>
          <w:marRight w:val="0"/>
          <w:marTop w:val="75"/>
          <w:marBottom w:val="0"/>
          <w:divBdr>
            <w:top w:val="none" w:sz="0" w:space="0" w:color="auto"/>
            <w:left w:val="none" w:sz="0" w:space="0" w:color="auto"/>
            <w:bottom w:val="none" w:sz="0" w:space="0" w:color="auto"/>
            <w:right w:val="none" w:sz="0" w:space="0" w:color="auto"/>
          </w:divBdr>
        </w:div>
      </w:divsChild>
    </w:div>
    <w:div w:id="1881356893">
      <w:bodyDiv w:val="1"/>
      <w:marLeft w:val="0"/>
      <w:marRight w:val="0"/>
      <w:marTop w:val="0"/>
      <w:marBottom w:val="0"/>
      <w:divBdr>
        <w:top w:val="none" w:sz="0" w:space="0" w:color="auto"/>
        <w:left w:val="none" w:sz="0" w:space="0" w:color="auto"/>
        <w:bottom w:val="none" w:sz="0" w:space="0" w:color="auto"/>
        <w:right w:val="none" w:sz="0" w:space="0" w:color="auto"/>
      </w:divBdr>
    </w:div>
    <w:div w:id="1894804118">
      <w:bodyDiv w:val="1"/>
      <w:marLeft w:val="0"/>
      <w:marRight w:val="0"/>
      <w:marTop w:val="0"/>
      <w:marBottom w:val="0"/>
      <w:divBdr>
        <w:top w:val="none" w:sz="0" w:space="0" w:color="auto"/>
        <w:left w:val="none" w:sz="0" w:space="0" w:color="auto"/>
        <w:bottom w:val="none" w:sz="0" w:space="0" w:color="auto"/>
        <w:right w:val="none" w:sz="0" w:space="0" w:color="auto"/>
      </w:divBdr>
    </w:div>
    <w:div w:id="1963075221">
      <w:bodyDiv w:val="1"/>
      <w:marLeft w:val="0"/>
      <w:marRight w:val="0"/>
      <w:marTop w:val="0"/>
      <w:marBottom w:val="0"/>
      <w:divBdr>
        <w:top w:val="none" w:sz="0" w:space="0" w:color="auto"/>
        <w:left w:val="none" w:sz="0" w:space="0" w:color="auto"/>
        <w:bottom w:val="none" w:sz="0" w:space="0" w:color="auto"/>
        <w:right w:val="none" w:sz="0" w:space="0" w:color="auto"/>
      </w:divBdr>
    </w:div>
    <w:div w:id="1993634935">
      <w:bodyDiv w:val="1"/>
      <w:marLeft w:val="0"/>
      <w:marRight w:val="0"/>
      <w:marTop w:val="0"/>
      <w:marBottom w:val="0"/>
      <w:divBdr>
        <w:top w:val="none" w:sz="0" w:space="0" w:color="auto"/>
        <w:left w:val="none" w:sz="0" w:space="0" w:color="auto"/>
        <w:bottom w:val="none" w:sz="0" w:space="0" w:color="auto"/>
        <w:right w:val="none" w:sz="0" w:space="0" w:color="auto"/>
      </w:divBdr>
    </w:div>
    <w:div w:id="2039163918">
      <w:bodyDiv w:val="1"/>
      <w:marLeft w:val="0"/>
      <w:marRight w:val="0"/>
      <w:marTop w:val="0"/>
      <w:marBottom w:val="0"/>
      <w:divBdr>
        <w:top w:val="none" w:sz="0" w:space="0" w:color="auto"/>
        <w:left w:val="none" w:sz="0" w:space="0" w:color="auto"/>
        <w:bottom w:val="none" w:sz="0" w:space="0" w:color="auto"/>
        <w:right w:val="none" w:sz="0" w:space="0" w:color="auto"/>
      </w:divBdr>
      <w:divsChild>
        <w:div w:id="654380406">
          <w:marLeft w:val="0"/>
          <w:marRight w:val="0"/>
          <w:marTop w:val="0"/>
          <w:marBottom w:val="0"/>
          <w:divBdr>
            <w:top w:val="none" w:sz="0" w:space="0" w:color="auto"/>
            <w:left w:val="none" w:sz="0" w:space="0" w:color="auto"/>
            <w:bottom w:val="none" w:sz="0" w:space="0" w:color="auto"/>
            <w:right w:val="none" w:sz="0" w:space="0" w:color="auto"/>
          </w:divBdr>
        </w:div>
      </w:divsChild>
    </w:div>
    <w:div w:id="2062825152">
      <w:bodyDiv w:val="1"/>
      <w:marLeft w:val="0"/>
      <w:marRight w:val="0"/>
      <w:marTop w:val="0"/>
      <w:marBottom w:val="0"/>
      <w:divBdr>
        <w:top w:val="none" w:sz="0" w:space="0" w:color="auto"/>
        <w:left w:val="none" w:sz="0" w:space="0" w:color="auto"/>
        <w:bottom w:val="none" w:sz="0" w:space="0" w:color="auto"/>
        <w:right w:val="none" w:sz="0" w:space="0" w:color="auto"/>
      </w:divBdr>
    </w:div>
    <w:div w:id="2074235350">
      <w:bodyDiv w:val="1"/>
      <w:marLeft w:val="0"/>
      <w:marRight w:val="0"/>
      <w:marTop w:val="0"/>
      <w:marBottom w:val="0"/>
      <w:divBdr>
        <w:top w:val="none" w:sz="0" w:space="0" w:color="auto"/>
        <w:left w:val="none" w:sz="0" w:space="0" w:color="auto"/>
        <w:bottom w:val="none" w:sz="0" w:space="0" w:color="auto"/>
        <w:right w:val="none" w:sz="0" w:space="0" w:color="auto"/>
      </w:divBdr>
    </w:div>
    <w:div w:id="2102293543">
      <w:bodyDiv w:val="1"/>
      <w:marLeft w:val="0"/>
      <w:marRight w:val="0"/>
      <w:marTop w:val="0"/>
      <w:marBottom w:val="0"/>
      <w:divBdr>
        <w:top w:val="none" w:sz="0" w:space="0" w:color="auto"/>
        <w:left w:val="none" w:sz="0" w:space="0" w:color="auto"/>
        <w:bottom w:val="none" w:sz="0" w:space="0" w:color="auto"/>
        <w:right w:val="none" w:sz="0" w:space="0" w:color="auto"/>
      </w:divBdr>
    </w:div>
    <w:div w:id="2112162423">
      <w:bodyDiv w:val="1"/>
      <w:marLeft w:val="0"/>
      <w:marRight w:val="0"/>
      <w:marTop w:val="0"/>
      <w:marBottom w:val="0"/>
      <w:divBdr>
        <w:top w:val="none" w:sz="0" w:space="0" w:color="auto"/>
        <w:left w:val="none" w:sz="0" w:space="0" w:color="auto"/>
        <w:bottom w:val="none" w:sz="0" w:space="0" w:color="auto"/>
        <w:right w:val="none" w:sz="0" w:space="0" w:color="auto"/>
      </w:divBdr>
    </w:div>
    <w:div w:id="2117553374">
      <w:bodyDiv w:val="1"/>
      <w:marLeft w:val="0"/>
      <w:marRight w:val="0"/>
      <w:marTop w:val="0"/>
      <w:marBottom w:val="0"/>
      <w:divBdr>
        <w:top w:val="none" w:sz="0" w:space="0" w:color="auto"/>
        <w:left w:val="none" w:sz="0" w:space="0" w:color="auto"/>
        <w:bottom w:val="none" w:sz="0" w:space="0" w:color="auto"/>
        <w:right w:val="none" w:sz="0" w:space="0" w:color="auto"/>
      </w:divBdr>
    </w:div>
    <w:div w:id="2141263601">
      <w:bodyDiv w:val="1"/>
      <w:marLeft w:val="0"/>
      <w:marRight w:val="0"/>
      <w:marTop w:val="0"/>
      <w:marBottom w:val="0"/>
      <w:divBdr>
        <w:top w:val="none" w:sz="0" w:space="0" w:color="auto"/>
        <w:left w:val="none" w:sz="0" w:space="0" w:color="auto"/>
        <w:bottom w:val="none" w:sz="0" w:space="0" w:color="auto"/>
        <w:right w:val="none" w:sz="0" w:space="0" w:color="auto"/>
      </w:divBdr>
    </w:div>
    <w:div w:id="2143646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37/dev0001456" TargetMode="External"/><Relationship Id="rId18" Type="http://schemas.openxmlformats.org/officeDocument/2006/relationships/hyperlink" Target="https://doi.org/10.3390/ijerph191912034" TargetMode="External"/><Relationship Id="rId26" Type="http://schemas.openxmlformats.org/officeDocument/2006/relationships/hyperlink" Target="https://doi.org/10.1016/j.socscimed.2022.114768" TargetMode="External"/><Relationship Id="rId39" Type="http://schemas.openxmlformats.org/officeDocument/2006/relationships/fontTable" Target="fontTable.xml"/><Relationship Id="rId21" Type="http://schemas.openxmlformats.org/officeDocument/2006/relationships/hyperlink" Target="https://www.ncbi.nlm.nih.gov/pmc/articles/PMC9665121" TargetMode="External"/><Relationship Id="rId34" Type="http://schemas.openxmlformats.org/officeDocument/2006/relationships/hyperlink" Target="https://psycnet.apa.org/doi/10.1037/fam0000822" TargetMode="External"/><Relationship Id="rId7" Type="http://schemas.openxmlformats.org/officeDocument/2006/relationships/hyperlink" Target="http://doi.org/10.1002/alz.13751" TargetMode="External"/><Relationship Id="rId12" Type="http://schemas.openxmlformats.org/officeDocument/2006/relationships/hyperlink" Target="https://doi.org/10.1093/geronb/gbad029" TargetMode="External"/><Relationship Id="rId17" Type="http://schemas.openxmlformats.org/officeDocument/2006/relationships/hyperlink" Target="https://doi.org/10.1177/21677026211049379" TargetMode="External"/><Relationship Id="rId25" Type="http://schemas.openxmlformats.org/officeDocument/2006/relationships/hyperlink" Target="https://www.sciencedirect.com/journal/social-science-and-medicine/vol/296/suppl/C" TargetMode="External"/><Relationship Id="rId33" Type="http://schemas.openxmlformats.org/officeDocument/2006/relationships/hyperlink" Target="https://doi.org/10.1037/ccp0000680" TargetMode="External"/><Relationship Id="rId38" Type="http://schemas.openxmlformats.org/officeDocument/2006/relationships/hyperlink" Target="https://uga.elements.symplectic.org/viewobject.html?cid=1&amp;id=1916446" TargetMode="External"/><Relationship Id="rId2" Type="http://schemas.openxmlformats.org/officeDocument/2006/relationships/numbering" Target="numbering.xml"/><Relationship Id="rId16" Type="http://schemas.openxmlformats.org/officeDocument/2006/relationships/hyperlink" Target="https://doi.org/10.1177/02724316221096076" TargetMode="External"/><Relationship Id="rId20" Type="http://schemas.openxmlformats.org/officeDocument/2006/relationships/hyperlink" Target="https://doi.org/10.1080/15592294.2022.2100684" TargetMode="External"/><Relationship Id="rId29" Type="http://schemas.openxmlformats.org/officeDocument/2006/relationships/hyperlink" Target="http://dx.doi.org/10.1080/15592294.2021.1980688" TargetMode="External"/><Relationship Id="rId1" Type="http://schemas.openxmlformats.org/officeDocument/2006/relationships/customXml" Target="../customXml/item1.xml"/><Relationship Id="rId6" Type="http://schemas.openxmlformats.org/officeDocument/2006/relationships/hyperlink" Target="file:///Users/stevenbeach/Documents/all%20files%20before%201-1-03/vitae%20and%20FAR%20forms/2021/(https:/orcid.org/0000-0001-8053-7761)&#160;" TargetMode="External"/><Relationship Id="rId11" Type="http://schemas.openxmlformats.org/officeDocument/2006/relationships/hyperlink" Target="https://doi.org/10.1111/jora.12870" TargetMode="External"/><Relationship Id="rId24" Type="http://schemas.openxmlformats.org/officeDocument/2006/relationships/hyperlink" Target="https://pubmed.ncbi.nlm.nih.gov/34672636" TargetMode="External"/><Relationship Id="rId32" Type="http://schemas.openxmlformats.org/officeDocument/2006/relationships/hyperlink" Target="https://doi.org/10.1038/s41391-021-00365-w" TargetMode="External"/><Relationship Id="rId37" Type="http://schemas.openxmlformats.org/officeDocument/2006/relationships/hyperlink" Target="https://www.ncbi.nlm.nih.gov/pmc/articles/PMC822128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famp.12808" TargetMode="External"/><Relationship Id="rId23" Type="http://schemas.openxmlformats.org/officeDocument/2006/relationships/hyperlink" Target="https://doi.org/10.1037/fam0000926" TargetMode="External"/><Relationship Id="rId28" Type="http://schemas.openxmlformats.org/officeDocument/2006/relationships/hyperlink" Target="https://doi.org/10.1016/j.socscimed.2021.114654" TargetMode="External"/><Relationship Id="rId36" Type="http://schemas.openxmlformats.org/officeDocument/2006/relationships/hyperlink" Target="https://scholar.google.com/scholar?oi=bibs&amp;cluster=11094521700191262397&amp;btnI=1&amp;hl=en" TargetMode="External"/><Relationship Id="rId10" Type="http://schemas.openxmlformats.org/officeDocument/2006/relationships/hyperlink" Target="https://doi.org/10.1177/21677026231170839" TargetMode="External"/><Relationship Id="rId19" Type="http://schemas.openxmlformats.org/officeDocument/2006/relationships/hyperlink" Target="https://psycnet.apa.org/doi/10.1037/hea0001238" TargetMode="External"/><Relationship Id="rId31" Type="http://schemas.openxmlformats.org/officeDocument/2006/relationships/hyperlink" Target="http://www.ncbi.nlm.nih.gov/pmc/articles/pmc9045001/" TargetMode="External"/><Relationship Id="rId4" Type="http://schemas.openxmlformats.org/officeDocument/2006/relationships/settings" Target="settings.xml"/><Relationship Id="rId9" Type="http://schemas.openxmlformats.org/officeDocument/2006/relationships/hyperlink" Target="https://doi.org/10.1093/ntr/ntad183" TargetMode="External"/><Relationship Id="rId14" Type="http://schemas.openxmlformats.org/officeDocument/2006/relationships/hyperlink" Target="http://dx.doi.org/10.1037/fam0001031" TargetMode="External"/><Relationship Id="rId22" Type="http://schemas.openxmlformats.org/officeDocument/2006/relationships/hyperlink" Target="http://doi.org/10.1111/famp.12715" TargetMode="External"/><Relationship Id="rId27" Type="http://schemas.openxmlformats.org/officeDocument/2006/relationships/hyperlink" Target="https://psycnet.apa.org/doi/10.1037/fam0000967" TargetMode="External"/><Relationship Id="rId30" Type="http://schemas.openxmlformats.org/officeDocument/2006/relationships/hyperlink" Target="https://doi.org/10.1016/j.jpsychores.2020.110326" TargetMode="External"/><Relationship Id="rId35" Type="http://schemas.openxmlformats.org/officeDocument/2006/relationships/hyperlink" Target="https://scholar.google.com/citations?view_op=view_citation&amp;hl=en&amp;user=mvLa0zIAAAAJ&amp;cstart=20&amp;pagesize=80&amp;sortby=pubdate&amp;citation_for_view=mvLa0zIAAAAJ:x21FZCSn4ZoC" TargetMode="External"/><Relationship Id="rId8" Type="http://schemas.openxmlformats.org/officeDocument/2006/relationships/hyperlink" Target="https://doi.org/10.1111/fare.12846" TargetMode="External"/><Relationship Id="rId3"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CocoaOOXMLWriter/2022.44</generator>
</meta>
</file>

<file path=customXml/itemProps1.xml><?xml version="1.0" encoding="utf-8"?>
<ds:datastoreItem xmlns:ds="http://schemas.openxmlformats.org/officeDocument/2006/customXml" ds:itemID="{3D295128-3D1A-1045-B9A4-024A7ABBD7B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24052</Words>
  <Characters>137103</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August 1, 2002</vt:lpstr>
    </vt:vector>
  </TitlesOfParts>
  <Company>Department of Psychology, University of Georgia</Company>
  <LinksUpToDate>false</LinksUpToDate>
  <CharactersWithSpaces>160834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 2002</dc:title>
  <dc:creator>Steven Beach</dc:creator>
  <cp:lastModifiedBy>Steven R H Beach</cp:lastModifiedBy>
  <cp:revision>2</cp:revision>
  <dcterms:created xsi:type="dcterms:W3CDTF">2025-09-01T13:57:00Z</dcterms:created>
  <dcterms:modified xsi:type="dcterms:W3CDTF">2025-09-01T13:57:00Z</dcterms:modified>
</cp:coreProperties>
</file>